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1C4873">
        <w:rPr>
          <w:rFonts w:ascii="맑은 고딕" w:eastAsia="맑은 고딕" w:hAnsi="맑은 고딕" w:cs="맑은 고딕" w:hint="eastAsia"/>
          <w:b/>
          <w:sz w:val="34"/>
          <w:szCs w:val="34"/>
        </w:rPr>
        <w:t>7</w:t>
      </w:r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  <w:r w:rsidR="00CD0E6A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D57B30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57B30" w:rsidRPr="00623981" w:rsidRDefault="001C487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D57B30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57B30" w:rsidRPr="00835D53" w:rsidRDefault="00835D5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835D53">
              <w:rPr>
                <w:rFonts w:ascii="맑은 고딕" w:eastAsia="맑은 고딕" w:hAnsi="맑은 고딕" w:hint="eastAsia"/>
                <w:sz w:val="20"/>
                <w:szCs w:val="20"/>
              </w:rPr>
              <w:t>2조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57B30" w:rsidRPr="00623981" w:rsidRDefault="00330A0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sz w:val="23"/>
                <w:szCs w:val="23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0"/>
                <w:id w:val="1673375248"/>
              </w:sdtPr>
              <w:sdtContent>
                <w:r w:rsidR="00EE0A47" w:rsidRPr="00623981">
                  <w:rPr>
                    <w:rFonts w:ascii="맑은 고딕" w:eastAsia="맑은 고딕" w:hAnsi="맑은 고딕" w:cs="Arial Unicode MS"/>
                    <w:b/>
                    <w:bCs/>
                    <w:sz w:val="20"/>
                    <w:szCs w:val="20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57B30" w:rsidRPr="00623981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62398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(팀장) </w:t>
            </w:r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신현탁 </w:t>
            </w:r>
            <w:r w:rsidRPr="00623981"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반제윤</w:t>
            </w:r>
            <w:proofErr w:type="spellEnd"/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손유정</w:t>
            </w:r>
          </w:p>
        </w:tc>
      </w:tr>
    </w:tbl>
    <w:p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D57B30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0E6A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Git 저장소 및 개발 환경 구축 </w:t>
            </w:r>
          </w:p>
          <w:p w:rsidR="00CD0E6A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>Spring Boot 프로젝트 기본 구조 생성</w:t>
            </w:r>
          </w:p>
          <w:p w:rsidR="00CD0E6A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데이터베이스 연결 </w:t>
            </w:r>
          </w:p>
          <w:p w:rsidR="00CD0E6A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Entity 및 Repository 구현 </w:t>
            </w:r>
          </w:p>
          <w:p w:rsidR="00CD0E6A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회원가입·로그인 기능 구현 시작 </w:t>
            </w:r>
          </w:p>
          <w:p w:rsidR="00CD0E6A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외부 API 연동 테스트 진행 </w:t>
            </w:r>
          </w:p>
          <w:p w:rsidR="00CD0E6A" w:rsidRPr="001C4873" w:rsidRDefault="00CD0E6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팀원별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기능 분담 후 개발 진행 </w:t>
            </w:r>
          </w:p>
          <w:p w:rsidR="00D57B30" w:rsidRPr="001C4873" w:rsidRDefault="00D57B30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765F1" w:rsidRPr="00F765F1" w:rsidRDefault="00F765F1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F765F1">
              <w:rPr>
                <w:rFonts w:ascii="맑은 고딕" w:eastAsia="맑은 고딕" w:hAnsi="맑은 고딕" w:cs="맑은 고딕"/>
                <w:b/>
                <w:bCs/>
              </w:rPr>
              <w:t>담당 기능별</w:t>
            </w:r>
            <w:r w:rsidR="0012032A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기본 구조</w:t>
            </w:r>
            <w:r w:rsidRPr="00F765F1">
              <w:rPr>
                <w:rFonts w:ascii="맑은 고딕" w:eastAsia="맑은 고딕" w:hAnsi="맑은 고딕" w:cs="맑은 고딕"/>
                <w:b/>
                <w:bCs/>
              </w:rPr>
              <w:t xml:space="preserve"> 구현</w:t>
            </w:r>
          </w:p>
          <w:p w:rsidR="001C4873" w:rsidRPr="0012032A" w:rsidRDefault="00F765F1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F765F1">
              <w:rPr>
                <w:rFonts w:ascii="맑은 고딕" w:eastAsia="맑은 고딕" w:hAnsi="맑은 고딕" w:cs="맑은 고딕"/>
                <w:b/>
                <w:bCs/>
              </w:rPr>
              <w:t>엔티티</w:t>
            </w:r>
            <w:proofErr w:type="spellEnd"/>
            <w:r w:rsidRPr="00F765F1">
              <w:rPr>
                <w:rFonts w:ascii="맑은 고딕" w:eastAsia="맑은 고딕" w:hAnsi="맑은 고딕" w:cs="맑은 고딕"/>
                <w:b/>
                <w:bCs/>
              </w:rPr>
              <w:t xml:space="preserve"> 연관관계 </w:t>
            </w:r>
            <w:proofErr w:type="spellStart"/>
            <w:r w:rsidRPr="00F765F1">
              <w:rPr>
                <w:rFonts w:ascii="맑은 고딕" w:eastAsia="맑은 고딕" w:hAnsi="맑은 고딕" w:cs="맑은 고딕"/>
                <w:b/>
                <w:bCs/>
              </w:rPr>
              <w:t>매핑</w:t>
            </w:r>
            <w:proofErr w:type="spellEnd"/>
            <w:r w:rsidRPr="00F765F1">
              <w:rPr>
                <w:rFonts w:ascii="맑은 고딕" w:eastAsia="맑은 고딕" w:hAnsi="맑은 고딕" w:cs="맑은 고딕"/>
                <w:b/>
                <w:bCs/>
              </w:rPr>
              <w:t xml:space="preserve"> 및 DB 데이터 구조 보완 </w:t>
            </w:r>
          </w:p>
          <w:p w:rsidR="0012032A" w:rsidRPr="00F765F1" w:rsidRDefault="0012032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2032A">
              <w:rPr>
                <w:rFonts w:ascii="맑은 고딕" w:eastAsia="맑은 고딕" w:hAnsi="맑은 고딕" w:cs="맑은 고딕"/>
                <w:b/>
              </w:rPr>
              <w:t>개발용 샘플 데이터 생성 및 등록</w:t>
            </w:r>
          </w:p>
          <w:p w:rsidR="00F765F1" w:rsidRPr="00F765F1" w:rsidRDefault="0012032A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테스트 페이지 구성</w:t>
            </w:r>
          </w:p>
          <w:p w:rsidR="00DE3DE3" w:rsidRDefault="00DE3DE3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DE3DE3">
              <w:rPr>
                <w:rFonts w:ascii="맑은 고딕" w:eastAsia="맑은 고딕" w:hAnsi="맑은 고딕" w:cs="맑은 고딕"/>
                <w:b/>
              </w:rPr>
              <w:t>프론트엔드</w:t>
            </w:r>
            <w:proofErr w:type="spellEnd"/>
            <w:r w:rsidRPr="00DE3DE3">
              <w:rPr>
                <w:rFonts w:ascii="맑은 고딕" w:eastAsia="맑은 고딕" w:hAnsi="맑은 고딕" w:cs="맑은 고딕"/>
                <w:b/>
              </w:rPr>
              <w:t xml:space="preserve"> 화면 구성 및 </w:t>
            </w:r>
            <w:proofErr w:type="spellStart"/>
            <w:r w:rsidRPr="00DE3DE3">
              <w:rPr>
                <w:rFonts w:ascii="맑은 고딕" w:eastAsia="맑은 고딕" w:hAnsi="맑은 고딕" w:cs="맑은 고딕"/>
                <w:b/>
              </w:rPr>
              <w:t>백엔드</w:t>
            </w:r>
            <w:proofErr w:type="spellEnd"/>
            <w:r w:rsidRPr="00DE3DE3">
              <w:rPr>
                <w:rFonts w:ascii="맑은 고딕" w:eastAsia="맑은 고딕" w:hAnsi="맑은 고딕" w:cs="맑은 고딕"/>
                <w:b/>
              </w:rPr>
              <w:t xml:space="preserve"> API 연동</w:t>
            </w:r>
          </w:p>
          <w:p w:rsidR="00DE3DE3" w:rsidRDefault="00DE3DE3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DE3DE3">
              <w:rPr>
                <w:rFonts w:ascii="맑은 고딕" w:eastAsia="맑은 고딕" w:hAnsi="맑은 고딕" w:cs="맑은 고딕"/>
                <w:b/>
              </w:rPr>
              <w:t>주요 기능 테스트 및 예외 상황 처리</w:t>
            </w:r>
          </w:p>
          <w:p w:rsidR="00F765F1" w:rsidRDefault="00DE3DE3" w:rsidP="00CD0E6A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DE3DE3">
              <w:rPr>
                <w:rFonts w:ascii="맑은 고딕" w:eastAsia="맑은 고딕" w:hAnsi="맑은 고딕" w:cs="맑은 고딕"/>
                <w:b/>
              </w:rPr>
              <w:t>통합 테스트 및 기능 간 데이터 흐름 검증</w:t>
            </w:r>
          </w:p>
          <w:p w:rsidR="004575B9" w:rsidRPr="004575B9" w:rsidRDefault="004575B9" w:rsidP="004575B9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4575B9">
              <w:rPr>
                <w:rFonts w:ascii="맑은 고딕" w:eastAsia="맑은 고딕" w:hAnsi="맑은 고딕" w:cs="맑은 고딕"/>
                <w:b/>
              </w:rPr>
              <w:t>외부 API 연동 환경 구성 및 기능 적용</w:t>
            </w:r>
          </w:p>
        </w:tc>
      </w:tr>
    </w:tbl>
    <w:p w:rsidR="00D57B30" w:rsidRDefault="00D57B30">
      <w:pPr>
        <w:rPr>
          <w:rFonts w:ascii="맑은 고딕" w:eastAsia="맑은 고딕" w:hAnsi="맑은 고딕" w:cs="맑은 고딕"/>
          <w:b/>
        </w:rPr>
      </w:pPr>
    </w:p>
    <w:p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D57B30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B30" w:rsidRDefault="0088525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r w:rsidR="002E754A">
              <w:rPr>
                <w:rFonts w:ascii="맑은 고딕" w:eastAsia="맑은 고딕" w:hAnsi="맑은 고딕" w:cs="맑은 고딕" w:hint="eastAsia"/>
                <w:b/>
              </w:rPr>
              <w:t xml:space="preserve"> w</w:t>
            </w:r>
            <w:r w:rsidR="00436D45">
              <w:rPr>
                <w:rFonts w:ascii="맑은 고딕" w:eastAsia="맑은 고딕" w:hAnsi="맑은 고딕" w:cs="맑은 고딕" w:hint="eastAsia"/>
                <w:b/>
              </w:rPr>
              <w:t xml:space="preserve">bs 마무리, </w:t>
            </w:r>
            <w:r w:rsidR="002E754A">
              <w:rPr>
                <w:rFonts w:ascii="맑은 고딕" w:eastAsia="맑은 고딕" w:hAnsi="맑은 고딕" w:cs="맑은 고딕" w:hint="eastAsia"/>
                <w:b/>
              </w:rPr>
              <w:t xml:space="preserve">일정 정리, 커뮤니케이션 증가 필요 </w:t>
            </w:r>
          </w:p>
        </w:tc>
      </w:tr>
    </w:tbl>
    <w:p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 w:rsidSect="00D8526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32A8" w:rsidRDefault="00D432A8" w:rsidP="00CD0E6A">
      <w:pPr>
        <w:spacing w:line="240" w:lineRule="auto"/>
      </w:pPr>
      <w:r>
        <w:separator/>
      </w:r>
    </w:p>
  </w:endnote>
  <w:endnote w:type="continuationSeparator" w:id="0">
    <w:p w:rsidR="00D432A8" w:rsidRDefault="00D432A8" w:rsidP="00CD0E6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32A8" w:rsidRDefault="00D432A8" w:rsidP="00CD0E6A">
      <w:pPr>
        <w:spacing w:line="240" w:lineRule="auto"/>
      </w:pPr>
      <w:r>
        <w:separator/>
      </w:r>
    </w:p>
  </w:footnote>
  <w:footnote w:type="continuationSeparator" w:id="0">
    <w:p w:rsidR="00D432A8" w:rsidRDefault="00D432A8" w:rsidP="00CD0E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E764B"/>
    <w:multiLevelType w:val="multilevel"/>
    <w:tmpl w:val="FFB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F67E33"/>
    <w:multiLevelType w:val="hybridMultilevel"/>
    <w:tmpl w:val="35461102"/>
    <w:lvl w:ilvl="0" w:tplc="C8726A52">
      <w:numFmt w:val="bullet"/>
      <w:lvlText w:val="-"/>
      <w:lvlJc w:val="left"/>
      <w:pPr>
        <w:ind w:left="43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2" w:hanging="440"/>
      </w:pPr>
      <w:rPr>
        <w:rFonts w:ascii="Wingdings" w:hAnsi="Wingdings" w:hint="default"/>
      </w:rPr>
    </w:lvl>
  </w:abstractNum>
  <w:abstractNum w:abstractNumId="2">
    <w:nsid w:val="7D5E407C"/>
    <w:multiLevelType w:val="multilevel"/>
    <w:tmpl w:val="03A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57B30"/>
    <w:rsid w:val="000D7287"/>
    <w:rsid w:val="0012032A"/>
    <w:rsid w:val="001C4873"/>
    <w:rsid w:val="002E754A"/>
    <w:rsid w:val="00330A07"/>
    <w:rsid w:val="00355E23"/>
    <w:rsid w:val="00436D45"/>
    <w:rsid w:val="004575B9"/>
    <w:rsid w:val="00623981"/>
    <w:rsid w:val="00835D53"/>
    <w:rsid w:val="0088525A"/>
    <w:rsid w:val="00A13D0D"/>
    <w:rsid w:val="00AF2D67"/>
    <w:rsid w:val="00B91CFA"/>
    <w:rsid w:val="00CD0E6A"/>
    <w:rsid w:val="00D432A8"/>
    <w:rsid w:val="00D57B30"/>
    <w:rsid w:val="00D8526C"/>
    <w:rsid w:val="00DE3DE3"/>
    <w:rsid w:val="00E63B21"/>
    <w:rsid w:val="00EE0A47"/>
    <w:rsid w:val="00F76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26C"/>
  </w:style>
  <w:style w:type="paragraph" w:styleId="1">
    <w:name w:val="heading 1"/>
    <w:basedOn w:val="a"/>
    <w:next w:val="a"/>
    <w:uiPriority w:val="9"/>
    <w:qFormat/>
    <w:rsid w:val="00D8526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D8526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D8526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D8526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D8526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rsid w:val="00D8526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D8526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D8526C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rsid w:val="00D8526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D8526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D8526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D8526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D8526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rsid w:val="00D8526C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rsid w:val="00D852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1C4873"/>
    <w:pPr>
      <w:ind w:leftChars="400" w:left="800"/>
    </w:pPr>
  </w:style>
  <w:style w:type="paragraph" w:styleId="affffffc">
    <w:name w:val="Balloon Text"/>
    <w:basedOn w:val="a"/>
    <w:link w:val="Char"/>
    <w:uiPriority w:val="99"/>
    <w:semiHidden/>
    <w:unhideWhenUsed/>
    <w:rsid w:val="00CD0E6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fffffc"/>
    <w:uiPriority w:val="99"/>
    <w:semiHidden/>
    <w:rsid w:val="00CD0E6A"/>
    <w:rPr>
      <w:rFonts w:asciiTheme="majorHAnsi" w:eastAsiaTheme="majorEastAsia" w:hAnsiTheme="majorHAnsi" w:cstheme="majorBidi"/>
      <w:sz w:val="18"/>
      <w:szCs w:val="18"/>
    </w:rPr>
  </w:style>
  <w:style w:type="paragraph" w:styleId="affffffd">
    <w:name w:val="header"/>
    <w:basedOn w:val="a"/>
    <w:link w:val="Char0"/>
    <w:uiPriority w:val="99"/>
    <w:semiHidden/>
    <w:unhideWhenUsed/>
    <w:rsid w:val="00CD0E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ffffd"/>
    <w:uiPriority w:val="99"/>
    <w:semiHidden/>
    <w:rsid w:val="00CD0E6A"/>
  </w:style>
  <w:style w:type="paragraph" w:styleId="affffffe">
    <w:name w:val="footer"/>
    <w:basedOn w:val="a"/>
    <w:link w:val="Char1"/>
    <w:uiPriority w:val="99"/>
    <w:semiHidden/>
    <w:unhideWhenUsed/>
    <w:rsid w:val="00CD0E6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ffffe"/>
    <w:uiPriority w:val="99"/>
    <w:semiHidden/>
    <w:rsid w:val="00CD0E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신현탁</cp:lastModifiedBy>
  <cp:revision>9</cp:revision>
  <dcterms:created xsi:type="dcterms:W3CDTF">2026-07-24T00:22:00Z</dcterms:created>
  <dcterms:modified xsi:type="dcterms:W3CDTF">2026-07-31T05:19:00Z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