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16A42" w14:textId="77777777" w:rsidR="00397EB5" w:rsidRPr="0081275D" w:rsidRDefault="00397EB5" w:rsidP="00397EB5">
      <w:pPr>
        <w:rPr>
          <w:b/>
          <w:sz w:val="28"/>
        </w:rPr>
      </w:pPr>
      <w:bookmarkStart w:id="0" w:name="_Hlk514509059"/>
      <w:bookmarkStart w:id="1" w:name="_Hlk514509411"/>
      <w:r w:rsidRPr="0081275D">
        <w:rPr>
          <w:rFonts w:hint="eastAsia"/>
          <w:b/>
          <w:sz w:val="28"/>
        </w:rPr>
        <w:t>第一章 绪论</w:t>
      </w:r>
    </w:p>
    <w:bookmarkEnd w:id="0"/>
    <w:bookmarkEnd w:id="1"/>
    <w:p w14:paraId="37561EEC" w14:textId="77777777" w:rsidR="00397EB5" w:rsidRPr="00F21A88" w:rsidRDefault="00397EB5" w:rsidP="00397EB5">
      <w:pPr>
        <w:rPr>
          <w:rFonts w:ascii="宋体" w:hAnsi="宋体" w:cs="宋体"/>
          <w:bCs/>
          <w:szCs w:val="21"/>
        </w:rPr>
      </w:pPr>
      <w:r w:rsidRPr="00F21A88">
        <w:rPr>
          <w:rFonts w:ascii="宋体" w:hAnsi="宋体" w:cs="宋体" w:hint="eastAsia"/>
          <w:bCs/>
          <w:szCs w:val="21"/>
        </w:rPr>
        <w:t>四、名词解释</w:t>
      </w:r>
    </w:p>
    <w:p w14:paraId="7DED1F5E" w14:textId="77777777" w:rsidR="00397EB5" w:rsidRPr="00F21A88" w:rsidRDefault="00397EB5" w:rsidP="00397EB5">
      <w:pPr>
        <w:rPr>
          <w:szCs w:val="21"/>
        </w:rPr>
      </w:pPr>
      <w:r w:rsidRPr="00F21A88">
        <w:rPr>
          <w:rFonts w:ascii="宋体" w:hAnsi="宋体" w:cs="宋体" w:hint="eastAsia"/>
          <w:bCs/>
          <w:szCs w:val="21"/>
        </w:rPr>
        <w:t>1</w:t>
      </w:r>
      <w:r w:rsidRPr="00F21A88">
        <w:rPr>
          <w:rFonts w:ascii="宋体" w:hAnsi="宋体" w:cs="宋体" w:hint="eastAsia"/>
          <w:bCs/>
          <w:szCs w:val="21"/>
        </w:rPr>
        <w:t>、</w:t>
      </w:r>
      <w:r w:rsidRPr="00F21A88">
        <w:rPr>
          <w:rFonts w:hint="eastAsia"/>
          <w:szCs w:val="21"/>
        </w:rPr>
        <w:t>精细化率：精细化工的产值在化工总产值中的比重。</w:t>
      </w:r>
    </w:p>
    <w:p w14:paraId="0CD95EF9" w14:textId="77777777" w:rsidR="00397EB5" w:rsidRDefault="00397EB5" w:rsidP="00397EB5">
      <w:pPr>
        <w:rPr>
          <w:szCs w:val="21"/>
        </w:rPr>
      </w:pPr>
      <w:r w:rsidRPr="00F21A88">
        <w:rPr>
          <w:rFonts w:hint="eastAsia"/>
          <w:szCs w:val="21"/>
        </w:rPr>
        <w:t>2、通用化学品：指一些应用范围广泛、生产中化工技术要求高、产品吨位大，附加值与利润较低的产品。</w:t>
      </w:r>
    </w:p>
    <w:p w14:paraId="0A1D39D2" w14:textId="77777777" w:rsidR="00397EB5" w:rsidRDefault="00397EB5" w:rsidP="00397EB5">
      <w:pPr>
        <w:rPr>
          <w:rFonts w:ascii="宋体" w:hAnsi="宋体" w:cs="宋体"/>
          <w:color w:val="000000"/>
          <w:szCs w:val="21"/>
        </w:rPr>
      </w:pPr>
      <w:r>
        <w:rPr>
          <w:rFonts w:hint="eastAsia"/>
          <w:szCs w:val="21"/>
        </w:rPr>
        <w:t>3、</w:t>
      </w:r>
      <w:r w:rsidRPr="00F21A88">
        <w:rPr>
          <w:rFonts w:ascii="宋体" w:hAnsi="宋体" w:cs="宋体" w:hint="eastAsia"/>
          <w:color w:val="000000"/>
          <w:szCs w:val="21"/>
        </w:rPr>
        <w:t>精细化学品</w:t>
      </w:r>
      <w:r>
        <w:rPr>
          <w:rFonts w:ascii="宋体" w:hAnsi="宋体" w:cs="宋体" w:hint="eastAsia"/>
          <w:color w:val="000000"/>
          <w:szCs w:val="21"/>
        </w:rPr>
        <w:t>：</w:t>
      </w:r>
      <w:r w:rsidRPr="00F21A88">
        <w:rPr>
          <w:rFonts w:ascii="宋体" w:hAnsi="宋体" w:cs="宋体" w:hint="eastAsia"/>
          <w:color w:val="000000"/>
          <w:szCs w:val="21"/>
        </w:rPr>
        <w:t>是指深度加工的，具有功能性，最终使用性的，附加价值高、品种多、产量小的一大类化工产品。</w:t>
      </w:r>
    </w:p>
    <w:p w14:paraId="7C3B6235" w14:textId="15509D5A" w:rsidR="007145A7" w:rsidRDefault="007145A7"/>
    <w:p w14:paraId="5BDA2227" w14:textId="77777777" w:rsidR="00397EB5" w:rsidRPr="0081275D" w:rsidRDefault="00397EB5" w:rsidP="00397EB5">
      <w:pPr>
        <w:rPr>
          <w:b/>
          <w:sz w:val="28"/>
        </w:rPr>
      </w:pPr>
      <w:bookmarkStart w:id="2" w:name="_Hlk514509077"/>
      <w:bookmarkStart w:id="3" w:name="_Hlk514509421"/>
      <w:r w:rsidRPr="0081275D">
        <w:rPr>
          <w:rFonts w:hint="eastAsia"/>
          <w:b/>
          <w:sz w:val="28"/>
        </w:rPr>
        <w:t>第二章 精细化工工艺学基础及技术开发</w:t>
      </w:r>
    </w:p>
    <w:bookmarkEnd w:id="2"/>
    <w:bookmarkEnd w:id="3"/>
    <w:p w14:paraId="5A5D0DF4" w14:textId="77777777" w:rsidR="00397EB5" w:rsidRPr="00BA23DF" w:rsidRDefault="00397EB5" w:rsidP="00397EB5">
      <w:pPr>
        <w:rPr>
          <w:szCs w:val="21"/>
        </w:rPr>
      </w:pPr>
      <w:r w:rsidRPr="00BA23DF">
        <w:rPr>
          <w:rFonts w:hint="eastAsia"/>
          <w:szCs w:val="21"/>
        </w:rPr>
        <w:t>四、名词解释</w:t>
      </w:r>
    </w:p>
    <w:p w14:paraId="3EED3709" w14:textId="77777777" w:rsidR="00397EB5" w:rsidRPr="00BA23DF" w:rsidRDefault="00397EB5" w:rsidP="00397EB5">
      <w:pPr>
        <w:rPr>
          <w:szCs w:val="21"/>
        </w:rPr>
      </w:pPr>
      <w:r w:rsidRPr="00BA23DF">
        <w:rPr>
          <w:rFonts w:hint="eastAsia"/>
          <w:szCs w:val="21"/>
        </w:rPr>
        <w:t>1、限制反应物：以最小化学计量数存在的反应物。</w:t>
      </w:r>
    </w:p>
    <w:p w14:paraId="2D65359A" w14:textId="77777777" w:rsidR="00397EB5" w:rsidRPr="00BA23DF" w:rsidRDefault="00397EB5" w:rsidP="00397EB5">
      <w:pPr>
        <w:rPr>
          <w:szCs w:val="21"/>
        </w:rPr>
      </w:pPr>
      <w:r w:rsidRPr="00BA23DF">
        <w:rPr>
          <w:rFonts w:hint="eastAsia"/>
          <w:szCs w:val="21"/>
        </w:rPr>
        <w:t>2、过量反应物：用量超过“限制反应物”完全反应的理论量。</w:t>
      </w:r>
    </w:p>
    <w:p w14:paraId="1EC62CEA" w14:textId="77777777" w:rsidR="00397EB5" w:rsidRPr="00BA23DF" w:rsidRDefault="00397EB5" w:rsidP="00397EB5">
      <w:pPr>
        <w:rPr>
          <w:szCs w:val="21"/>
        </w:rPr>
      </w:pPr>
      <w:r w:rsidRPr="00BA23DF">
        <w:rPr>
          <w:rFonts w:hint="eastAsia"/>
          <w:szCs w:val="21"/>
        </w:rPr>
        <w:t>3、过量百分数：过量反应物超过限制反应物所需要理论量的部分占所需理论量的百分数。</w:t>
      </w:r>
    </w:p>
    <w:p w14:paraId="33B5C9ED" w14:textId="77777777" w:rsidR="00397EB5" w:rsidRPr="00BA23DF" w:rsidRDefault="00397EB5" w:rsidP="00397EB5">
      <w:pPr>
        <w:rPr>
          <w:szCs w:val="21"/>
        </w:rPr>
      </w:pPr>
      <w:r w:rsidRPr="00BA23DF">
        <w:rPr>
          <w:rFonts w:hint="eastAsia"/>
          <w:szCs w:val="21"/>
        </w:rPr>
        <w:t>4、工艺路线：是指对原材料的预处理和反应物的后处理应采用哪些化工过程，采用什么设备和什么生产流程等。</w:t>
      </w:r>
    </w:p>
    <w:p w14:paraId="6010566C" w14:textId="77777777" w:rsidR="00397EB5" w:rsidRPr="00BA23DF" w:rsidRDefault="00397EB5" w:rsidP="00397EB5">
      <w:pPr>
        <w:rPr>
          <w:szCs w:val="21"/>
        </w:rPr>
      </w:pPr>
      <w:r w:rsidRPr="00BA23DF">
        <w:rPr>
          <w:rFonts w:hint="eastAsia"/>
          <w:szCs w:val="21"/>
        </w:rPr>
        <w:t>5、合成技术：主要指的是非均相接触催化、相转移催化、均相络合催化、光有机合成和电解有机合成及酶催化等，这些合成技术将在部分产品的制造工艺中得到应用。</w:t>
      </w:r>
    </w:p>
    <w:p w14:paraId="6DD05874" w14:textId="77777777" w:rsidR="00397EB5" w:rsidRPr="00BA23DF" w:rsidRDefault="00397EB5" w:rsidP="00397EB5">
      <w:pPr>
        <w:rPr>
          <w:szCs w:val="21"/>
        </w:rPr>
      </w:pPr>
      <w:r w:rsidRPr="00BA23DF">
        <w:rPr>
          <w:rFonts w:hint="eastAsia"/>
          <w:szCs w:val="21"/>
        </w:rPr>
        <w:t>6、合成路线：指的是选用什么原料，经过那几步单元反应来制备目的产品。</w:t>
      </w:r>
    </w:p>
    <w:p w14:paraId="6CDE5791" w14:textId="77777777" w:rsidR="00397EB5" w:rsidRPr="00BA23DF" w:rsidRDefault="00397EB5" w:rsidP="00397EB5">
      <w:pPr>
        <w:rPr>
          <w:szCs w:val="21"/>
        </w:rPr>
      </w:pPr>
      <w:r w:rsidRPr="00BA23DF">
        <w:rPr>
          <w:rFonts w:hint="eastAsia"/>
          <w:szCs w:val="21"/>
        </w:rPr>
        <w:t>7、反应条件：指的是反应物的摩尔比，主要反应物的转化率，反应物的浓度，反应过程的温度、时间和压力以及反应剂、辅助反应剂、催化剂和溶剂的使用和选择等。</w:t>
      </w:r>
    </w:p>
    <w:p w14:paraId="50B13041" w14:textId="28D25894" w:rsidR="00397EB5" w:rsidRDefault="00397EB5"/>
    <w:p w14:paraId="289CE5D5" w14:textId="44A159B1" w:rsidR="00397EB5" w:rsidRPr="00397EB5" w:rsidRDefault="00397EB5">
      <w:pPr>
        <w:rPr>
          <w:b/>
          <w:sz w:val="28"/>
        </w:rPr>
      </w:pPr>
      <w:r w:rsidRPr="00397EB5">
        <w:rPr>
          <w:rFonts w:hint="eastAsia"/>
          <w:b/>
          <w:sz w:val="28"/>
        </w:rPr>
        <w:t>第三章 表面活性剂</w:t>
      </w:r>
    </w:p>
    <w:p w14:paraId="3522F3AB" w14:textId="77777777" w:rsidR="00397EB5" w:rsidRDefault="00397EB5" w:rsidP="00397EB5">
      <w:pPr>
        <w:rPr>
          <w:szCs w:val="21"/>
        </w:rPr>
      </w:pPr>
      <w:r>
        <w:rPr>
          <w:rFonts w:hint="eastAsia"/>
          <w:szCs w:val="21"/>
        </w:rPr>
        <w:t>四、名词解释</w:t>
      </w:r>
    </w:p>
    <w:p w14:paraId="18EABA38" w14:textId="77777777" w:rsidR="00397EB5" w:rsidRDefault="00397EB5" w:rsidP="00397EB5">
      <w:pPr>
        <w:rPr>
          <w:szCs w:val="21"/>
        </w:rPr>
      </w:pPr>
      <w:r>
        <w:rPr>
          <w:szCs w:val="21"/>
        </w:rPr>
        <w:t>1</w:t>
      </w:r>
      <w:r>
        <w:rPr>
          <w:rFonts w:hint="eastAsia"/>
          <w:szCs w:val="21"/>
        </w:rPr>
        <w:t>、表面张力：是指作用于液体表面单位长度上使表面收缩的力。</w:t>
      </w:r>
    </w:p>
    <w:p w14:paraId="7FF6BAAD" w14:textId="77777777" w:rsidR="00397EB5" w:rsidRDefault="00397EB5" w:rsidP="00397EB5">
      <w:pPr>
        <w:rPr>
          <w:szCs w:val="21"/>
        </w:rPr>
      </w:pPr>
      <w:r>
        <w:rPr>
          <w:szCs w:val="21"/>
        </w:rPr>
        <w:t>2</w:t>
      </w:r>
      <w:r>
        <w:rPr>
          <w:rFonts w:hint="eastAsia"/>
          <w:szCs w:val="21"/>
        </w:rPr>
        <w:t>、表面活性剂：把加入少量能使其溶液体系的界面状态发生明显变化，即能显著降低其表面张力的物质，称为表面活性剂。</w:t>
      </w:r>
    </w:p>
    <w:p w14:paraId="376471DD" w14:textId="77777777" w:rsidR="00397EB5" w:rsidRDefault="00397EB5" w:rsidP="00397EB5">
      <w:pPr>
        <w:rPr>
          <w:szCs w:val="21"/>
        </w:rPr>
      </w:pPr>
      <w:r>
        <w:rPr>
          <w:szCs w:val="21"/>
        </w:rPr>
        <w:t>3</w:t>
      </w:r>
      <w:r>
        <w:rPr>
          <w:rFonts w:hint="eastAsia"/>
          <w:szCs w:val="21"/>
        </w:rPr>
        <w:t>、临界胶束浓度（</w:t>
      </w:r>
      <w:r>
        <w:rPr>
          <w:szCs w:val="21"/>
        </w:rPr>
        <w:t>CMC</w:t>
      </w:r>
      <w:r>
        <w:rPr>
          <w:rFonts w:hint="eastAsia"/>
          <w:szCs w:val="21"/>
        </w:rPr>
        <w:t>）：把表面活性剂分子或离子在溶液中开始形成胶束时的最低浓度。</w:t>
      </w:r>
      <w:r>
        <w:rPr>
          <w:szCs w:val="21"/>
        </w:rPr>
        <w:t xml:space="preserve"> </w:t>
      </w:r>
    </w:p>
    <w:p w14:paraId="2370FE3C" w14:textId="77777777" w:rsidR="00397EB5" w:rsidRDefault="00397EB5" w:rsidP="00397EB5">
      <w:pPr>
        <w:rPr>
          <w:szCs w:val="21"/>
        </w:rPr>
      </w:pPr>
      <w:r>
        <w:rPr>
          <w:szCs w:val="21"/>
        </w:rPr>
        <w:t>4</w:t>
      </w:r>
      <w:r>
        <w:rPr>
          <w:rFonts w:hint="eastAsia"/>
          <w:szCs w:val="21"/>
        </w:rPr>
        <w:t>、亲水亲油平衡值（</w:t>
      </w:r>
      <w:r>
        <w:rPr>
          <w:szCs w:val="21"/>
        </w:rPr>
        <w:t>HLB</w:t>
      </w:r>
      <w:r>
        <w:rPr>
          <w:rFonts w:hint="eastAsia"/>
          <w:szCs w:val="21"/>
        </w:rPr>
        <w:t>值）：是指表面活性剂的亲水基与亲油基之间在大小和力量上的平衡关系，反映这种平衡程度的量就称之为亲水亲油平衡值（</w:t>
      </w:r>
      <w:r>
        <w:rPr>
          <w:szCs w:val="21"/>
        </w:rPr>
        <w:t>HLB</w:t>
      </w:r>
      <w:r>
        <w:rPr>
          <w:rFonts w:hint="eastAsia"/>
          <w:szCs w:val="21"/>
        </w:rPr>
        <w:t>值）。</w:t>
      </w:r>
    </w:p>
    <w:p w14:paraId="40D5FA32" w14:textId="77777777" w:rsidR="00397EB5" w:rsidRDefault="00397EB5" w:rsidP="00397EB5">
      <w:pPr>
        <w:rPr>
          <w:szCs w:val="21"/>
        </w:rPr>
      </w:pPr>
      <w:r>
        <w:rPr>
          <w:szCs w:val="21"/>
        </w:rPr>
        <w:t>5</w:t>
      </w:r>
      <w:r>
        <w:rPr>
          <w:rFonts w:hint="eastAsia"/>
          <w:szCs w:val="21"/>
        </w:rPr>
        <w:t>、克拉夫特点：也叫克拉夫特温度或临界溶解温度。在较低的温度范围内，离子型表面活性剂的溶解度随着温度的增加而增加，但当达到某一温度时，其溶解度会急剧增加，这一温度称之为克拉夫特点。它表征的是离子型表面活性剂的溶解度与温度之间的关系，是离子型表面活性剂的特征参数。</w:t>
      </w:r>
    </w:p>
    <w:p w14:paraId="6BEC250E" w14:textId="77777777" w:rsidR="00397EB5" w:rsidRDefault="00397EB5" w:rsidP="00397EB5">
      <w:pPr>
        <w:rPr>
          <w:szCs w:val="21"/>
        </w:rPr>
      </w:pPr>
      <w:r>
        <w:rPr>
          <w:szCs w:val="21"/>
        </w:rPr>
        <w:t>6</w:t>
      </w:r>
      <w:r>
        <w:rPr>
          <w:rFonts w:hint="eastAsia"/>
          <w:szCs w:val="21"/>
        </w:rPr>
        <w:t>、浊点：聚乙二醇型非离子表面活性剂的水溶液被加热至一定温度时，溶液由透明突然变为浑浊，出现这一现象时的温度称之为浊点。</w:t>
      </w:r>
    </w:p>
    <w:p w14:paraId="5D568292" w14:textId="77777777" w:rsidR="00397EB5" w:rsidRDefault="00397EB5" w:rsidP="00397EB5">
      <w:pPr>
        <w:rPr>
          <w:szCs w:val="21"/>
        </w:rPr>
      </w:pPr>
      <w:r>
        <w:rPr>
          <w:szCs w:val="21"/>
        </w:rPr>
        <w:t>7</w:t>
      </w:r>
      <w:r>
        <w:rPr>
          <w:rFonts w:hint="eastAsia"/>
          <w:szCs w:val="21"/>
        </w:rPr>
        <w:t>、润湿作用：凝聚态物体表面上的一种流体被另一种与其不相混溶的流体取代的过程。一般就是指固体表面被液体覆盖的过程。</w:t>
      </w:r>
      <w:r>
        <w:rPr>
          <w:szCs w:val="21"/>
        </w:rPr>
        <w:t xml:space="preserve"> </w:t>
      </w:r>
    </w:p>
    <w:p w14:paraId="5ADBF7E0" w14:textId="77777777" w:rsidR="00397EB5" w:rsidRDefault="00397EB5" w:rsidP="00397EB5">
      <w:pPr>
        <w:rPr>
          <w:szCs w:val="21"/>
        </w:rPr>
      </w:pPr>
      <w:r>
        <w:rPr>
          <w:szCs w:val="21"/>
        </w:rPr>
        <w:t>8</w:t>
      </w:r>
      <w:r>
        <w:rPr>
          <w:rFonts w:hint="eastAsia"/>
          <w:szCs w:val="21"/>
        </w:rPr>
        <w:t>、接触角：液体滴在固体表面上，在液滴的固、液、气三相交界处自固－液界面经液体内部到气－液界面的夹角，用θ表示。</w:t>
      </w:r>
    </w:p>
    <w:p w14:paraId="43C1283D" w14:textId="7B2F6825" w:rsidR="00397EB5" w:rsidRDefault="00397EB5" w:rsidP="00397EB5">
      <w:pPr>
        <w:rPr>
          <w:szCs w:val="21"/>
        </w:rPr>
      </w:pPr>
      <w:r>
        <w:rPr>
          <w:szCs w:val="21"/>
        </w:rPr>
        <w:t>9</w:t>
      </w:r>
      <w:r>
        <w:rPr>
          <w:rFonts w:hint="eastAsia"/>
          <w:szCs w:val="21"/>
        </w:rPr>
        <w:t>、乳状液</w:t>
      </w:r>
      <w:r>
        <w:rPr>
          <w:szCs w:val="21"/>
        </w:rPr>
        <w:t> </w:t>
      </w:r>
      <w:r>
        <w:rPr>
          <w:rFonts w:hint="eastAsia"/>
          <w:szCs w:val="21"/>
        </w:rPr>
        <w:t>：互不相容的两种液体，其中一种液体以微小液滴（液珠）的形式分散在另一不相混溶的液体中构成的具有一定稳定性的多相分散体系。</w:t>
      </w:r>
    </w:p>
    <w:p w14:paraId="7C117E36" w14:textId="77777777" w:rsidR="00397EB5" w:rsidRDefault="00397EB5" w:rsidP="00397EB5">
      <w:pPr>
        <w:rPr>
          <w:b/>
          <w:sz w:val="32"/>
        </w:rPr>
      </w:pPr>
      <w:bookmarkStart w:id="4" w:name="_Hlk514509173"/>
      <w:bookmarkStart w:id="5" w:name="_Hlk514509485"/>
      <w:r>
        <w:rPr>
          <w:rFonts w:hint="eastAsia"/>
          <w:b/>
          <w:sz w:val="32"/>
        </w:rPr>
        <w:lastRenderedPageBreak/>
        <w:t>第四章</w:t>
      </w:r>
      <w:r>
        <w:rPr>
          <w:b/>
          <w:sz w:val="32"/>
        </w:rPr>
        <w:t>   </w:t>
      </w:r>
      <w:r>
        <w:rPr>
          <w:rFonts w:hint="eastAsia"/>
          <w:b/>
          <w:sz w:val="32"/>
        </w:rPr>
        <w:t>合成材料助剂</w:t>
      </w:r>
      <w:r>
        <w:rPr>
          <w:b/>
          <w:sz w:val="32"/>
        </w:rPr>
        <w:t> </w:t>
      </w:r>
      <w:bookmarkEnd w:id="4"/>
    </w:p>
    <w:bookmarkEnd w:id="5"/>
    <w:p w14:paraId="4623DFD8" w14:textId="77777777" w:rsidR="00397EB5" w:rsidRDefault="00397EB5" w:rsidP="00397EB5">
      <w:pPr>
        <w:rPr>
          <w:szCs w:val="21"/>
        </w:rPr>
      </w:pPr>
      <w:r>
        <w:rPr>
          <w:rFonts w:hint="eastAsia"/>
          <w:szCs w:val="21"/>
        </w:rPr>
        <w:t>四、名词解释</w:t>
      </w:r>
    </w:p>
    <w:p w14:paraId="694F2F9E" w14:textId="77777777" w:rsidR="00397EB5" w:rsidRDefault="00397EB5" w:rsidP="00397EB5">
      <w:pPr>
        <w:ind w:firstLineChars="300" w:firstLine="630"/>
        <w:rPr>
          <w:szCs w:val="21"/>
        </w:rPr>
      </w:pPr>
      <w:r>
        <w:rPr>
          <w:szCs w:val="21"/>
        </w:rPr>
        <w:t>1</w:t>
      </w:r>
      <w:r>
        <w:rPr>
          <w:rFonts w:hint="eastAsia"/>
          <w:szCs w:val="21"/>
        </w:rPr>
        <w:t>、合成材料助剂：简称助剂，指合成材料和产品（制品）在生产和加工过程中，用以改善生产工艺和提高产品的性能所添加的各种辅助化学品。</w:t>
      </w:r>
    </w:p>
    <w:p w14:paraId="1DE2AB8C" w14:textId="77777777" w:rsidR="00397EB5" w:rsidRDefault="00397EB5" w:rsidP="00397EB5">
      <w:pPr>
        <w:ind w:firstLineChars="300" w:firstLine="630"/>
        <w:rPr>
          <w:szCs w:val="21"/>
        </w:rPr>
      </w:pPr>
      <w:r>
        <w:rPr>
          <w:szCs w:val="21"/>
        </w:rPr>
        <w:t>2</w:t>
      </w:r>
      <w:r>
        <w:rPr>
          <w:rFonts w:hint="eastAsia"/>
          <w:szCs w:val="21"/>
        </w:rPr>
        <w:t>、</w:t>
      </w:r>
      <w:proofErr w:type="gramStart"/>
      <w:r>
        <w:rPr>
          <w:rFonts w:hint="eastAsia"/>
          <w:szCs w:val="21"/>
        </w:rPr>
        <w:t>喷霜与</w:t>
      </w:r>
      <w:proofErr w:type="gramEnd"/>
      <w:r>
        <w:rPr>
          <w:rFonts w:hint="eastAsia"/>
          <w:szCs w:val="21"/>
        </w:rPr>
        <w:t>出汗：</w:t>
      </w:r>
      <w:proofErr w:type="gramStart"/>
      <w:r>
        <w:rPr>
          <w:rFonts w:hint="eastAsia"/>
          <w:szCs w:val="21"/>
        </w:rPr>
        <w:t>喷霜是</w:t>
      </w:r>
      <w:proofErr w:type="gramEnd"/>
      <w:r>
        <w:rPr>
          <w:rFonts w:hint="eastAsia"/>
          <w:szCs w:val="21"/>
        </w:rPr>
        <w:t>指固体助剂从材料中析出，后者是指液体助剂从材料表面析出，也称为渗出。</w:t>
      </w:r>
      <w:r>
        <w:rPr>
          <w:szCs w:val="21"/>
        </w:rPr>
        <w:t> </w:t>
      </w:r>
    </w:p>
    <w:p w14:paraId="1BDBE9F6" w14:textId="77777777" w:rsidR="00397EB5" w:rsidRDefault="00397EB5" w:rsidP="00397EB5">
      <w:pPr>
        <w:ind w:firstLineChars="300" w:firstLine="630"/>
        <w:rPr>
          <w:szCs w:val="21"/>
        </w:rPr>
      </w:pPr>
      <w:r>
        <w:rPr>
          <w:szCs w:val="21"/>
        </w:rPr>
        <w:t>3</w:t>
      </w:r>
      <w:r>
        <w:rPr>
          <w:rFonts w:hint="eastAsia"/>
          <w:szCs w:val="21"/>
        </w:rPr>
        <w:t>、主增塑剂和辅助增塑剂：凡是能够和树脂充分相容的增塑剂就是主增塑剂也叫溶剂型增塑剂。一般不能进入树脂分子链的结晶区，只能与主增塑剂配合使用的增塑剂就是辅助增塑剂或叫做增量剂。</w:t>
      </w:r>
    </w:p>
    <w:p w14:paraId="5EAB3C83" w14:textId="77777777" w:rsidR="00397EB5" w:rsidRDefault="00397EB5" w:rsidP="00397EB5">
      <w:pPr>
        <w:ind w:firstLineChars="300" w:firstLine="630"/>
        <w:rPr>
          <w:szCs w:val="21"/>
        </w:rPr>
      </w:pPr>
      <w:r>
        <w:rPr>
          <w:szCs w:val="21"/>
        </w:rPr>
        <w:t>4</w:t>
      </w:r>
      <w:r>
        <w:rPr>
          <w:rFonts w:hint="eastAsia"/>
          <w:szCs w:val="21"/>
        </w:rPr>
        <w:t>、内增塑剂和外增塑剂：是在聚合过程中加入的第二单体，以进行共聚对聚合物进行改性，这一类增塑剂为内增塑剂。外增塑剂一般为低分子量的化合物或聚合物，将其添加到需要增塑的聚合物中，可增加聚合物的塑形。</w:t>
      </w:r>
    </w:p>
    <w:p w14:paraId="6A3D45A1" w14:textId="77777777" w:rsidR="00397EB5" w:rsidRDefault="00397EB5" w:rsidP="00397EB5">
      <w:pPr>
        <w:ind w:firstLineChars="300" w:firstLine="630"/>
        <w:rPr>
          <w:szCs w:val="21"/>
        </w:rPr>
      </w:pPr>
      <w:r>
        <w:rPr>
          <w:szCs w:val="21"/>
        </w:rPr>
        <w:t>5</w:t>
      </w:r>
      <w:r>
        <w:rPr>
          <w:rFonts w:hint="eastAsia"/>
          <w:szCs w:val="21"/>
        </w:rPr>
        <w:t>、塑化效率与相对塑化效率比值：增塑剂的塑化效率是指使树脂达到某一软化程度时所需要的增塑剂的用量。</w:t>
      </w:r>
      <w:r>
        <w:rPr>
          <w:szCs w:val="21"/>
        </w:rPr>
        <w:t> </w:t>
      </w:r>
      <w:r>
        <w:rPr>
          <w:rFonts w:hint="eastAsia"/>
          <w:szCs w:val="21"/>
        </w:rPr>
        <w:t>以邻苯二甲酸二辛酯（</w:t>
      </w:r>
      <w:r>
        <w:rPr>
          <w:szCs w:val="21"/>
        </w:rPr>
        <w:t>DOP</w:t>
      </w:r>
      <w:r>
        <w:rPr>
          <w:rFonts w:hint="eastAsia"/>
          <w:szCs w:val="21"/>
        </w:rPr>
        <w:t>）</w:t>
      </w:r>
      <w:r>
        <w:rPr>
          <w:szCs w:val="21"/>
        </w:rPr>
        <w:t>[</w:t>
      </w:r>
      <w:r>
        <w:rPr>
          <w:rFonts w:hint="eastAsia"/>
          <w:szCs w:val="21"/>
        </w:rPr>
        <w:t>邻苯二甲酸二（</w:t>
      </w:r>
      <w:r>
        <w:rPr>
          <w:szCs w:val="21"/>
        </w:rPr>
        <w:t>2</w:t>
      </w:r>
      <w:r>
        <w:rPr>
          <w:rFonts w:hint="eastAsia"/>
          <w:szCs w:val="21"/>
        </w:rPr>
        <w:t>－乙基）</w:t>
      </w:r>
      <w:proofErr w:type="gramStart"/>
      <w:r>
        <w:rPr>
          <w:rFonts w:hint="eastAsia"/>
          <w:szCs w:val="21"/>
        </w:rPr>
        <w:t>己酯</w:t>
      </w:r>
      <w:r>
        <w:rPr>
          <w:szCs w:val="21"/>
        </w:rPr>
        <w:t>]</w:t>
      </w:r>
      <w:proofErr w:type="gramEnd"/>
      <w:r>
        <w:rPr>
          <w:rFonts w:hint="eastAsia"/>
          <w:szCs w:val="21"/>
        </w:rPr>
        <w:t>为基准，各增塑剂塑化效率增塑剂量与</w:t>
      </w:r>
      <w:r>
        <w:rPr>
          <w:szCs w:val="21"/>
        </w:rPr>
        <w:t>DOP</w:t>
      </w:r>
      <w:r>
        <w:rPr>
          <w:rFonts w:hint="eastAsia"/>
          <w:szCs w:val="21"/>
        </w:rPr>
        <w:t>增塑剂量的比值就为相对效率比值。相对效率比值越小，塑化效果越好。</w:t>
      </w:r>
    </w:p>
    <w:p w14:paraId="4BA51BBC" w14:textId="77777777" w:rsidR="00397EB5" w:rsidRDefault="00397EB5" w:rsidP="00397EB5">
      <w:pPr>
        <w:ind w:firstLineChars="300" w:firstLine="630"/>
        <w:rPr>
          <w:szCs w:val="21"/>
        </w:rPr>
      </w:pPr>
      <w:r>
        <w:rPr>
          <w:szCs w:val="21"/>
        </w:rPr>
        <w:t>6</w:t>
      </w:r>
      <w:r>
        <w:rPr>
          <w:rFonts w:hint="eastAsia"/>
          <w:szCs w:val="21"/>
        </w:rPr>
        <w:t>、合成材料的老化</w:t>
      </w:r>
      <w:r>
        <w:rPr>
          <w:szCs w:val="21"/>
        </w:rPr>
        <w:t> </w:t>
      </w:r>
      <w:r>
        <w:rPr>
          <w:rFonts w:hint="eastAsia"/>
          <w:szCs w:val="21"/>
        </w:rPr>
        <w:t>：高分子材料在贮存、加工、使用过程中受到外界各种因素的综合影响而在结构上发生了化学变化，逐渐失去使用价值，这种现象称之为材料的老化。</w:t>
      </w:r>
      <w:r>
        <w:rPr>
          <w:szCs w:val="21"/>
        </w:rPr>
        <w:t> </w:t>
      </w:r>
    </w:p>
    <w:p w14:paraId="1825EADE" w14:textId="77777777" w:rsidR="00397EB5" w:rsidRDefault="00397EB5" w:rsidP="00397EB5">
      <w:pPr>
        <w:ind w:firstLineChars="300" w:firstLine="630"/>
        <w:rPr>
          <w:szCs w:val="21"/>
        </w:rPr>
      </w:pPr>
      <w:r>
        <w:rPr>
          <w:szCs w:val="21"/>
        </w:rPr>
        <w:t>7</w:t>
      </w:r>
      <w:r>
        <w:rPr>
          <w:rFonts w:hint="eastAsia"/>
          <w:szCs w:val="21"/>
        </w:rPr>
        <w:t>、氧指数（</w:t>
      </w:r>
      <w:r>
        <w:rPr>
          <w:szCs w:val="21"/>
        </w:rPr>
        <w:t>OI</w:t>
      </w:r>
      <w:r>
        <w:rPr>
          <w:rFonts w:hint="eastAsia"/>
          <w:szCs w:val="21"/>
        </w:rPr>
        <w:t>）；是指聚合物试样在像蜡烛</w:t>
      </w:r>
      <w:proofErr w:type="gramStart"/>
      <w:r>
        <w:rPr>
          <w:rFonts w:hint="eastAsia"/>
          <w:szCs w:val="21"/>
        </w:rPr>
        <w:t>状持续</w:t>
      </w:r>
      <w:proofErr w:type="gramEnd"/>
      <w:r>
        <w:rPr>
          <w:rFonts w:hint="eastAsia"/>
          <w:szCs w:val="21"/>
        </w:rPr>
        <w:t>燃烧时，在氮－氧混合气流中所必须的最低含氧量</w:t>
      </w:r>
      <w:r>
        <w:rPr>
          <w:szCs w:val="21"/>
        </w:rPr>
        <w:t> </w:t>
      </w:r>
      <w:r>
        <w:rPr>
          <w:rFonts w:hint="eastAsia"/>
          <w:szCs w:val="21"/>
        </w:rPr>
        <w:t>。</w:t>
      </w:r>
    </w:p>
    <w:p w14:paraId="01B00BE3" w14:textId="77777777" w:rsidR="00397EB5" w:rsidRDefault="00397EB5" w:rsidP="00397EB5">
      <w:pPr>
        <w:ind w:firstLineChars="300" w:firstLine="630"/>
        <w:rPr>
          <w:szCs w:val="21"/>
        </w:rPr>
      </w:pPr>
      <w:r>
        <w:rPr>
          <w:szCs w:val="21"/>
        </w:rPr>
        <w:t>8</w:t>
      </w:r>
      <w:r>
        <w:rPr>
          <w:rFonts w:hint="eastAsia"/>
          <w:szCs w:val="21"/>
        </w:rPr>
        <w:t>、物理发泡剂与化学发泡剂：</w:t>
      </w:r>
    </w:p>
    <w:p w14:paraId="59C4B0A5" w14:textId="77777777" w:rsidR="00397EB5" w:rsidRDefault="00397EB5" w:rsidP="00397EB5">
      <w:pPr>
        <w:ind w:firstLineChars="300" w:firstLine="630"/>
        <w:rPr>
          <w:szCs w:val="21"/>
        </w:rPr>
      </w:pPr>
      <w:r>
        <w:rPr>
          <w:rFonts w:hint="eastAsia"/>
          <w:szCs w:val="21"/>
        </w:rPr>
        <w:t>物理发泡剂：在发泡过程中，依靠其物理状态的变化形成气孔的一类发泡剂。</w:t>
      </w:r>
    </w:p>
    <w:p w14:paraId="69B99816" w14:textId="77777777" w:rsidR="00397EB5" w:rsidRDefault="00397EB5" w:rsidP="00397EB5">
      <w:pPr>
        <w:ind w:firstLineChars="300" w:firstLine="630"/>
        <w:rPr>
          <w:szCs w:val="21"/>
        </w:rPr>
      </w:pPr>
      <w:r>
        <w:rPr>
          <w:rFonts w:hint="eastAsia"/>
          <w:szCs w:val="21"/>
        </w:rPr>
        <w:t>化学发泡剂：在发泡过程中，因发生化学反应分解产生气体一种或多种气体从而使聚合物发泡的一类发泡剂。</w:t>
      </w:r>
    </w:p>
    <w:p w14:paraId="100C7549" w14:textId="77777777" w:rsidR="00397EB5" w:rsidRDefault="00397EB5" w:rsidP="00397EB5">
      <w:pPr>
        <w:ind w:firstLineChars="300" w:firstLine="630"/>
        <w:rPr>
          <w:szCs w:val="21"/>
        </w:rPr>
      </w:pPr>
      <w:r>
        <w:rPr>
          <w:szCs w:val="21"/>
        </w:rPr>
        <w:t>9</w:t>
      </w:r>
      <w:r>
        <w:rPr>
          <w:rFonts w:hint="eastAsia"/>
          <w:szCs w:val="21"/>
        </w:rPr>
        <w:t>、抗静电剂：是添加在树脂中或涂附在塑料制品、合成纤维表面的用以防止高分子材料静电危害的一类化学添加剂。</w:t>
      </w:r>
    </w:p>
    <w:p w14:paraId="64BB5990" w14:textId="08E1A30B" w:rsidR="00397EB5" w:rsidRDefault="00397EB5" w:rsidP="00397EB5">
      <w:pPr>
        <w:rPr>
          <w:szCs w:val="21"/>
        </w:rPr>
      </w:pPr>
    </w:p>
    <w:p w14:paraId="2C3A9504" w14:textId="77777777" w:rsidR="00275873" w:rsidRDefault="00275873" w:rsidP="00275873">
      <w:pPr>
        <w:rPr>
          <w:b/>
        </w:rPr>
      </w:pPr>
      <w:bookmarkStart w:id="6" w:name="_Hlk514509501"/>
      <w:bookmarkStart w:id="7" w:name="_Hlk514509214"/>
      <w:r>
        <w:rPr>
          <w:rFonts w:hint="eastAsia"/>
          <w:b/>
          <w:sz w:val="28"/>
        </w:rPr>
        <w:t>第五章</w:t>
      </w:r>
      <w:r>
        <w:rPr>
          <w:b/>
          <w:sz w:val="28"/>
        </w:rPr>
        <w:t xml:space="preserve">  </w:t>
      </w:r>
      <w:r>
        <w:rPr>
          <w:rFonts w:hint="eastAsia"/>
          <w:b/>
          <w:sz w:val="28"/>
        </w:rPr>
        <w:t>食品添加剂</w:t>
      </w:r>
      <w:r>
        <w:rPr>
          <w:b/>
        </w:rPr>
        <w:t xml:space="preserve">  </w:t>
      </w:r>
    </w:p>
    <w:bookmarkEnd w:id="6"/>
    <w:bookmarkEnd w:id="7"/>
    <w:p w14:paraId="5E73914B" w14:textId="77777777" w:rsidR="00275873" w:rsidRDefault="00275873" w:rsidP="00275873">
      <w:pPr>
        <w:rPr>
          <w:rFonts w:asciiTheme="minorEastAsia" w:hAnsiTheme="minorEastAsia"/>
          <w:szCs w:val="21"/>
        </w:rPr>
      </w:pPr>
      <w:r>
        <w:rPr>
          <w:rFonts w:asciiTheme="minorEastAsia" w:hAnsiTheme="minorEastAsia" w:hint="eastAsia"/>
          <w:szCs w:val="21"/>
        </w:rPr>
        <w:t>四、名词解释</w:t>
      </w:r>
    </w:p>
    <w:p w14:paraId="1299D818" w14:textId="77777777" w:rsidR="00275873" w:rsidRDefault="00275873" w:rsidP="00275873">
      <w:pPr>
        <w:rPr>
          <w:rFonts w:asciiTheme="minorEastAsia" w:hAnsiTheme="minorEastAsia" w:hint="eastAsia"/>
          <w:szCs w:val="21"/>
        </w:rPr>
      </w:pPr>
      <w:r>
        <w:rPr>
          <w:rFonts w:asciiTheme="minorEastAsia" w:hAnsiTheme="minorEastAsia" w:hint="eastAsia"/>
          <w:szCs w:val="21"/>
        </w:rPr>
        <w:t xml:space="preserve">1、ADI：日允许摄入量，指人在连续摄入该物质至终生，对健康无任何毒性作用或不良影响的剂量，以每日每公斤体重摄入的mg数表示：mg/kg。  </w:t>
      </w:r>
    </w:p>
    <w:p w14:paraId="3303CF23" w14:textId="77777777" w:rsidR="00275873" w:rsidRDefault="00275873" w:rsidP="00275873">
      <w:pPr>
        <w:rPr>
          <w:rFonts w:asciiTheme="minorEastAsia" w:hAnsiTheme="minorEastAsia" w:hint="eastAsia"/>
          <w:szCs w:val="21"/>
        </w:rPr>
      </w:pPr>
      <w:r>
        <w:rPr>
          <w:rFonts w:asciiTheme="minorEastAsia" w:hAnsiTheme="minorEastAsia" w:hint="eastAsia"/>
          <w:szCs w:val="21"/>
        </w:rPr>
        <w:t>2、LD</w:t>
      </w:r>
      <w:r>
        <w:rPr>
          <w:rFonts w:asciiTheme="minorEastAsia" w:hAnsiTheme="minorEastAsia" w:hint="eastAsia"/>
          <w:szCs w:val="21"/>
          <w:vertAlign w:val="subscript"/>
        </w:rPr>
        <w:t>50</w:t>
      </w:r>
      <w:r>
        <w:rPr>
          <w:rFonts w:asciiTheme="minorEastAsia" w:hAnsiTheme="minorEastAsia" w:hint="eastAsia"/>
          <w:szCs w:val="21"/>
        </w:rPr>
        <w:t>：半数致死量，也称为致死中量，是表示在规定时间内，通过指定感染途径，使一定体重或年龄的某种动物半数死亡所需最小细菌数或毒素量，是衡量急性毒性的指标，</w:t>
      </w:r>
      <w:proofErr w:type="spellStart"/>
      <w:r>
        <w:rPr>
          <w:rFonts w:asciiTheme="minorEastAsia" w:hAnsiTheme="minorEastAsia" w:hint="eastAsia"/>
          <w:szCs w:val="21"/>
        </w:rPr>
        <w:t>LD50</w:t>
      </w:r>
      <w:proofErr w:type="spellEnd"/>
      <w:r>
        <w:rPr>
          <w:rFonts w:asciiTheme="minorEastAsia" w:hAnsiTheme="minorEastAsia" w:hint="eastAsia"/>
          <w:szCs w:val="21"/>
        </w:rPr>
        <w:t>越大，毒性越小。</w:t>
      </w:r>
    </w:p>
    <w:p w14:paraId="342E30F5" w14:textId="77777777" w:rsidR="00275873" w:rsidRDefault="00275873" w:rsidP="00275873">
      <w:pPr>
        <w:rPr>
          <w:rFonts w:asciiTheme="minorEastAsia" w:hAnsiTheme="minorEastAsia" w:hint="eastAsia"/>
          <w:szCs w:val="21"/>
        </w:rPr>
      </w:pPr>
      <w:r>
        <w:rPr>
          <w:rFonts w:asciiTheme="minorEastAsia" w:hAnsiTheme="minorEastAsia" w:hint="eastAsia"/>
          <w:szCs w:val="21"/>
        </w:rPr>
        <w:t>3、防腐剂：是抑制微生物活动，使食品在生产、运输、贮存和销售过程中减少因腐败而造成经济损失的一类添加剂。</w:t>
      </w:r>
    </w:p>
    <w:p w14:paraId="6B18E62B" w14:textId="77777777" w:rsidR="00275873" w:rsidRDefault="00275873" w:rsidP="00275873">
      <w:pPr>
        <w:rPr>
          <w:rFonts w:asciiTheme="minorEastAsia" w:hAnsiTheme="minorEastAsia" w:hint="eastAsia"/>
          <w:szCs w:val="21"/>
        </w:rPr>
      </w:pPr>
      <w:r>
        <w:rPr>
          <w:rFonts w:asciiTheme="minorEastAsia" w:hAnsiTheme="minorEastAsia" w:hint="eastAsia"/>
          <w:szCs w:val="21"/>
        </w:rPr>
        <w:t>4、食品增稠剂：能增加液态食品混合物或食品溶液的黏度，保持体系的相对稳定性的亲水物质，称为食品增稠剂，又称糊料。</w:t>
      </w:r>
    </w:p>
    <w:p w14:paraId="53389F4F" w14:textId="3542DE2E" w:rsidR="00275873" w:rsidRDefault="00275873" w:rsidP="00397EB5">
      <w:pPr>
        <w:rPr>
          <w:szCs w:val="21"/>
        </w:rPr>
      </w:pPr>
    </w:p>
    <w:p w14:paraId="61526D8A" w14:textId="32413760" w:rsidR="00275873" w:rsidRDefault="00275873" w:rsidP="00397EB5">
      <w:pPr>
        <w:rPr>
          <w:szCs w:val="21"/>
        </w:rPr>
      </w:pPr>
    </w:p>
    <w:p w14:paraId="0AF63B77" w14:textId="2353F2B0" w:rsidR="00275873" w:rsidRDefault="00275873" w:rsidP="00397EB5">
      <w:pPr>
        <w:rPr>
          <w:szCs w:val="21"/>
        </w:rPr>
      </w:pPr>
    </w:p>
    <w:p w14:paraId="66921517" w14:textId="0D3FF451" w:rsidR="00275873" w:rsidRDefault="00275873" w:rsidP="00397EB5">
      <w:pPr>
        <w:rPr>
          <w:szCs w:val="21"/>
        </w:rPr>
      </w:pPr>
    </w:p>
    <w:p w14:paraId="225339FC" w14:textId="77777777" w:rsidR="00275873" w:rsidRDefault="00275873" w:rsidP="00275873">
      <w:pPr>
        <w:rPr>
          <w:b/>
          <w:sz w:val="32"/>
        </w:rPr>
      </w:pPr>
      <w:bookmarkStart w:id="8" w:name="_Hlk514509514"/>
      <w:bookmarkStart w:id="9" w:name="_Hlk514509280"/>
      <w:r>
        <w:rPr>
          <w:rFonts w:hint="eastAsia"/>
          <w:b/>
          <w:sz w:val="32"/>
        </w:rPr>
        <w:lastRenderedPageBreak/>
        <w:t>第六章</w:t>
      </w:r>
      <w:r>
        <w:rPr>
          <w:b/>
          <w:sz w:val="32"/>
        </w:rPr>
        <w:t xml:space="preserve">  </w:t>
      </w:r>
      <w:r>
        <w:rPr>
          <w:rFonts w:hint="eastAsia"/>
          <w:b/>
          <w:sz w:val="32"/>
        </w:rPr>
        <w:t>胶黏剂</w:t>
      </w:r>
      <w:r>
        <w:rPr>
          <w:b/>
          <w:sz w:val="32"/>
        </w:rPr>
        <w:t xml:space="preserve"> </w:t>
      </w:r>
      <w:bookmarkEnd w:id="8"/>
      <w:bookmarkEnd w:id="9"/>
    </w:p>
    <w:p w14:paraId="6DE434A3" w14:textId="77777777" w:rsidR="00275873" w:rsidRDefault="00275873" w:rsidP="00275873">
      <w:pPr>
        <w:rPr>
          <w:szCs w:val="21"/>
        </w:rPr>
      </w:pPr>
      <w:r>
        <w:rPr>
          <w:rFonts w:hint="eastAsia"/>
          <w:szCs w:val="21"/>
        </w:rPr>
        <w:t>四、名词解释</w:t>
      </w:r>
    </w:p>
    <w:p w14:paraId="66C444FA" w14:textId="77777777" w:rsidR="00275873" w:rsidRDefault="00275873" w:rsidP="00275873">
      <w:pPr>
        <w:rPr>
          <w:szCs w:val="21"/>
        </w:rPr>
      </w:pPr>
      <w:r>
        <w:rPr>
          <w:szCs w:val="21"/>
        </w:rPr>
        <w:t>1</w:t>
      </w:r>
      <w:r>
        <w:rPr>
          <w:rFonts w:hint="eastAsia"/>
          <w:szCs w:val="21"/>
        </w:rPr>
        <w:t>、胶黏剂的固化剂：亦称硬化剂。是使低分子聚合物或单体化合物经过化学反应生成高分子化合物；或使线性型高分子化合物交联成体型高分子化合物，从而使黏接具有一定的机械强度和稳定性的化合物。</w:t>
      </w:r>
    </w:p>
    <w:p w14:paraId="12971D17" w14:textId="77777777" w:rsidR="00275873" w:rsidRDefault="00275873" w:rsidP="00275873">
      <w:pPr>
        <w:rPr>
          <w:szCs w:val="21"/>
        </w:rPr>
      </w:pPr>
      <w:r>
        <w:rPr>
          <w:szCs w:val="21"/>
        </w:rPr>
        <w:t>2</w:t>
      </w:r>
      <w:r>
        <w:rPr>
          <w:rFonts w:hint="eastAsia"/>
          <w:szCs w:val="21"/>
        </w:rPr>
        <w:t>、胶黏剂的基料：</w:t>
      </w:r>
      <w:r>
        <w:rPr>
          <w:szCs w:val="21"/>
        </w:rPr>
        <w:t xml:space="preserve"> </w:t>
      </w:r>
      <w:r>
        <w:rPr>
          <w:rFonts w:hint="eastAsia"/>
          <w:szCs w:val="21"/>
        </w:rPr>
        <w:t>也称粘料，是胶黏剂的主要成分，是胶黏剂形成胶膜的物质。可以是高分子物质也可以是固化后能形成高分子的小分子物质，可以是无机物，也可以是有机物，是胶黏剂中起粘接作用的最主要成分，对胶黏剂粘结的基本性能具有决定作用。</w:t>
      </w:r>
    </w:p>
    <w:p w14:paraId="4A43AEE8" w14:textId="77777777" w:rsidR="00275873" w:rsidRDefault="00275873" w:rsidP="00275873">
      <w:pPr>
        <w:rPr>
          <w:szCs w:val="21"/>
        </w:rPr>
      </w:pPr>
      <w:r>
        <w:rPr>
          <w:szCs w:val="21"/>
        </w:rPr>
        <w:t>3</w:t>
      </w:r>
      <w:r>
        <w:rPr>
          <w:rFonts w:hint="eastAsia"/>
          <w:szCs w:val="21"/>
        </w:rPr>
        <w:t>、胶黏剂的填料：在胶黏剂组分中不与主体材料起化学反应，但可以改变其性能，降低成本的固体材料。</w:t>
      </w:r>
    </w:p>
    <w:p w14:paraId="2199D2EC" w14:textId="77777777" w:rsidR="00275873" w:rsidRDefault="00275873" w:rsidP="00275873">
      <w:pPr>
        <w:rPr>
          <w:szCs w:val="21"/>
        </w:rPr>
      </w:pPr>
      <w:r>
        <w:rPr>
          <w:szCs w:val="21"/>
        </w:rPr>
        <w:t>4</w:t>
      </w:r>
      <w:r>
        <w:rPr>
          <w:rFonts w:hint="eastAsia"/>
          <w:szCs w:val="21"/>
        </w:rPr>
        <w:t>、胶黏剂的稀释剂：也成溶剂，主要对</w:t>
      </w:r>
      <w:proofErr w:type="gramStart"/>
      <w:r>
        <w:rPr>
          <w:rFonts w:hint="eastAsia"/>
          <w:szCs w:val="21"/>
        </w:rPr>
        <w:t>胶黏剂起稀释</w:t>
      </w:r>
      <w:proofErr w:type="gramEnd"/>
      <w:r>
        <w:rPr>
          <w:rFonts w:hint="eastAsia"/>
          <w:szCs w:val="21"/>
        </w:rPr>
        <w:t>分散、降低黏度的作用，使其便于施工，并能增加胶黏剂与被胶</w:t>
      </w:r>
      <w:proofErr w:type="gramStart"/>
      <w:r>
        <w:rPr>
          <w:rFonts w:hint="eastAsia"/>
          <w:szCs w:val="21"/>
        </w:rPr>
        <w:t>粘材料</w:t>
      </w:r>
      <w:proofErr w:type="gramEnd"/>
      <w:r>
        <w:rPr>
          <w:rFonts w:hint="eastAsia"/>
          <w:szCs w:val="21"/>
        </w:rPr>
        <w:t>的湿润能力，以及延长胶黏剂的使用寿命。</w:t>
      </w:r>
    </w:p>
    <w:p w14:paraId="253D7D01" w14:textId="77777777" w:rsidR="00275873" w:rsidRDefault="00275873" w:rsidP="00275873">
      <w:pPr>
        <w:rPr>
          <w:szCs w:val="21"/>
        </w:rPr>
      </w:pPr>
      <w:r>
        <w:rPr>
          <w:szCs w:val="21"/>
        </w:rPr>
        <w:t>5</w:t>
      </w:r>
      <w:r>
        <w:rPr>
          <w:rFonts w:hint="eastAsia"/>
          <w:szCs w:val="21"/>
        </w:rPr>
        <w:t>、胶黏剂的偶联剂：是一种既能与被</w:t>
      </w:r>
      <w:proofErr w:type="gramStart"/>
      <w:r>
        <w:rPr>
          <w:rFonts w:hint="eastAsia"/>
          <w:szCs w:val="21"/>
        </w:rPr>
        <w:t>黏</w:t>
      </w:r>
      <w:proofErr w:type="gramEnd"/>
      <w:r>
        <w:rPr>
          <w:rFonts w:hint="eastAsia"/>
          <w:szCs w:val="21"/>
        </w:rPr>
        <w:t>材料表面发生化学反应形成化学键，又能与胶黏剂反应提高界面结合力的一类配合剂。</w:t>
      </w:r>
    </w:p>
    <w:p w14:paraId="42F15DF7" w14:textId="77777777" w:rsidR="00275873" w:rsidRDefault="00275873" w:rsidP="00275873">
      <w:pPr>
        <w:rPr>
          <w:szCs w:val="21"/>
        </w:rPr>
      </w:pPr>
      <w:r>
        <w:rPr>
          <w:szCs w:val="21"/>
        </w:rPr>
        <w:t>6</w:t>
      </w:r>
      <w:r>
        <w:rPr>
          <w:rFonts w:hint="eastAsia"/>
          <w:szCs w:val="21"/>
        </w:rPr>
        <w:t>、环氧值：</w:t>
      </w:r>
      <w:r>
        <w:rPr>
          <w:szCs w:val="21"/>
        </w:rPr>
        <w:t>100</w:t>
      </w:r>
      <w:r>
        <w:rPr>
          <w:rFonts w:hint="eastAsia"/>
          <w:szCs w:val="21"/>
        </w:rPr>
        <w:t>克环氧树脂中所含有的环氧基的物质的量</w:t>
      </w:r>
      <w:r>
        <w:rPr>
          <w:szCs w:val="21"/>
        </w:rPr>
        <w:t> </w:t>
      </w:r>
      <w:r>
        <w:rPr>
          <w:rFonts w:hint="eastAsia"/>
          <w:szCs w:val="21"/>
        </w:rPr>
        <w:t>。</w:t>
      </w:r>
    </w:p>
    <w:p w14:paraId="40AE94F6" w14:textId="77777777" w:rsidR="00275873" w:rsidRDefault="00275873" w:rsidP="00275873">
      <w:pPr>
        <w:rPr>
          <w:szCs w:val="21"/>
        </w:rPr>
      </w:pPr>
      <w:r>
        <w:rPr>
          <w:szCs w:val="21"/>
        </w:rPr>
        <w:t>7</w:t>
      </w:r>
      <w:r>
        <w:rPr>
          <w:rFonts w:hint="eastAsia"/>
          <w:szCs w:val="21"/>
        </w:rPr>
        <w:t>、热固性树脂胶黏剂：是通过加入固化剂和加热时，聚合交联成网状结构，形成不溶、</w:t>
      </w:r>
      <w:proofErr w:type="gramStart"/>
      <w:r>
        <w:rPr>
          <w:rFonts w:hint="eastAsia"/>
          <w:szCs w:val="21"/>
        </w:rPr>
        <w:t>不</w:t>
      </w:r>
      <w:proofErr w:type="gramEnd"/>
      <w:r>
        <w:rPr>
          <w:rFonts w:hint="eastAsia"/>
          <w:szCs w:val="21"/>
        </w:rPr>
        <w:t>熔的固体而达到胶接目的的合成树脂胶黏剂。</w:t>
      </w:r>
    </w:p>
    <w:p w14:paraId="698C7C8C" w14:textId="70043E6E" w:rsidR="00275873" w:rsidRDefault="00275873" w:rsidP="00397EB5">
      <w:pPr>
        <w:rPr>
          <w:szCs w:val="21"/>
        </w:rPr>
      </w:pPr>
    </w:p>
    <w:p w14:paraId="27C28B41" w14:textId="77777777" w:rsidR="00275873" w:rsidRPr="001335D2" w:rsidRDefault="00275873" w:rsidP="00275873">
      <w:pPr>
        <w:rPr>
          <w:rFonts w:hint="eastAsia"/>
          <w:b/>
          <w:sz w:val="36"/>
        </w:rPr>
      </w:pPr>
      <w:bookmarkStart w:id="10" w:name="_Hlk514509313"/>
      <w:bookmarkStart w:id="11" w:name="_Hlk514509525"/>
      <w:r w:rsidRPr="001948BC">
        <w:rPr>
          <w:rFonts w:hint="eastAsia"/>
          <w:b/>
          <w:sz w:val="36"/>
        </w:rPr>
        <w:t>第七章 涂料</w:t>
      </w:r>
    </w:p>
    <w:bookmarkEnd w:id="10"/>
    <w:bookmarkEnd w:id="11"/>
    <w:p w14:paraId="6D6505F7" w14:textId="77777777" w:rsidR="00275873" w:rsidRPr="00C565C8" w:rsidRDefault="00275873" w:rsidP="00275873">
      <w:pPr>
        <w:rPr>
          <w:szCs w:val="21"/>
        </w:rPr>
      </w:pPr>
      <w:r w:rsidRPr="00C565C8">
        <w:rPr>
          <w:rFonts w:hint="eastAsia"/>
          <w:szCs w:val="21"/>
        </w:rPr>
        <w:t>四、名词解释</w:t>
      </w:r>
    </w:p>
    <w:p w14:paraId="57A2CE43" w14:textId="77777777" w:rsidR="00275873" w:rsidRPr="00C565C8" w:rsidRDefault="00275873" w:rsidP="00275873">
      <w:pPr>
        <w:rPr>
          <w:szCs w:val="21"/>
        </w:rPr>
      </w:pPr>
      <w:r>
        <w:rPr>
          <w:rFonts w:hint="eastAsia"/>
          <w:szCs w:val="21"/>
        </w:rPr>
        <w:t>1、</w:t>
      </w:r>
      <w:r w:rsidRPr="00C565C8">
        <w:rPr>
          <w:rFonts w:hint="eastAsia"/>
          <w:szCs w:val="21"/>
        </w:rPr>
        <w:t>丙烯酸树脂漆：丙烯酸树脂漆是指丙烯酸</w:t>
      </w:r>
      <w:r>
        <w:rPr>
          <w:rFonts w:hint="eastAsia"/>
          <w:szCs w:val="21"/>
        </w:rPr>
        <w:t>酯</w:t>
      </w:r>
      <w:r w:rsidRPr="00C565C8">
        <w:rPr>
          <w:rFonts w:hint="eastAsia"/>
          <w:szCs w:val="21"/>
        </w:rPr>
        <w:t>或甲基丙烯酸酯单体在引发剂的作用下，通过</w:t>
      </w:r>
      <w:proofErr w:type="gramStart"/>
      <w:r w:rsidRPr="00C565C8">
        <w:rPr>
          <w:rFonts w:hint="eastAsia"/>
          <w:szCs w:val="21"/>
        </w:rPr>
        <w:t>聚反应</w:t>
      </w:r>
      <w:proofErr w:type="gramEnd"/>
      <w:r w:rsidRPr="00C565C8">
        <w:rPr>
          <w:rFonts w:hint="eastAsia"/>
          <w:szCs w:val="21"/>
        </w:rPr>
        <w:t>生产的聚丙烯酸酯树脂及与其他系类单体，如苯乙烯、乙酸乙烯等共聚生成的共聚物树脂。</w:t>
      </w:r>
    </w:p>
    <w:p w14:paraId="1BCFD229" w14:textId="77777777" w:rsidR="00275873" w:rsidRPr="00C565C8" w:rsidRDefault="00275873" w:rsidP="00275873">
      <w:pPr>
        <w:rPr>
          <w:szCs w:val="21"/>
        </w:rPr>
      </w:pPr>
      <w:r>
        <w:rPr>
          <w:rFonts w:hint="eastAsia"/>
          <w:szCs w:val="21"/>
        </w:rPr>
        <w:t>2、</w:t>
      </w:r>
      <w:r w:rsidRPr="00C565C8">
        <w:rPr>
          <w:rFonts w:hint="eastAsia"/>
          <w:szCs w:val="21"/>
        </w:rPr>
        <w:t>醇酸树脂：是由多元醇、多元酸和植物油缩聚而成的线性树脂，属于聚酯树脂。</w:t>
      </w:r>
    </w:p>
    <w:p w14:paraId="0EBE1F00" w14:textId="77777777" w:rsidR="00275873" w:rsidRDefault="00275873" w:rsidP="00275873">
      <w:pPr>
        <w:rPr>
          <w:szCs w:val="21"/>
        </w:rPr>
      </w:pPr>
      <w:r>
        <w:rPr>
          <w:rFonts w:hint="eastAsia"/>
          <w:szCs w:val="21"/>
        </w:rPr>
        <w:t>3、碘值：100克油脂中所能吸收碘的克数，它反映油脂的不饱和键的数目多少。</w:t>
      </w:r>
    </w:p>
    <w:p w14:paraId="2EB80E01" w14:textId="77777777" w:rsidR="00275873" w:rsidRDefault="00275873" w:rsidP="00275873">
      <w:pPr>
        <w:rPr>
          <w:szCs w:val="21"/>
        </w:rPr>
      </w:pPr>
      <w:r>
        <w:rPr>
          <w:rFonts w:hint="eastAsia"/>
          <w:szCs w:val="21"/>
        </w:rPr>
        <w:t>4、涂料的真溶剂：是有溶解此类油漆所用高聚物能力的溶剂。</w:t>
      </w:r>
    </w:p>
    <w:p w14:paraId="65FE0F62" w14:textId="77777777" w:rsidR="00275873" w:rsidRDefault="00275873" w:rsidP="00275873">
      <w:pPr>
        <w:rPr>
          <w:szCs w:val="21"/>
        </w:rPr>
      </w:pPr>
      <w:r>
        <w:rPr>
          <w:rFonts w:hint="eastAsia"/>
          <w:szCs w:val="21"/>
        </w:rPr>
        <w:t>5、涂料的助溶剂：在一定限量内可与真溶剂混合使用，并有一定的溶解能力，还可以影响油漆的其他性能。</w:t>
      </w:r>
    </w:p>
    <w:p w14:paraId="5EA10654" w14:textId="77777777" w:rsidR="00275873" w:rsidRDefault="00275873" w:rsidP="00275873">
      <w:pPr>
        <w:rPr>
          <w:szCs w:val="21"/>
        </w:rPr>
      </w:pPr>
      <w:r>
        <w:rPr>
          <w:rFonts w:hint="eastAsia"/>
          <w:szCs w:val="21"/>
        </w:rPr>
        <w:t>6、涂料的稀释剂：无溶解高聚物性能，也不能助溶，但它价格较低，它和真溶剂、助溶剂混合使用可以降低成本。</w:t>
      </w:r>
    </w:p>
    <w:p w14:paraId="627CBBA6" w14:textId="77777777" w:rsidR="00275873" w:rsidRPr="005444E9" w:rsidRDefault="00275873" w:rsidP="00275873">
      <w:pPr>
        <w:rPr>
          <w:szCs w:val="21"/>
        </w:rPr>
      </w:pPr>
      <w:r>
        <w:rPr>
          <w:rFonts w:hint="eastAsia"/>
          <w:szCs w:val="21"/>
        </w:rPr>
        <w:t>7、磁漆：是以清漆为基料，加入颜料研磨制成的，涂层干燥后</w:t>
      </w:r>
      <w:proofErr w:type="gramStart"/>
      <w:r>
        <w:rPr>
          <w:rFonts w:hint="eastAsia"/>
          <w:szCs w:val="21"/>
        </w:rPr>
        <w:t>呈磁光色彩</w:t>
      </w:r>
      <w:proofErr w:type="gramEnd"/>
      <w:r>
        <w:rPr>
          <w:rFonts w:hint="eastAsia"/>
          <w:szCs w:val="21"/>
        </w:rPr>
        <w:t>而涂膜坚硬。</w:t>
      </w:r>
    </w:p>
    <w:p w14:paraId="6DDBE3E4" w14:textId="6637C829" w:rsidR="00275873" w:rsidRDefault="00275873" w:rsidP="00397EB5">
      <w:pPr>
        <w:rPr>
          <w:szCs w:val="21"/>
        </w:rPr>
      </w:pPr>
    </w:p>
    <w:p w14:paraId="5E92F46D" w14:textId="77777777" w:rsidR="00275873" w:rsidRDefault="00275873" w:rsidP="00275873">
      <w:pPr>
        <w:rPr>
          <w:b/>
        </w:rPr>
      </w:pPr>
      <w:bookmarkStart w:id="12" w:name="_Hlk514509535"/>
      <w:bookmarkStart w:id="13" w:name="_Hlk514509332"/>
      <w:r>
        <w:rPr>
          <w:rFonts w:hint="eastAsia"/>
          <w:b/>
          <w:sz w:val="32"/>
        </w:rPr>
        <w:t>第八章</w:t>
      </w:r>
      <w:r>
        <w:rPr>
          <w:b/>
          <w:sz w:val="32"/>
        </w:rPr>
        <w:t>  </w:t>
      </w:r>
      <w:r>
        <w:rPr>
          <w:rFonts w:hint="eastAsia"/>
          <w:b/>
          <w:sz w:val="32"/>
        </w:rPr>
        <w:t>香料</w:t>
      </w:r>
      <w:r>
        <w:rPr>
          <w:b/>
        </w:rPr>
        <w:t> </w:t>
      </w:r>
      <w:bookmarkEnd w:id="12"/>
      <w:bookmarkEnd w:id="13"/>
    </w:p>
    <w:p w14:paraId="46B7D144" w14:textId="77777777" w:rsidR="00275873" w:rsidRDefault="00275873" w:rsidP="00275873">
      <w:pPr>
        <w:rPr>
          <w:szCs w:val="21"/>
        </w:rPr>
      </w:pPr>
      <w:r>
        <w:rPr>
          <w:rFonts w:hint="eastAsia"/>
          <w:szCs w:val="21"/>
        </w:rPr>
        <w:t>四、名词解释</w:t>
      </w:r>
    </w:p>
    <w:p w14:paraId="14E3E51D" w14:textId="77777777" w:rsidR="00275873" w:rsidRDefault="00275873" w:rsidP="00275873">
      <w:pPr>
        <w:rPr>
          <w:szCs w:val="21"/>
        </w:rPr>
      </w:pPr>
      <w:r>
        <w:rPr>
          <w:szCs w:val="21"/>
        </w:rPr>
        <w:t>1</w:t>
      </w:r>
      <w:r>
        <w:rPr>
          <w:rFonts w:hint="eastAsia"/>
          <w:szCs w:val="21"/>
        </w:rPr>
        <w:t>、</w:t>
      </w:r>
      <w:r>
        <w:rPr>
          <w:rFonts w:hint="eastAsia"/>
          <w:b/>
          <w:szCs w:val="21"/>
        </w:rPr>
        <w:t>单离香料</w:t>
      </w:r>
      <w:r>
        <w:rPr>
          <w:rFonts w:hint="eastAsia"/>
          <w:szCs w:val="21"/>
        </w:rPr>
        <w:t>：是指用物理或化学的方法从天然香料中分离出来的单体香料化合物</w:t>
      </w:r>
      <w:r>
        <w:rPr>
          <w:szCs w:val="21"/>
        </w:rPr>
        <w:t> </w:t>
      </w:r>
      <w:r>
        <w:rPr>
          <w:rFonts w:hint="eastAsia"/>
          <w:szCs w:val="21"/>
        </w:rPr>
        <w:t>。</w:t>
      </w:r>
    </w:p>
    <w:p w14:paraId="05D940FC" w14:textId="77777777" w:rsidR="00275873" w:rsidRDefault="00275873" w:rsidP="00275873">
      <w:pPr>
        <w:rPr>
          <w:szCs w:val="21"/>
        </w:rPr>
      </w:pPr>
      <w:r>
        <w:rPr>
          <w:szCs w:val="21"/>
        </w:rPr>
        <w:t>2</w:t>
      </w:r>
      <w:r>
        <w:rPr>
          <w:rFonts w:hint="eastAsia"/>
          <w:szCs w:val="21"/>
        </w:rPr>
        <w:t>、</w:t>
      </w:r>
      <w:r>
        <w:rPr>
          <w:rFonts w:hint="eastAsia"/>
          <w:b/>
          <w:szCs w:val="21"/>
        </w:rPr>
        <w:t>香精</w:t>
      </w:r>
      <w:r>
        <w:rPr>
          <w:rFonts w:hint="eastAsia"/>
          <w:szCs w:val="21"/>
        </w:rPr>
        <w:t>：是具有特征香型的调和香料，通常是由数种乃至数十种天然香料、人造香料调配而成的具有特征香型的香料产品，它是香料的成品。</w:t>
      </w:r>
      <w:r>
        <w:rPr>
          <w:szCs w:val="21"/>
        </w:rPr>
        <w:t> </w:t>
      </w:r>
    </w:p>
    <w:p w14:paraId="7A9EC6E7" w14:textId="77777777" w:rsidR="00275873" w:rsidRDefault="00275873" w:rsidP="00275873">
      <w:pPr>
        <w:rPr>
          <w:szCs w:val="21"/>
        </w:rPr>
      </w:pPr>
      <w:r>
        <w:rPr>
          <w:szCs w:val="21"/>
        </w:rPr>
        <w:t>3</w:t>
      </w:r>
      <w:r>
        <w:rPr>
          <w:rFonts w:hint="eastAsia"/>
          <w:szCs w:val="21"/>
        </w:rPr>
        <w:t>、</w:t>
      </w:r>
      <w:r>
        <w:rPr>
          <w:rFonts w:hint="eastAsia"/>
          <w:b/>
          <w:szCs w:val="21"/>
        </w:rPr>
        <w:t>精油</w:t>
      </w:r>
      <w:r>
        <w:rPr>
          <w:rFonts w:hint="eastAsia"/>
          <w:szCs w:val="21"/>
        </w:rPr>
        <w:t>：植物性天然香料的主要芳香成分是具有挥发性和芳香气味的油状物，采取蒸馏或者是压榨的方法将这些挥发性芳香成分提取出来，得到的产品为精油。</w:t>
      </w:r>
    </w:p>
    <w:p w14:paraId="3841976F" w14:textId="77777777" w:rsidR="00275873" w:rsidRDefault="00275873" w:rsidP="00275873">
      <w:pPr>
        <w:rPr>
          <w:szCs w:val="21"/>
        </w:rPr>
      </w:pPr>
      <w:r>
        <w:rPr>
          <w:szCs w:val="21"/>
        </w:rPr>
        <w:t>4</w:t>
      </w:r>
      <w:r>
        <w:rPr>
          <w:rFonts w:hint="eastAsia"/>
          <w:szCs w:val="21"/>
        </w:rPr>
        <w:t>、</w:t>
      </w:r>
      <w:r>
        <w:rPr>
          <w:rFonts w:hint="eastAsia"/>
          <w:b/>
          <w:szCs w:val="21"/>
        </w:rPr>
        <w:t>浸膏</w:t>
      </w:r>
      <w:r>
        <w:rPr>
          <w:rFonts w:hint="eastAsia"/>
          <w:szCs w:val="21"/>
        </w:rPr>
        <w:t>：采用挥发性溶剂浸提植物，再将溶剂蒸馏除去得到的植物芳香产品。产品中除了芳香成分以外，还含有大量的植物蜡、色素、糖类等大分子杂质，通常呈半固态膏状，所以</w:t>
      </w:r>
      <w:r>
        <w:rPr>
          <w:rFonts w:hint="eastAsia"/>
          <w:szCs w:val="21"/>
        </w:rPr>
        <w:lastRenderedPageBreak/>
        <w:t>叫做浸膏。</w:t>
      </w:r>
    </w:p>
    <w:p w14:paraId="475B5F8E" w14:textId="77777777" w:rsidR="00275873" w:rsidRDefault="00275873" w:rsidP="00275873">
      <w:pPr>
        <w:rPr>
          <w:szCs w:val="21"/>
        </w:rPr>
      </w:pPr>
      <w:r>
        <w:rPr>
          <w:szCs w:val="21"/>
        </w:rPr>
        <w:t>5</w:t>
      </w:r>
      <w:r>
        <w:rPr>
          <w:rFonts w:hint="eastAsia"/>
          <w:szCs w:val="21"/>
        </w:rPr>
        <w:t>、</w:t>
      </w:r>
      <w:r>
        <w:rPr>
          <w:rFonts w:hint="eastAsia"/>
          <w:b/>
          <w:szCs w:val="21"/>
        </w:rPr>
        <w:t>香脂</w:t>
      </w:r>
      <w:r>
        <w:rPr>
          <w:rFonts w:hint="eastAsia"/>
          <w:szCs w:val="21"/>
        </w:rPr>
        <w:t>：用非挥发性脂类（主要是精制的动植物油脂如猪油、牛油等）吸收植物的芳香成分直至饱和，这种被芳香成分所饱和的脂肪或油脂统称为香脂。</w:t>
      </w:r>
      <w:r>
        <w:rPr>
          <w:szCs w:val="21"/>
        </w:rPr>
        <w:t xml:space="preserve">  </w:t>
      </w:r>
    </w:p>
    <w:p w14:paraId="176DA973" w14:textId="77777777" w:rsidR="00275873" w:rsidRDefault="00275873" w:rsidP="00275873">
      <w:pPr>
        <w:rPr>
          <w:szCs w:val="21"/>
        </w:rPr>
      </w:pPr>
      <w:r>
        <w:rPr>
          <w:szCs w:val="21"/>
        </w:rPr>
        <w:t>6</w:t>
      </w:r>
      <w:r>
        <w:rPr>
          <w:rFonts w:hint="eastAsia"/>
          <w:szCs w:val="21"/>
        </w:rPr>
        <w:t>、</w:t>
      </w:r>
      <w:r>
        <w:rPr>
          <w:rFonts w:hint="eastAsia"/>
          <w:b/>
          <w:szCs w:val="21"/>
        </w:rPr>
        <w:t>净油</w:t>
      </w:r>
      <w:r>
        <w:rPr>
          <w:rFonts w:hint="eastAsia"/>
          <w:szCs w:val="21"/>
        </w:rPr>
        <w:t>：浸膏、香脂或树脂用高纯度的乙醇溶解后，冷冻、过滤去除植物蜡等杂质，再减压蒸馏除去乙醇后得到的产品。</w:t>
      </w:r>
      <w:r>
        <w:rPr>
          <w:szCs w:val="21"/>
        </w:rPr>
        <w:t xml:space="preserve">  </w:t>
      </w:r>
    </w:p>
    <w:p w14:paraId="650A529A" w14:textId="77777777" w:rsidR="00275873" w:rsidRDefault="00275873" w:rsidP="00275873">
      <w:pPr>
        <w:rPr>
          <w:szCs w:val="21"/>
        </w:rPr>
      </w:pPr>
      <w:r>
        <w:rPr>
          <w:szCs w:val="21"/>
        </w:rPr>
        <w:t>7</w:t>
      </w:r>
      <w:r>
        <w:rPr>
          <w:rFonts w:hint="eastAsia"/>
          <w:szCs w:val="21"/>
        </w:rPr>
        <w:t>、</w:t>
      </w:r>
      <w:r>
        <w:rPr>
          <w:rFonts w:hint="eastAsia"/>
          <w:b/>
          <w:szCs w:val="21"/>
        </w:rPr>
        <w:t>香味阈值</w:t>
      </w:r>
      <w:r>
        <w:rPr>
          <w:rFonts w:hint="eastAsia"/>
          <w:szCs w:val="21"/>
        </w:rPr>
        <w:t>：能感觉到香气的有香物质的最小浓度（香料浓度由高逐渐降低，直到开始闻不到香气时的香料最小浓度），是衡量香料香气强度的指标。</w:t>
      </w:r>
    </w:p>
    <w:p w14:paraId="580FD621" w14:textId="77777777" w:rsidR="00275873" w:rsidRDefault="00275873" w:rsidP="00275873">
      <w:pPr>
        <w:rPr>
          <w:szCs w:val="21"/>
        </w:rPr>
      </w:pPr>
      <w:r>
        <w:rPr>
          <w:szCs w:val="21"/>
        </w:rPr>
        <w:t>8</w:t>
      </w:r>
      <w:r>
        <w:rPr>
          <w:rFonts w:hint="eastAsia"/>
          <w:szCs w:val="21"/>
        </w:rPr>
        <w:t>、</w:t>
      </w:r>
      <w:r>
        <w:rPr>
          <w:rFonts w:hint="eastAsia"/>
          <w:b/>
          <w:szCs w:val="21"/>
        </w:rPr>
        <w:t>调香：</w:t>
      </w:r>
      <w:r>
        <w:rPr>
          <w:rFonts w:hint="eastAsia"/>
          <w:szCs w:val="21"/>
        </w:rPr>
        <w:t>调配香精，就是将几种乃至数十种香料通过一定的调配技术，配制出酷似天然鲜花、</w:t>
      </w:r>
      <w:proofErr w:type="gramStart"/>
      <w:r>
        <w:rPr>
          <w:rFonts w:hint="eastAsia"/>
          <w:szCs w:val="21"/>
        </w:rPr>
        <w:t>鲜果香</w:t>
      </w:r>
      <w:proofErr w:type="gramEnd"/>
      <w:r>
        <w:rPr>
          <w:rFonts w:hint="eastAsia"/>
          <w:szCs w:val="21"/>
        </w:rPr>
        <w:t>或幻想出具有一定香型、香韵的有机香混合物。</w:t>
      </w:r>
    </w:p>
    <w:p w14:paraId="0506CC94" w14:textId="77777777" w:rsidR="00275873" w:rsidRPr="00275873" w:rsidRDefault="00275873" w:rsidP="00397EB5">
      <w:pPr>
        <w:rPr>
          <w:rFonts w:hint="eastAsia"/>
          <w:szCs w:val="21"/>
        </w:rPr>
      </w:pPr>
      <w:bookmarkStart w:id="14" w:name="_GoBack"/>
      <w:bookmarkEnd w:id="14"/>
    </w:p>
    <w:p w14:paraId="7CFAB00B" w14:textId="3840808C" w:rsidR="00397EB5" w:rsidRPr="00397EB5" w:rsidRDefault="00397EB5"/>
    <w:p w14:paraId="1D9039BA" w14:textId="77777777" w:rsidR="00397EB5" w:rsidRDefault="00397EB5">
      <w:pPr>
        <w:rPr>
          <w:rFonts w:hint="eastAsia"/>
        </w:rPr>
      </w:pPr>
    </w:p>
    <w:p w14:paraId="665D858F" w14:textId="77777777" w:rsidR="00397EB5" w:rsidRPr="00397EB5" w:rsidRDefault="00397EB5">
      <w:pPr>
        <w:rPr>
          <w:rFonts w:hint="eastAsia"/>
        </w:rPr>
      </w:pPr>
    </w:p>
    <w:sectPr w:rsidR="00397EB5" w:rsidRPr="00397E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04000" w14:textId="77777777" w:rsidR="00D2708D" w:rsidRDefault="00D2708D" w:rsidP="00397EB5">
      <w:r>
        <w:separator/>
      </w:r>
    </w:p>
  </w:endnote>
  <w:endnote w:type="continuationSeparator" w:id="0">
    <w:p w14:paraId="7A89349D" w14:textId="77777777" w:rsidR="00D2708D" w:rsidRDefault="00D2708D" w:rsidP="0039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C5C46" w14:textId="77777777" w:rsidR="00D2708D" w:rsidRDefault="00D2708D" w:rsidP="00397EB5">
      <w:r>
        <w:separator/>
      </w:r>
    </w:p>
  </w:footnote>
  <w:footnote w:type="continuationSeparator" w:id="0">
    <w:p w14:paraId="3E75F548" w14:textId="77777777" w:rsidR="00D2708D" w:rsidRDefault="00D2708D" w:rsidP="00397E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37"/>
    <w:rsid w:val="00275873"/>
    <w:rsid w:val="00330D37"/>
    <w:rsid w:val="00397EB5"/>
    <w:rsid w:val="006172FD"/>
    <w:rsid w:val="007145A7"/>
    <w:rsid w:val="00D2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EC15"/>
  <w15:chartTrackingRefBased/>
  <w15:docId w15:val="{2CA8645A-C617-4FF5-95D7-CE30482A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7E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7E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7EB5"/>
    <w:rPr>
      <w:sz w:val="18"/>
      <w:szCs w:val="18"/>
    </w:rPr>
  </w:style>
  <w:style w:type="paragraph" w:styleId="a5">
    <w:name w:val="footer"/>
    <w:basedOn w:val="a"/>
    <w:link w:val="a6"/>
    <w:uiPriority w:val="99"/>
    <w:unhideWhenUsed/>
    <w:rsid w:val="00397EB5"/>
    <w:pPr>
      <w:tabs>
        <w:tab w:val="center" w:pos="4153"/>
        <w:tab w:val="right" w:pos="8306"/>
      </w:tabs>
      <w:snapToGrid w:val="0"/>
      <w:jc w:val="left"/>
    </w:pPr>
    <w:rPr>
      <w:sz w:val="18"/>
      <w:szCs w:val="18"/>
    </w:rPr>
  </w:style>
  <w:style w:type="character" w:customStyle="1" w:styleId="a6">
    <w:name w:val="页脚 字符"/>
    <w:basedOn w:val="a0"/>
    <w:link w:val="a5"/>
    <w:uiPriority w:val="99"/>
    <w:rsid w:val="00397E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81162">
      <w:bodyDiv w:val="1"/>
      <w:marLeft w:val="0"/>
      <w:marRight w:val="0"/>
      <w:marTop w:val="0"/>
      <w:marBottom w:val="0"/>
      <w:divBdr>
        <w:top w:val="none" w:sz="0" w:space="0" w:color="auto"/>
        <w:left w:val="none" w:sz="0" w:space="0" w:color="auto"/>
        <w:bottom w:val="none" w:sz="0" w:space="0" w:color="auto"/>
        <w:right w:val="none" w:sz="0" w:space="0" w:color="auto"/>
      </w:divBdr>
    </w:div>
    <w:div w:id="893783367">
      <w:bodyDiv w:val="1"/>
      <w:marLeft w:val="0"/>
      <w:marRight w:val="0"/>
      <w:marTop w:val="0"/>
      <w:marBottom w:val="0"/>
      <w:divBdr>
        <w:top w:val="none" w:sz="0" w:space="0" w:color="auto"/>
        <w:left w:val="none" w:sz="0" w:space="0" w:color="auto"/>
        <w:bottom w:val="none" w:sz="0" w:space="0" w:color="auto"/>
        <w:right w:val="none" w:sz="0" w:space="0" w:color="auto"/>
      </w:divBdr>
    </w:div>
    <w:div w:id="1013070575">
      <w:bodyDiv w:val="1"/>
      <w:marLeft w:val="0"/>
      <w:marRight w:val="0"/>
      <w:marTop w:val="0"/>
      <w:marBottom w:val="0"/>
      <w:divBdr>
        <w:top w:val="none" w:sz="0" w:space="0" w:color="auto"/>
        <w:left w:val="none" w:sz="0" w:space="0" w:color="auto"/>
        <w:bottom w:val="none" w:sz="0" w:space="0" w:color="auto"/>
        <w:right w:val="none" w:sz="0" w:space="0" w:color="auto"/>
      </w:divBdr>
    </w:div>
    <w:div w:id="1611550887">
      <w:bodyDiv w:val="1"/>
      <w:marLeft w:val="0"/>
      <w:marRight w:val="0"/>
      <w:marTop w:val="0"/>
      <w:marBottom w:val="0"/>
      <w:divBdr>
        <w:top w:val="none" w:sz="0" w:space="0" w:color="auto"/>
        <w:left w:val="none" w:sz="0" w:space="0" w:color="auto"/>
        <w:bottom w:val="none" w:sz="0" w:space="0" w:color="auto"/>
        <w:right w:val="none" w:sz="0" w:space="0" w:color="auto"/>
      </w:divBdr>
    </w:div>
    <w:div w:id="194445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3</cp:revision>
  <dcterms:created xsi:type="dcterms:W3CDTF">2018-05-19T08:10:00Z</dcterms:created>
  <dcterms:modified xsi:type="dcterms:W3CDTF">2018-05-19T08:14:00Z</dcterms:modified>
</cp:coreProperties>
</file>