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4A222" w14:textId="77777777" w:rsidR="00424113" w:rsidRPr="00120D58" w:rsidRDefault="00424113" w:rsidP="00424113">
      <w:pPr>
        <w:rPr>
          <w:rFonts w:hint="eastAsia"/>
          <w:b/>
          <w:sz w:val="28"/>
        </w:rPr>
      </w:pPr>
      <w:bookmarkStart w:id="0" w:name="_Hlk514509059"/>
      <w:bookmarkStart w:id="1" w:name="_Hlk514509411"/>
      <w:bookmarkStart w:id="2" w:name="_Hlk514509637"/>
      <w:r w:rsidRPr="0081275D">
        <w:rPr>
          <w:rFonts w:hint="eastAsia"/>
          <w:b/>
          <w:sz w:val="28"/>
        </w:rPr>
        <w:t>第一章 绪论</w:t>
      </w:r>
      <w:bookmarkEnd w:id="0"/>
      <w:bookmarkEnd w:id="1"/>
      <w:bookmarkEnd w:id="2"/>
    </w:p>
    <w:p w14:paraId="6B543469" w14:textId="2D1C095B" w:rsidR="007145A7" w:rsidRDefault="007145A7"/>
    <w:p w14:paraId="74897AEE" w14:textId="77777777" w:rsidR="00424113" w:rsidRPr="0081275D" w:rsidRDefault="00424113" w:rsidP="00424113">
      <w:pPr>
        <w:rPr>
          <w:b/>
          <w:sz w:val="28"/>
        </w:rPr>
      </w:pPr>
      <w:bookmarkStart w:id="3" w:name="_Hlk514509077"/>
      <w:bookmarkStart w:id="4" w:name="_Hlk514509421"/>
      <w:bookmarkStart w:id="5" w:name="_Hlk514509650"/>
      <w:r w:rsidRPr="0081275D">
        <w:rPr>
          <w:rFonts w:hint="eastAsia"/>
          <w:b/>
          <w:sz w:val="28"/>
        </w:rPr>
        <w:t>第二章 精细化工工艺学基础及技术开发</w:t>
      </w:r>
    </w:p>
    <w:bookmarkEnd w:id="3"/>
    <w:bookmarkEnd w:id="4"/>
    <w:bookmarkEnd w:id="5"/>
    <w:p w14:paraId="3686805F" w14:textId="77777777" w:rsidR="00424113" w:rsidRPr="00BA23DF" w:rsidRDefault="00424113" w:rsidP="00424113">
      <w:pPr>
        <w:rPr>
          <w:szCs w:val="21"/>
        </w:rPr>
      </w:pPr>
      <w:r w:rsidRPr="00BA23DF">
        <w:rPr>
          <w:rFonts w:hint="eastAsia"/>
          <w:szCs w:val="21"/>
        </w:rPr>
        <w:t>1、在苯</w:t>
      </w:r>
      <w:proofErr w:type="gramStart"/>
      <w:r w:rsidRPr="00BA23DF">
        <w:rPr>
          <w:rFonts w:hint="eastAsia"/>
          <w:szCs w:val="21"/>
        </w:rPr>
        <w:t>一</w:t>
      </w:r>
      <w:proofErr w:type="gramEnd"/>
      <w:r w:rsidRPr="00BA23DF">
        <w:rPr>
          <w:rFonts w:hint="eastAsia"/>
          <w:szCs w:val="21"/>
        </w:rPr>
        <w:t>氯化制氯苯时，为了减少副产物二氯苯的生成量，每100mol</w:t>
      </w:r>
      <w:proofErr w:type="gramStart"/>
      <w:r w:rsidRPr="00BA23DF">
        <w:rPr>
          <w:rFonts w:hint="eastAsia"/>
          <w:szCs w:val="21"/>
        </w:rPr>
        <w:t>苯用</w:t>
      </w:r>
      <w:proofErr w:type="gramEnd"/>
      <w:r w:rsidRPr="00BA23DF">
        <w:rPr>
          <w:rFonts w:hint="eastAsia"/>
          <w:szCs w:val="21"/>
        </w:rPr>
        <w:t>40mol氯，反应产物中含有38mol氯苯，1mol二氯苯，还有61mol未反应的苯，经过分离后可回收59mol苯，损失2mol苯。求：（1）苯的单程转化率是多少？（2）苯的总转化率是多少？（3）生成氯苯的选择性是多少？（4）生成氯苯的总收率是多少？</w:t>
      </w:r>
    </w:p>
    <w:p w14:paraId="60F79AC5" w14:textId="77777777" w:rsidR="00424113" w:rsidRPr="00BA23DF" w:rsidRDefault="00424113" w:rsidP="00424113">
      <w:pPr>
        <w:rPr>
          <w:szCs w:val="21"/>
        </w:rPr>
      </w:pPr>
    </w:p>
    <w:p w14:paraId="15F964BD" w14:textId="77777777" w:rsidR="00424113" w:rsidRPr="00BA23DF" w:rsidRDefault="00424113" w:rsidP="00424113">
      <w:pPr>
        <w:rPr>
          <w:szCs w:val="21"/>
        </w:rPr>
      </w:pPr>
      <w:r>
        <w:rPr>
          <w:noProof/>
          <w:szCs w:val="21"/>
        </w:rPr>
        <w:object w:dxaOrig="1440" w:dyaOrig="1440" w14:anchorId="6F00C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1.9pt;margin-top:2.05pt;width:204.05pt;height:37.25pt;z-index:251658240;visibility:visible" fillcolor="#bbe0e3">
            <v:imagedata r:id="rId6" o:title=""/>
          </v:shape>
          <o:OLEObject Type="Embed" ProgID="Equation.3" ShapeID="_x0000_s1027" DrawAspect="Content" ObjectID="_1588252430" r:id="rId7"/>
        </w:object>
      </w:r>
    </w:p>
    <w:p w14:paraId="1B9A7317" w14:textId="77777777" w:rsidR="00424113" w:rsidRPr="00BA23DF" w:rsidRDefault="00424113" w:rsidP="00424113">
      <w:pPr>
        <w:rPr>
          <w:szCs w:val="21"/>
        </w:rPr>
      </w:pPr>
      <w:r w:rsidRPr="00BA23DF">
        <w:rPr>
          <w:rFonts w:hint="eastAsia"/>
          <w:szCs w:val="21"/>
        </w:rPr>
        <w:t>（1）苯的单程转化率为：</w:t>
      </w:r>
    </w:p>
    <w:p w14:paraId="0F3DF753" w14:textId="77777777" w:rsidR="00424113" w:rsidRPr="00BA23DF" w:rsidRDefault="00424113" w:rsidP="00424113">
      <w:pPr>
        <w:rPr>
          <w:szCs w:val="21"/>
        </w:rPr>
      </w:pPr>
    </w:p>
    <w:p w14:paraId="5745E6F2" w14:textId="77777777" w:rsidR="00424113" w:rsidRPr="00BA23DF" w:rsidRDefault="00424113" w:rsidP="00424113">
      <w:pPr>
        <w:rPr>
          <w:szCs w:val="21"/>
        </w:rPr>
      </w:pPr>
    </w:p>
    <w:p w14:paraId="2FB9A9CE" w14:textId="77777777" w:rsidR="00424113" w:rsidRPr="00BA23DF" w:rsidRDefault="00424113" w:rsidP="00424113">
      <w:pPr>
        <w:rPr>
          <w:szCs w:val="21"/>
        </w:rPr>
      </w:pPr>
      <w:r>
        <w:rPr>
          <w:noProof/>
          <w:szCs w:val="21"/>
        </w:rPr>
        <w:object w:dxaOrig="1440" w:dyaOrig="1440" w14:anchorId="0B93EB86">
          <v:shape id="_x0000_s1028" type="#_x0000_t75" style="position:absolute;left:0;text-align:left;margin-left:110.65pt;margin-top:-11pt;width:228.55pt;height:37.25pt;z-index:251658240;visibility:visible" fillcolor="#bbe0e3">
            <v:imagedata r:id="rId8" o:title=""/>
          </v:shape>
          <o:OLEObject Type="Embed" ProgID="Equation.3" ShapeID="_x0000_s1028" DrawAspect="Content" ObjectID="_1588252431" r:id="rId9"/>
        </w:object>
      </w:r>
      <w:r w:rsidRPr="00BA23DF">
        <w:rPr>
          <w:rFonts w:hint="eastAsia"/>
          <w:szCs w:val="21"/>
        </w:rPr>
        <w:t>（2）苯的总转化率为：</w:t>
      </w:r>
    </w:p>
    <w:p w14:paraId="00B42027" w14:textId="77777777" w:rsidR="00424113" w:rsidRPr="00BA23DF" w:rsidRDefault="00424113" w:rsidP="00424113">
      <w:pPr>
        <w:rPr>
          <w:szCs w:val="21"/>
        </w:rPr>
      </w:pPr>
    </w:p>
    <w:p w14:paraId="19422341" w14:textId="77777777" w:rsidR="00424113" w:rsidRPr="00BA23DF" w:rsidRDefault="00424113" w:rsidP="00424113">
      <w:pPr>
        <w:rPr>
          <w:szCs w:val="21"/>
        </w:rPr>
      </w:pPr>
      <w:r>
        <w:rPr>
          <w:noProof/>
          <w:szCs w:val="21"/>
        </w:rPr>
        <w:object w:dxaOrig="1440" w:dyaOrig="1440" w14:anchorId="44BF33E5">
          <v:shape id="Object 11" o:spid="_x0000_s1026" type="#_x0000_t75" style="position:absolute;left:0;text-align:left;margin-left:134.25pt;margin-top:2.55pt;width:194.7pt;height:53.65pt;z-index:251658240;visibility:visible" fillcolor="#bbe0e3">
            <v:imagedata r:id="rId10" o:title=""/>
          </v:shape>
          <o:OLEObject Type="Embed" ProgID="Equation.3" ShapeID="Object 11" DrawAspect="Content" ObjectID="_1588252432" r:id="rId11"/>
        </w:object>
      </w:r>
    </w:p>
    <w:p w14:paraId="194F391A" w14:textId="77777777" w:rsidR="00424113" w:rsidRPr="00BA23DF" w:rsidRDefault="00424113" w:rsidP="00424113">
      <w:pPr>
        <w:rPr>
          <w:szCs w:val="21"/>
        </w:rPr>
      </w:pPr>
    </w:p>
    <w:p w14:paraId="0F4E5A2D" w14:textId="77777777" w:rsidR="00424113" w:rsidRPr="00BA23DF" w:rsidRDefault="00424113" w:rsidP="00424113">
      <w:pPr>
        <w:rPr>
          <w:szCs w:val="21"/>
        </w:rPr>
      </w:pPr>
      <w:r w:rsidRPr="00BA23DF">
        <w:rPr>
          <w:rFonts w:hint="eastAsia"/>
          <w:szCs w:val="21"/>
        </w:rPr>
        <w:t>（3）生成氯苯的选择性为：</w:t>
      </w:r>
    </w:p>
    <w:p w14:paraId="4BE62343" w14:textId="77777777" w:rsidR="00424113" w:rsidRPr="00BA23DF" w:rsidRDefault="00424113" w:rsidP="00424113">
      <w:pPr>
        <w:rPr>
          <w:szCs w:val="21"/>
        </w:rPr>
      </w:pPr>
    </w:p>
    <w:p w14:paraId="56E3984B" w14:textId="77777777" w:rsidR="00424113" w:rsidRPr="00BA23DF" w:rsidRDefault="00424113" w:rsidP="00424113">
      <w:pPr>
        <w:rPr>
          <w:szCs w:val="21"/>
        </w:rPr>
      </w:pPr>
      <w:r>
        <w:rPr>
          <w:noProof/>
          <w:szCs w:val="21"/>
        </w:rPr>
        <w:object w:dxaOrig="1440" w:dyaOrig="1440" w14:anchorId="7636A537">
          <v:shape id="_x0000_s1029" type="#_x0000_t75" style="position:absolute;left:0;text-align:left;margin-left:138.75pt;margin-top:3.65pt;width:202.9pt;height:53.65pt;z-index:251658240;visibility:visible" fillcolor="#bbe0e3">
            <v:imagedata r:id="rId12" o:title=""/>
          </v:shape>
          <o:OLEObject Type="Embed" ProgID="Equation.3" ShapeID="_x0000_s1029" DrawAspect="Content" ObjectID="_1588252433" r:id="rId13"/>
        </w:object>
      </w:r>
    </w:p>
    <w:p w14:paraId="74565A65" w14:textId="77777777" w:rsidR="00424113" w:rsidRPr="00BA23DF" w:rsidRDefault="00424113" w:rsidP="00424113">
      <w:pPr>
        <w:rPr>
          <w:szCs w:val="21"/>
        </w:rPr>
      </w:pPr>
    </w:p>
    <w:p w14:paraId="2FD6DD23" w14:textId="77777777" w:rsidR="00424113" w:rsidRPr="00BA23DF" w:rsidRDefault="00424113" w:rsidP="00424113">
      <w:pPr>
        <w:rPr>
          <w:szCs w:val="21"/>
        </w:rPr>
      </w:pPr>
      <w:r w:rsidRPr="00BA23DF">
        <w:rPr>
          <w:rFonts w:hint="eastAsia"/>
          <w:szCs w:val="21"/>
        </w:rPr>
        <w:t>（4）生成氯苯的总收率为：</w:t>
      </w:r>
    </w:p>
    <w:p w14:paraId="60EE58B6" w14:textId="77777777" w:rsidR="00424113" w:rsidRPr="00CC2B78" w:rsidRDefault="00424113" w:rsidP="00424113"/>
    <w:p w14:paraId="279FA3A1" w14:textId="7C5E7145" w:rsidR="00424113" w:rsidRDefault="00424113"/>
    <w:p w14:paraId="4E2C61DF" w14:textId="459F0E9B" w:rsidR="0066746A" w:rsidRPr="0066746A" w:rsidRDefault="0066746A">
      <w:pPr>
        <w:rPr>
          <w:b/>
          <w:sz w:val="28"/>
        </w:rPr>
      </w:pPr>
      <w:r w:rsidRPr="0066746A">
        <w:rPr>
          <w:rFonts w:hint="eastAsia"/>
          <w:b/>
          <w:sz w:val="28"/>
        </w:rPr>
        <w:t>第三章 表面活性剂</w:t>
      </w:r>
    </w:p>
    <w:p w14:paraId="5153B64C" w14:textId="77777777" w:rsidR="0066746A" w:rsidRDefault="0066746A" w:rsidP="0066746A">
      <w:pPr>
        <w:rPr>
          <w:rFonts w:ascii="宋体" w:hAnsi="宋体" w:cs="宋体"/>
          <w:b/>
          <w:szCs w:val="21"/>
        </w:rPr>
      </w:pPr>
      <w:r>
        <w:rPr>
          <w:rFonts w:ascii="宋体" w:hAnsi="宋体" w:cs="宋体" w:hint="eastAsia"/>
          <w:b/>
          <w:szCs w:val="21"/>
        </w:rPr>
        <w:t>六、综合题</w:t>
      </w:r>
    </w:p>
    <w:p w14:paraId="13856EA2" w14:textId="77777777" w:rsidR="0066746A" w:rsidRDefault="0066746A" w:rsidP="0066746A">
      <w:pPr>
        <w:rPr>
          <w:rFonts w:ascii="宋体" w:hAnsi="宋体" w:cs="宋体" w:hint="eastAsia"/>
          <w:szCs w:val="21"/>
        </w:rPr>
      </w:pPr>
      <w:r>
        <w:rPr>
          <w:rFonts w:ascii="宋体" w:hAnsi="宋体" w:cs="宋体" w:hint="eastAsia"/>
          <w:bCs/>
          <w:szCs w:val="21"/>
        </w:rPr>
        <w:t>1</w:t>
      </w:r>
      <w:r>
        <w:rPr>
          <w:rFonts w:ascii="宋体" w:hAnsi="宋体" w:cs="宋体" w:hint="eastAsia"/>
          <w:bCs/>
          <w:szCs w:val="21"/>
        </w:rPr>
        <w:t>、写出两性离子表面活性剂</w:t>
      </w:r>
      <w:r>
        <w:rPr>
          <w:rFonts w:ascii="宋体" w:hAnsi="宋体" w:cs="宋体" w:hint="eastAsia"/>
          <w:bCs/>
          <w:szCs w:val="21"/>
        </w:rPr>
        <w:t>N-</w:t>
      </w:r>
      <w:r>
        <w:rPr>
          <w:rFonts w:ascii="宋体" w:hAnsi="宋体" w:cs="宋体" w:hint="eastAsia"/>
          <w:bCs/>
          <w:szCs w:val="21"/>
        </w:rPr>
        <w:t>十二烷基</w:t>
      </w:r>
      <w:r>
        <w:rPr>
          <w:rFonts w:ascii="宋体" w:hAnsi="宋体" w:cs="宋体" w:hint="eastAsia"/>
          <w:bCs/>
          <w:szCs w:val="21"/>
        </w:rPr>
        <w:t>-</w:t>
      </w:r>
      <w:r>
        <w:rPr>
          <w:rFonts w:ascii="宋体" w:eastAsia="宋体" w:hAnsi="宋体" w:cs="宋体" w:hint="eastAsia"/>
          <w:bCs/>
          <w:szCs w:val="21"/>
        </w:rPr>
        <w:t>β</w:t>
      </w:r>
      <w:r>
        <w:rPr>
          <w:rFonts w:ascii="宋体" w:hAnsi="宋体" w:cs="宋体" w:hint="eastAsia"/>
          <w:bCs/>
          <w:szCs w:val="21"/>
        </w:rPr>
        <w:t>-</w:t>
      </w:r>
      <w:r>
        <w:rPr>
          <w:rFonts w:ascii="宋体" w:hAnsi="宋体" w:cs="宋体" w:hint="eastAsia"/>
          <w:bCs/>
          <w:szCs w:val="21"/>
        </w:rPr>
        <w:t>氨基丙酸钠和十二烷基二甲基甜菜碱的结构式以及他们的制备反应式。</w:t>
      </w:r>
    </w:p>
    <w:p w14:paraId="00F1FB59" w14:textId="77777777" w:rsidR="0066746A" w:rsidRDefault="0066746A" w:rsidP="0066746A">
      <w:pPr>
        <w:rPr>
          <w:rFonts w:ascii="宋体" w:hAnsi="宋体" w:cs="宋体" w:hint="eastAsia"/>
          <w:b/>
          <w:szCs w:val="21"/>
        </w:rPr>
      </w:pPr>
      <w:r>
        <w:rPr>
          <w:rFonts w:ascii="宋体" w:hAnsi="宋体" w:cs="宋体" w:hint="eastAsia"/>
          <w:b/>
          <w:szCs w:val="21"/>
        </w:rPr>
        <w:t>答：（</w:t>
      </w:r>
      <w:r>
        <w:rPr>
          <w:rFonts w:ascii="宋体" w:hAnsi="宋体" w:cs="宋体" w:hint="eastAsia"/>
          <w:b/>
          <w:szCs w:val="21"/>
        </w:rPr>
        <w:t>1</w:t>
      </w:r>
      <w:r>
        <w:rPr>
          <w:rFonts w:ascii="宋体" w:hAnsi="宋体" w:cs="宋体" w:hint="eastAsia"/>
          <w:b/>
          <w:szCs w:val="21"/>
        </w:rPr>
        <w:t>）</w:t>
      </w:r>
      <w:r>
        <w:rPr>
          <w:rFonts w:ascii="宋体" w:hAnsi="宋体" w:cs="宋体" w:hint="eastAsia"/>
          <w:bCs/>
          <w:szCs w:val="21"/>
        </w:rPr>
        <w:t>N-</w:t>
      </w:r>
      <w:r>
        <w:rPr>
          <w:rFonts w:ascii="宋体" w:hAnsi="宋体" w:cs="宋体" w:hint="eastAsia"/>
          <w:bCs/>
          <w:szCs w:val="21"/>
        </w:rPr>
        <w:t>十二烷基</w:t>
      </w:r>
      <w:r>
        <w:rPr>
          <w:rFonts w:ascii="宋体" w:hAnsi="宋体" w:cs="宋体" w:hint="eastAsia"/>
          <w:bCs/>
          <w:szCs w:val="21"/>
        </w:rPr>
        <w:t>-</w:t>
      </w:r>
      <w:r>
        <w:rPr>
          <w:rFonts w:ascii="宋体" w:eastAsia="宋体" w:hAnsi="宋体" w:cs="宋体" w:hint="eastAsia"/>
          <w:bCs/>
          <w:szCs w:val="21"/>
        </w:rPr>
        <w:t>β</w:t>
      </w:r>
      <w:r>
        <w:rPr>
          <w:rFonts w:ascii="宋体" w:hAnsi="宋体" w:cs="宋体" w:hint="eastAsia"/>
          <w:bCs/>
          <w:szCs w:val="21"/>
        </w:rPr>
        <w:t>-</w:t>
      </w:r>
      <w:r>
        <w:rPr>
          <w:rFonts w:ascii="宋体" w:hAnsi="宋体" w:cs="宋体" w:hint="eastAsia"/>
          <w:bCs/>
          <w:szCs w:val="21"/>
        </w:rPr>
        <w:t>氨基丙酸钠：</w:t>
      </w:r>
    </w:p>
    <w:p w14:paraId="5E44252D" w14:textId="0816A9B2" w:rsidR="0066746A" w:rsidRDefault="0066746A" w:rsidP="0066746A">
      <w:pPr>
        <w:rPr>
          <w:rFonts w:ascii="宋体" w:hAnsi="宋体" w:cs="宋体" w:hint="eastAsia"/>
          <w:b/>
          <w:szCs w:val="21"/>
        </w:rPr>
      </w:pPr>
      <w:r>
        <w:rPr>
          <w:noProof/>
          <w:szCs w:val="21"/>
        </w:rPr>
        <w:drawing>
          <wp:inline distT="0" distB="0" distL="0" distR="0" wp14:anchorId="61F54959" wp14:editId="0C5A87C1">
            <wp:extent cx="4659630" cy="866775"/>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866775"/>
                    </a:xfrm>
                    <a:prstGeom prst="rect">
                      <a:avLst/>
                    </a:prstGeom>
                    <a:noFill/>
                    <a:ln>
                      <a:noFill/>
                    </a:ln>
                  </pic:spPr>
                </pic:pic>
              </a:graphicData>
            </a:graphic>
          </wp:inline>
        </w:drawing>
      </w:r>
    </w:p>
    <w:p w14:paraId="775310C1" w14:textId="77777777" w:rsidR="0066746A" w:rsidRDefault="0066746A" w:rsidP="0066746A">
      <w:pPr>
        <w:rPr>
          <w:rFonts w:ascii="宋体" w:hAnsi="宋体" w:cs="宋体" w:hint="eastAsia"/>
          <w:b/>
          <w:szCs w:val="21"/>
        </w:rPr>
      </w:pPr>
      <w:r>
        <w:rPr>
          <w:rFonts w:ascii="宋体" w:hAnsi="宋体" w:cs="宋体" w:hint="eastAsia"/>
          <w:b/>
          <w:szCs w:val="21"/>
        </w:rPr>
        <w:t>（</w:t>
      </w:r>
      <w:r>
        <w:rPr>
          <w:rFonts w:ascii="宋体" w:hAnsi="宋体" w:cs="宋体" w:hint="eastAsia"/>
          <w:b/>
          <w:szCs w:val="21"/>
        </w:rPr>
        <w:t>2</w:t>
      </w:r>
      <w:r>
        <w:rPr>
          <w:rFonts w:ascii="宋体" w:hAnsi="宋体" w:cs="宋体" w:hint="eastAsia"/>
          <w:b/>
          <w:szCs w:val="21"/>
        </w:rPr>
        <w:t>）</w:t>
      </w:r>
      <w:r>
        <w:rPr>
          <w:rFonts w:ascii="宋体" w:hAnsi="宋体" w:cs="宋体" w:hint="eastAsia"/>
          <w:bCs/>
          <w:szCs w:val="21"/>
        </w:rPr>
        <w:t>十二烷基二甲基甜菜碱：</w:t>
      </w:r>
    </w:p>
    <w:p w14:paraId="48B6A683" w14:textId="573BA41A" w:rsidR="0066746A" w:rsidRDefault="0066746A" w:rsidP="0066746A">
      <w:pPr>
        <w:rPr>
          <w:rFonts w:ascii="宋体" w:hAnsi="宋体" w:cs="宋体" w:hint="eastAsia"/>
          <w:bCs/>
          <w:szCs w:val="21"/>
        </w:rPr>
      </w:pPr>
      <w:r>
        <w:rPr>
          <w:noProof/>
          <w:szCs w:val="21"/>
        </w:rPr>
        <w:lastRenderedPageBreak/>
        <w:drawing>
          <wp:inline distT="0" distB="0" distL="0" distR="0" wp14:anchorId="1A0BB39A" wp14:editId="54DA56AA">
            <wp:extent cx="5048885" cy="2115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885" cy="2115185"/>
                    </a:xfrm>
                    <a:prstGeom prst="rect">
                      <a:avLst/>
                    </a:prstGeom>
                    <a:noFill/>
                    <a:ln>
                      <a:noFill/>
                    </a:ln>
                  </pic:spPr>
                </pic:pic>
              </a:graphicData>
            </a:graphic>
          </wp:inline>
        </w:drawing>
      </w:r>
    </w:p>
    <w:p w14:paraId="221EC6BC" w14:textId="77777777" w:rsidR="0066746A" w:rsidRDefault="0066746A" w:rsidP="0066746A">
      <w:pPr>
        <w:rPr>
          <w:rFonts w:ascii="宋体" w:hAnsi="宋体" w:cs="宋体" w:hint="eastAsia"/>
          <w:bCs/>
          <w:szCs w:val="21"/>
        </w:rPr>
      </w:pPr>
    </w:p>
    <w:p w14:paraId="11BAD74B" w14:textId="77777777" w:rsidR="0066746A" w:rsidRDefault="0066746A" w:rsidP="0066746A">
      <w:pPr>
        <w:rPr>
          <w:rFonts w:ascii="宋体" w:hAnsi="宋体" w:cs="宋体" w:hint="eastAsia"/>
          <w:bCs/>
          <w:szCs w:val="21"/>
        </w:rPr>
      </w:pPr>
      <w:r>
        <w:rPr>
          <w:rFonts w:ascii="宋体" w:hAnsi="宋体" w:cs="宋体" w:hint="eastAsia"/>
          <w:bCs/>
          <w:szCs w:val="21"/>
        </w:rPr>
        <w:t>2</w:t>
      </w:r>
      <w:r>
        <w:rPr>
          <w:rFonts w:ascii="宋体" w:hAnsi="宋体" w:cs="宋体" w:hint="eastAsia"/>
          <w:bCs/>
          <w:szCs w:val="21"/>
        </w:rPr>
        <w:t>、请写出一种直接酯化法制备多元醇型非离子表面活性剂的合成方法和反应式。</w:t>
      </w:r>
    </w:p>
    <w:p w14:paraId="47E2062D" w14:textId="1DEC79C9" w:rsidR="0066746A" w:rsidRDefault="0066746A" w:rsidP="0066746A">
      <w:pPr>
        <w:rPr>
          <w:rFonts w:hint="eastAsia"/>
          <w:szCs w:val="21"/>
        </w:rPr>
      </w:pPr>
      <w:r>
        <w:rPr>
          <w:noProof/>
          <w:szCs w:val="21"/>
        </w:rPr>
        <w:drawing>
          <wp:inline distT="0" distB="0" distL="0" distR="0" wp14:anchorId="4DF5CD5F" wp14:editId="2FBDC2F2">
            <wp:extent cx="5279390" cy="29895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989580"/>
                    </a:xfrm>
                    <a:prstGeom prst="rect">
                      <a:avLst/>
                    </a:prstGeom>
                    <a:noFill/>
                    <a:ln>
                      <a:noFill/>
                    </a:ln>
                  </pic:spPr>
                </pic:pic>
              </a:graphicData>
            </a:graphic>
          </wp:inline>
        </w:drawing>
      </w:r>
    </w:p>
    <w:p w14:paraId="4513D373" w14:textId="77777777" w:rsidR="0066746A" w:rsidRDefault="0066746A" w:rsidP="0066746A">
      <w:pPr>
        <w:rPr>
          <w:szCs w:val="21"/>
        </w:rPr>
      </w:pPr>
      <w:r>
        <w:rPr>
          <w:szCs w:val="21"/>
        </w:rPr>
        <w:t>3</w:t>
      </w:r>
      <w:r>
        <w:rPr>
          <w:rFonts w:hint="eastAsia"/>
          <w:szCs w:val="21"/>
        </w:rPr>
        <w:t>写出商品名为“洁尔灭”的表面活性剂的化学名称、所属类型、用途、结构式及其合成反应式，并指出其所属类型和用途。</w:t>
      </w:r>
    </w:p>
    <w:p w14:paraId="24A3BA38" w14:textId="77777777" w:rsidR="0066746A" w:rsidRDefault="0066746A" w:rsidP="0066746A">
      <w:pPr>
        <w:rPr>
          <w:szCs w:val="21"/>
        </w:rPr>
      </w:pPr>
      <w:r>
        <w:rPr>
          <w:rFonts w:hint="eastAsia"/>
          <w:szCs w:val="21"/>
        </w:rPr>
        <w:t>答：化学名称为：十二烷基二甲基苄基氯化铵。属于阳离子型表面活性剂，用作消毒杀菌剂。结构式及合成反应式如下：</w:t>
      </w:r>
    </w:p>
    <w:p w14:paraId="382BCF36" w14:textId="6475A3EB" w:rsidR="0066746A" w:rsidRDefault="0066746A" w:rsidP="0066746A">
      <w:r>
        <w:rPr>
          <w:noProof/>
        </w:rPr>
        <mc:AlternateContent>
          <mc:Choice Requires="wps">
            <w:drawing>
              <wp:anchor distT="0" distB="0" distL="114300" distR="114300" simplePos="0" relativeHeight="251660288" behindDoc="0" locked="0" layoutInCell="1" allowOverlap="1" wp14:anchorId="53F7BC07" wp14:editId="504E3C8C">
                <wp:simplePos x="0" y="0"/>
                <wp:positionH relativeFrom="column">
                  <wp:posOffset>2162175</wp:posOffset>
                </wp:positionH>
                <wp:positionV relativeFrom="paragraph">
                  <wp:posOffset>11430</wp:posOffset>
                </wp:positionV>
                <wp:extent cx="733425" cy="266700"/>
                <wp:effectExtent l="0" t="0" r="9525" b="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66700"/>
                        </a:xfrm>
                        <a:prstGeom prst="rect">
                          <a:avLst/>
                        </a:prstGeom>
                        <a:solidFill>
                          <a:srgbClr val="FFFFFF"/>
                        </a:solidFill>
                        <a:ln w="9525">
                          <a:noFill/>
                          <a:miter lim="800000"/>
                          <a:headEnd/>
                          <a:tailEnd/>
                        </a:ln>
                      </wps:spPr>
                      <wps:txbx>
                        <w:txbxContent>
                          <w:p w14:paraId="6A1640DE" w14:textId="77777777" w:rsidR="0066746A" w:rsidRDefault="0066746A" w:rsidP="0066746A">
                            <w:pPr>
                              <w:jc w:val="center"/>
                            </w:pPr>
                            <w:r>
                              <w:rPr>
                                <w:rFonts w:hint="eastAsia"/>
                              </w:rPr>
                              <w:t>微量水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7BC07" id="_x0000_t202" coordsize="21600,21600" o:spt="202" path="m,l,21600r21600,l21600,xe">
                <v:stroke joinstyle="miter"/>
                <v:path gradientshapeok="t" o:connecttype="rect"/>
              </v:shapetype>
              <v:shape id="文本框 307" o:spid="_x0000_s1026" type="#_x0000_t202" style="position:absolute;left:0;text-align:left;margin-left:170.25pt;margin-top:.9pt;width:57.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" stroked="f">
                <v:textbox>
                  <w:txbxContent>
                    <w:p w14:paraId="6A1640DE" w14:textId="77777777" w:rsidR="0066746A" w:rsidRDefault="0066746A" w:rsidP="0066746A">
                      <w:pPr>
                        <w:jc w:val="center"/>
                      </w:pPr>
                      <w:r>
                        <w:rPr>
                          <w:rFonts w:hint="eastAsia"/>
                        </w:rPr>
                        <w:t>微量水</w:t>
                      </w:r>
                    </w:p>
                  </w:txbxContent>
                </v:textbox>
              </v:shape>
            </w:pict>
          </mc:Fallback>
        </mc:AlternateContent>
      </w:r>
      <w:r>
        <w:object w:dxaOrig="7440" w:dyaOrig="855" w14:anchorId="69D498B7">
          <v:shape id="_x0000_i1040" type="#_x0000_t75" style="width:371.9pt;height:42.55pt" o:ole="">
            <v:imagedata r:id="rId17" o:title=""/>
          </v:shape>
          <o:OLEObject Type="Embed" ProgID="ChemDraw.Document.6.0" ShapeID="_x0000_i1040" DrawAspect="Content" ObjectID="_1588252429" r:id="rId18"/>
        </w:object>
      </w:r>
    </w:p>
    <w:p w14:paraId="03B90E6E" w14:textId="77777777" w:rsidR="0066746A" w:rsidRDefault="0066746A" w:rsidP="0066746A">
      <w:r>
        <w:t>4</w:t>
      </w:r>
      <w:r>
        <w:rPr>
          <w:rFonts w:hint="eastAsia"/>
        </w:rPr>
        <w:t>、写出从煤油出发，烷基苯磺酸钠的生产工艺路线。</w:t>
      </w:r>
    </w:p>
    <w:p w14:paraId="6D6B5432" w14:textId="4CC74A77" w:rsidR="0066746A" w:rsidRDefault="0066746A" w:rsidP="0066746A">
      <w:r>
        <w:rPr>
          <w:noProof/>
        </w:rPr>
        <w:lastRenderedPageBreak/>
        <w:drawing>
          <wp:inline distT="0" distB="0" distL="0" distR="0" wp14:anchorId="1BF39134" wp14:editId="0BE434B9">
            <wp:extent cx="5279390" cy="2854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9390" cy="2854325"/>
                    </a:xfrm>
                    <a:prstGeom prst="rect">
                      <a:avLst/>
                    </a:prstGeom>
                    <a:noFill/>
                    <a:ln>
                      <a:noFill/>
                    </a:ln>
                  </pic:spPr>
                </pic:pic>
              </a:graphicData>
            </a:graphic>
          </wp:inline>
        </w:drawing>
      </w:r>
    </w:p>
    <w:p w14:paraId="020027AE" w14:textId="175FAFD1" w:rsidR="0066746A" w:rsidRDefault="0066746A"/>
    <w:p w14:paraId="7B57CB31" w14:textId="77777777" w:rsidR="0066746A" w:rsidRDefault="0066746A" w:rsidP="0066746A">
      <w:pPr>
        <w:rPr>
          <w:b/>
          <w:sz w:val="32"/>
        </w:rPr>
      </w:pPr>
      <w:bookmarkStart w:id="6" w:name="_Hlk514509702"/>
      <w:bookmarkStart w:id="7" w:name="_Hlk514509485"/>
      <w:bookmarkStart w:id="8" w:name="_Hlk514509173"/>
      <w:r>
        <w:rPr>
          <w:rFonts w:hint="eastAsia"/>
          <w:b/>
          <w:sz w:val="32"/>
        </w:rPr>
        <w:t>第四章</w:t>
      </w:r>
      <w:r>
        <w:rPr>
          <w:b/>
          <w:sz w:val="32"/>
        </w:rPr>
        <w:t>   </w:t>
      </w:r>
      <w:r>
        <w:rPr>
          <w:rFonts w:hint="eastAsia"/>
          <w:b/>
          <w:sz w:val="32"/>
        </w:rPr>
        <w:t>合成材料助剂</w:t>
      </w:r>
      <w:r>
        <w:rPr>
          <w:b/>
          <w:sz w:val="32"/>
        </w:rPr>
        <w:t> </w:t>
      </w:r>
      <w:bookmarkEnd w:id="6"/>
      <w:bookmarkEnd w:id="7"/>
      <w:bookmarkEnd w:id="8"/>
    </w:p>
    <w:p w14:paraId="721B0325" w14:textId="77777777" w:rsidR="0066746A" w:rsidRDefault="0066746A" w:rsidP="0066746A">
      <w:pPr>
        <w:rPr>
          <w:szCs w:val="21"/>
        </w:rPr>
      </w:pPr>
      <w:r>
        <w:rPr>
          <w:rFonts w:hint="eastAsia"/>
          <w:szCs w:val="21"/>
        </w:rPr>
        <w:t>六、综合题</w:t>
      </w:r>
    </w:p>
    <w:p w14:paraId="11549576" w14:textId="77777777" w:rsidR="0066746A" w:rsidRDefault="0066746A" w:rsidP="0066746A">
      <w:pPr>
        <w:rPr>
          <w:szCs w:val="21"/>
        </w:rPr>
      </w:pPr>
      <w:r>
        <w:rPr>
          <w:rFonts w:hint="eastAsia"/>
          <w:szCs w:val="21"/>
        </w:rPr>
        <w:t>十溴二苯醚是一种常用的合成材料助燃剂，其相对分子质量为</w:t>
      </w:r>
      <w:r>
        <w:rPr>
          <w:szCs w:val="21"/>
        </w:rPr>
        <w:t>959</w:t>
      </w:r>
      <w:r>
        <w:rPr>
          <w:rFonts w:hint="eastAsia"/>
          <w:szCs w:val="21"/>
        </w:rPr>
        <w:t>，其他名称为</w:t>
      </w:r>
      <w:r>
        <w:rPr>
          <w:szCs w:val="21"/>
        </w:rPr>
        <w:t>DBOPO</w:t>
      </w:r>
      <w:r>
        <w:rPr>
          <w:rFonts w:hint="eastAsia"/>
          <w:szCs w:val="21"/>
        </w:rPr>
        <w:t>，</w:t>
      </w:r>
      <w:r>
        <w:rPr>
          <w:szCs w:val="21"/>
        </w:rPr>
        <w:t>FR-10</w:t>
      </w:r>
      <w:r>
        <w:rPr>
          <w:rFonts w:hint="eastAsia"/>
          <w:szCs w:val="21"/>
        </w:rPr>
        <w:t>。试写出过量溴化法生产十溴二苯醚的生产工艺，包括反应原理和生产工艺路线。</w:t>
      </w:r>
    </w:p>
    <w:p w14:paraId="74F67C72" w14:textId="77777777" w:rsidR="0066746A" w:rsidRDefault="0066746A" w:rsidP="0066746A">
      <w:pPr>
        <w:rPr>
          <w:szCs w:val="21"/>
        </w:rPr>
      </w:pPr>
      <w:r>
        <w:rPr>
          <w:rFonts w:hint="eastAsia"/>
          <w:szCs w:val="21"/>
        </w:rPr>
        <w:t>答：</w:t>
      </w:r>
      <w:r>
        <w:rPr>
          <w:rFonts w:hint="eastAsia"/>
          <w:b/>
          <w:sz w:val="22"/>
          <w:szCs w:val="21"/>
        </w:rPr>
        <w:t>反应原理：</w:t>
      </w:r>
    </w:p>
    <w:p w14:paraId="2F11248A" w14:textId="77777777" w:rsidR="0066746A" w:rsidRDefault="0066746A" w:rsidP="0066746A">
      <w:pPr>
        <w:ind w:firstLineChars="50" w:firstLine="105"/>
        <w:rPr>
          <w:szCs w:val="21"/>
        </w:rPr>
      </w:pPr>
      <w:r>
        <w:rPr>
          <w:rFonts w:hint="eastAsia"/>
          <w:szCs w:val="21"/>
        </w:rPr>
        <w:t>二苯醚在卤代催化剂存在下（如：铁粉）和</w:t>
      </w:r>
      <w:proofErr w:type="gramStart"/>
      <w:r>
        <w:rPr>
          <w:rFonts w:hint="eastAsia"/>
          <w:szCs w:val="21"/>
        </w:rPr>
        <w:t>溴进行</w:t>
      </w:r>
      <w:proofErr w:type="gramEnd"/>
      <w:r>
        <w:rPr>
          <w:rFonts w:hint="eastAsia"/>
          <w:szCs w:val="21"/>
        </w:rPr>
        <w:t>反应</w:t>
      </w:r>
      <w:proofErr w:type="gramStart"/>
      <w:r>
        <w:rPr>
          <w:rFonts w:hint="eastAsia"/>
          <w:szCs w:val="21"/>
        </w:rPr>
        <w:t>得到十溴</w:t>
      </w:r>
      <w:proofErr w:type="gramEnd"/>
      <w:r>
        <w:rPr>
          <w:rFonts w:hint="eastAsia"/>
          <w:szCs w:val="21"/>
        </w:rPr>
        <w:t>二苯醚。</w:t>
      </w:r>
    </w:p>
    <w:p w14:paraId="3FB3972D" w14:textId="77A654DE" w:rsidR="0066746A" w:rsidRDefault="0066746A" w:rsidP="0066746A">
      <w:pPr>
        <w:rPr>
          <w:szCs w:val="21"/>
        </w:rPr>
      </w:pPr>
      <w:r>
        <w:rPr>
          <w:noProof/>
        </w:rPr>
        <w:drawing>
          <wp:inline distT="0" distB="0" distL="0" distR="0" wp14:anchorId="500943F4" wp14:editId="7F72F177">
            <wp:extent cx="5279390" cy="11531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9390" cy="1153160"/>
                    </a:xfrm>
                    <a:prstGeom prst="rect">
                      <a:avLst/>
                    </a:prstGeom>
                    <a:noFill/>
                    <a:ln>
                      <a:noFill/>
                    </a:ln>
                  </pic:spPr>
                </pic:pic>
              </a:graphicData>
            </a:graphic>
          </wp:inline>
        </w:drawing>
      </w:r>
    </w:p>
    <w:p w14:paraId="67BB7967" w14:textId="77777777" w:rsidR="0066746A" w:rsidRDefault="0066746A" w:rsidP="0066746A">
      <w:pPr>
        <w:rPr>
          <w:szCs w:val="21"/>
        </w:rPr>
      </w:pPr>
      <w:r>
        <w:rPr>
          <w:rFonts w:hint="eastAsia"/>
          <w:szCs w:val="21"/>
        </w:rPr>
        <w:t>工艺路线：</w:t>
      </w:r>
    </w:p>
    <w:p w14:paraId="1E2D5F61" w14:textId="1A6294C1" w:rsidR="0066746A" w:rsidRDefault="0066746A" w:rsidP="0066746A">
      <w:pPr>
        <w:rPr>
          <w:szCs w:val="21"/>
        </w:rPr>
      </w:pPr>
      <w:r>
        <w:rPr>
          <w:noProof/>
          <w:szCs w:val="21"/>
        </w:rPr>
        <w:drawing>
          <wp:inline distT="0" distB="0" distL="0" distR="0" wp14:anchorId="0E80B977" wp14:editId="024489AE">
            <wp:extent cx="5279390" cy="14630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1463040"/>
                    </a:xfrm>
                    <a:prstGeom prst="rect">
                      <a:avLst/>
                    </a:prstGeom>
                    <a:noFill/>
                    <a:ln>
                      <a:noFill/>
                    </a:ln>
                  </pic:spPr>
                </pic:pic>
              </a:graphicData>
            </a:graphic>
          </wp:inline>
        </w:drawing>
      </w:r>
    </w:p>
    <w:p w14:paraId="4CE8B2C7" w14:textId="3AF7C801" w:rsidR="0066746A" w:rsidRDefault="0066746A"/>
    <w:p w14:paraId="4EC0AB33" w14:textId="50749F64" w:rsidR="005843C2" w:rsidRDefault="005843C2"/>
    <w:p w14:paraId="25138D55" w14:textId="7A21ACB9" w:rsidR="005843C2" w:rsidRDefault="005843C2"/>
    <w:p w14:paraId="78EC33E8" w14:textId="1890517B" w:rsidR="005843C2" w:rsidRDefault="005843C2"/>
    <w:p w14:paraId="73929B72" w14:textId="5A62545B" w:rsidR="005843C2" w:rsidRDefault="005843C2"/>
    <w:p w14:paraId="094B0F4A" w14:textId="1F963066" w:rsidR="005843C2" w:rsidRDefault="005843C2"/>
    <w:p w14:paraId="338AE2B8" w14:textId="77777777" w:rsidR="005843C2" w:rsidRDefault="005843C2" w:rsidP="005843C2">
      <w:pPr>
        <w:rPr>
          <w:b/>
        </w:rPr>
      </w:pPr>
      <w:bookmarkStart w:id="9" w:name="_Hlk514509718"/>
      <w:bookmarkStart w:id="10" w:name="_Hlk514509501"/>
      <w:bookmarkStart w:id="11" w:name="_Hlk514509214"/>
      <w:r>
        <w:rPr>
          <w:rFonts w:hint="eastAsia"/>
          <w:b/>
          <w:sz w:val="28"/>
        </w:rPr>
        <w:lastRenderedPageBreak/>
        <w:t>第五章</w:t>
      </w:r>
      <w:r>
        <w:rPr>
          <w:b/>
          <w:sz w:val="28"/>
        </w:rPr>
        <w:t xml:space="preserve">  </w:t>
      </w:r>
      <w:r>
        <w:rPr>
          <w:rFonts w:hint="eastAsia"/>
          <w:b/>
          <w:sz w:val="28"/>
        </w:rPr>
        <w:t>食品添加剂</w:t>
      </w:r>
      <w:r>
        <w:rPr>
          <w:b/>
        </w:rPr>
        <w:t xml:space="preserve">  </w:t>
      </w:r>
    </w:p>
    <w:bookmarkEnd w:id="9"/>
    <w:bookmarkEnd w:id="10"/>
    <w:bookmarkEnd w:id="11"/>
    <w:p w14:paraId="7228809C" w14:textId="77777777" w:rsidR="005843C2" w:rsidRDefault="005843C2" w:rsidP="005843C2">
      <w:pPr>
        <w:rPr>
          <w:rFonts w:asciiTheme="minorEastAsia" w:hAnsiTheme="minorEastAsia" w:cs="宋体"/>
          <w:szCs w:val="21"/>
        </w:rPr>
      </w:pPr>
      <w:r>
        <w:rPr>
          <w:rFonts w:asciiTheme="minorEastAsia" w:hAnsiTheme="minorEastAsia" w:cs="宋体" w:hint="eastAsia"/>
          <w:szCs w:val="21"/>
        </w:rPr>
        <w:t>六、综合题</w:t>
      </w:r>
    </w:p>
    <w:p w14:paraId="16DAE3B9" w14:textId="77777777" w:rsidR="005843C2" w:rsidRDefault="005843C2" w:rsidP="005843C2">
      <w:pPr>
        <w:rPr>
          <w:rFonts w:asciiTheme="minorEastAsia" w:hAnsiTheme="minorEastAsia" w:cs="宋体" w:hint="eastAsia"/>
          <w:szCs w:val="21"/>
        </w:rPr>
      </w:pPr>
      <w:r>
        <w:rPr>
          <w:rFonts w:asciiTheme="minorEastAsia" w:hAnsiTheme="minorEastAsia" w:cs="宋体" w:hint="eastAsia"/>
          <w:szCs w:val="21"/>
        </w:rPr>
        <w:t>1、柠檬酸是世界上用量最大的酸味剂，占酸味剂总量的2/3，我国食用酸味剂以柠檬酸为主。1、请写出柠檬酸的化学名称、化学结构式。2、柠檬酸的工业生产主要使用微生物发酵-钙盐沉淀法，请写出工艺流程。</w:t>
      </w:r>
    </w:p>
    <w:p w14:paraId="665EFE35" w14:textId="77777777" w:rsidR="005843C2" w:rsidRDefault="005843C2" w:rsidP="005843C2">
      <w:pPr>
        <w:rPr>
          <w:rFonts w:asciiTheme="minorEastAsia" w:hAnsiTheme="minorEastAsia" w:cs="宋体" w:hint="eastAsia"/>
          <w:szCs w:val="21"/>
        </w:rPr>
      </w:pPr>
      <w:r>
        <w:rPr>
          <w:rFonts w:asciiTheme="minorEastAsia" w:hAnsiTheme="minorEastAsia" w:cs="宋体" w:hint="eastAsia"/>
          <w:szCs w:val="21"/>
        </w:rPr>
        <w:t>答：1、3-羟基-3-羧基戊二酸。</w:t>
      </w:r>
    </w:p>
    <w:p w14:paraId="654B1476" w14:textId="566A679E" w:rsidR="005843C2" w:rsidRDefault="005843C2" w:rsidP="005843C2">
      <w:pPr>
        <w:rPr>
          <w:rFonts w:asciiTheme="minorEastAsia" w:hAnsiTheme="minorEastAsia" w:cs="宋体" w:hint="eastAsia"/>
          <w:bCs/>
          <w:sz w:val="18"/>
          <w:szCs w:val="18"/>
        </w:rPr>
      </w:pPr>
      <w:r>
        <w:rPr>
          <w:noProof/>
        </w:rPr>
        <w:drawing>
          <wp:inline distT="0" distB="0" distL="0" distR="0" wp14:anchorId="6BDEA656" wp14:editId="5ACBC5A6">
            <wp:extent cx="1621790" cy="993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790" cy="993775"/>
                    </a:xfrm>
                    <a:prstGeom prst="rect">
                      <a:avLst/>
                    </a:prstGeom>
                    <a:noFill/>
                    <a:ln>
                      <a:noFill/>
                    </a:ln>
                  </pic:spPr>
                </pic:pic>
              </a:graphicData>
            </a:graphic>
          </wp:inline>
        </w:drawing>
      </w:r>
    </w:p>
    <w:p w14:paraId="0C5CF193" w14:textId="4CF7D09B" w:rsidR="005843C2" w:rsidRDefault="005843C2" w:rsidP="005843C2">
      <w:pPr>
        <w:jc w:val="left"/>
        <w:rPr>
          <w:rFonts w:asciiTheme="minorEastAsia" w:hAnsiTheme="minorEastAsia" w:cs="宋体" w:hint="eastAsia"/>
          <w:bCs/>
          <w:sz w:val="18"/>
          <w:szCs w:val="18"/>
        </w:rPr>
      </w:pPr>
      <w:r>
        <w:rPr>
          <w:rFonts w:asciiTheme="minorEastAsia" w:hAnsiTheme="minorEastAsia" w:cs="宋体" w:hint="eastAsia"/>
          <w:bCs/>
          <w:sz w:val="18"/>
          <w:szCs w:val="18"/>
        </w:rPr>
        <w:t>2、</w:t>
      </w:r>
      <w:r>
        <w:rPr>
          <w:noProof/>
        </w:rPr>
        <w:drawing>
          <wp:inline distT="0" distB="0" distL="0" distR="0" wp14:anchorId="57A01678" wp14:editId="4A2A1F19">
            <wp:extent cx="5279390" cy="14071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1407160"/>
                    </a:xfrm>
                    <a:prstGeom prst="rect">
                      <a:avLst/>
                    </a:prstGeom>
                    <a:noFill/>
                    <a:ln>
                      <a:noFill/>
                    </a:ln>
                  </pic:spPr>
                </pic:pic>
              </a:graphicData>
            </a:graphic>
          </wp:inline>
        </w:drawing>
      </w:r>
    </w:p>
    <w:p w14:paraId="64AC4DCC" w14:textId="77777777" w:rsidR="005843C2" w:rsidRDefault="005843C2" w:rsidP="005843C2">
      <w:pPr>
        <w:rPr>
          <w:rFonts w:asciiTheme="minorEastAsia" w:hAnsiTheme="minorEastAsia" w:cs="宋体" w:hint="eastAsia"/>
          <w:szCs w:val="21"/>
        </w:rPr>
      </w:pPr>
      <w:r>
        <w:rPr>
          <w:rFonts w:asciiTheme="minorEastAsia" w:hAnsiTheme="minorEastAsia" w:cs="宋体" w:hint="eastAsia"/>
          <w:szCs w:val="21"/>
        </w:rPr>
        <w:t>黑曲霉代谢将淀粉转化成柠檬酸的总反应式：</w:t>
      </w:r>
    </w:p>
    <w:p w14:paraId="41316A32" w14:textId="5CE402B4" w:rsidR="005843C2" w:rsidRDefault="005843C2" w:rsidP="005843C2">
      <w:pPr>
        <w:rPr>
          <w:rFonts w:asciiTheme="minorEastAsia" w:hAnsiTheme="minorEastAsia" w:cs="宋体" w:hint="eastAsia"/>
          <w:bCs/>
          <w:sz w:val="18"/>
          <w:szCs w:val="18"/>
        </w:rPr>
      </w:pPr>
      <w:r>
        <w:rPr>
          <w:rFonts w:hint="eastAsia"/>
          <w:noProof/>
        </w:rPr>
        <w:drawing>
          <wp:anchor distT="0" distB="0" distL="114300" distR="114300" simplePos="0" relativeHeight="251662336" behindDoc="0" locked="0" layoutInCell="1" allowOverlap="1" wp14:anchorId="38B3FC31" wp14:editId="37373B20">
            <wp:simplePos x="0" y="0"/>
            <wp:positionH relativeFrom="column">
              <wp:posOffset>284480</wp:posOffset>
            </wp:positionH>
            <wp:positionV relativeFrom="paragraph">
              <wp:posOffset>111760</wp:posOffset>
            </wp:positionV>
            <wp:extent cx="4354195" cy="496570"/>
            <wp:effectExtent l="0" t="0" r="825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4195" cy="496570"/>
                    </a:xfrm>
                    <a:prstGeom prst="rect">
                      <a:avLst/>
                    </a:prstGeom>
                    <a:noFill/>
                  </pic:spPr>
                </pic:pic>
              </a:graphicData>
            </a:graphic>
            <wp14:sizeRelH relativeFrom="page">
              <wp14:pctWidth>0</wp14:pctWidth>
            </wp14:sizeRelH>
            <wp14:sizeRelV relativeFrom="page">
              <wp14:pctHeight>0</wp14:pctHeight>
            </wp14:sizeRelV>
          </wp:anchor>
        </w:drawing>
      </w:r>
    </w:p>
    <w:p w14:paraId="1FC3C6E6" w14:textId="77777777" w:rsidR="005843C2" w:rsidRDefault="005843C2" w:rsidP="005843C2">
      <w:pPr>
        <w:rPr>
          <w:rFonts w:asciiTheme="minorEastAsia" w:hAnsiTheme="minorEastAsia" w:cs="宋体" w:hint="eastAsia"/>
          <w:bCs/>
          <w:sz w:val="18"/>
          <w:szCs w:val="18"/>
        </w:rPr>
      </w:pPr>
    </w:p>
    <w:p w14:paraId="34B22B04" w14:textId="77777777" w:rsidR="005843C2" w:rsidRDefault="005843C2" w:rsidP="005843C2">
      <w:pPr>
        <w:rPr>
          <w:rFonts w:asciiTheme="minorEastAsia" w:hAnsiTheme="minorEastAsia" w:cs="宋体" w:hint="eastAsia"/>
          <w:bCs/>
          <w:sz w:val="18"/>
          <w:szCs w:val="18"/>
        </w:rPr>
      </w:pPr>
    </w:p>
    <w:p w14:paraId="3228FA8B" w14:textId="77777777" w:rsidR="005843C2" w:rsidRDefault="005843C2" w:rsidP="005843C2">
      <w:pPr>
        <w:rPr>
          <w:rFonts w:asciiTheme="minorEastAsia" w:hAnsiTheme="minorEastAsia" w:cs="宋体" w:hint="eastAsia"/>
          <w:bCs/>
          <w:sz w:val="18"/>
          <w:szCs w:val="18"/>
        </w:rPr>
      </w:pPr>
    </w:p>
    <w:p w14:paraId="7BF4AF47" w14:textId="77777777" w:rsidR="00DE0E74" w:rsidRDefault="00DE0E74" w:rsidP="00DE0E74">
      <w:pPr>
        <w:rPr>
          <w:b/>
          <w:sz w:val="32"/>
        </w:rPr>
      </w:pPr>
      <w:bookmarkStart w:id="12" w:name="_Hlk514509734"/>
      <w:bookmarkStart w:id="13" w:name="_Hlk514509514"/>
      <w:bookmarkStart w:id="14" w:name="_Hlk514509280"/>
      <w:r>
        <w:rPr>
          <w:rFonts w:hint="eastAsia"/>
          <w:b/>
          <w:sz w:val="32"/>
        </w:rPr>
        <w:t>第六章</w:t>
      </w:r>
      <w:r>
        <w:rPr>
          <w:b/>
          <w:sz w:val="32"/>
        </w:rPr>
        <w:t xml:space="preserve">  </w:t>
      </w:r>
      <w:r>
        <w:rPr>
          <w:rFonts w:hint="eastAsia"/>
          <w:b/>
          <w:sz w:val="32"/>
        </w:rPr>
        <w:t>胶黏剂</w:t>
      </w:r>
      <w:r>
        <w:rPr>
          <w:b/>
          <w:sz w:val="32"/>
        </w:rPr>
        <w:t xml:space="preserve"> </w:t>
      </w:r>
      <w:bookmarkEnd w:id="12"/>
      <w:bookmarkEnd w:id="13"/>
      <w:bookmarkEnd w:id="14"/>
    </w:p>
    <w:p w14:paraId="74F539C4" w14:textId="77777777" w:rsidR="00DE0E74" w:rsidRDefault="00DE0E74" w:rsidP="00DE0E74">
      <w:pPr>
        <w:rPr>
          <w:szCs w:val="21"/>
        </w:rPr>
      </w:pPr>
      <w:r>
        <w:rPr>
          <w:rFonts w:hint="eastAsia"/>
          <w:szCs w:val="21"/>
        </w:rPr>
        <w:t>六、综合题</w:t>
      </w:r>
    </w:p>
    <w:p w14:paraId="7EB60185" w14:textId="77777777" w:rsidR="00DE0E74" w:rsidRDefault="00DE0E74" w:rsidP="00DE0E74">
      <w:pPr>
        <w:rPr>
          <w:szCs w:val="21"/>
        </w:rPr>
      </w:pPr>
      <w:r>
        <w:rPr>
          <w:szCs w:val="21"/>
        </w:rPr>
        <w:t xml:space="preserve"> 1</w:t>
      </w:r>
      <w:r>
        <w:rPr>
          <w:rFonts w:hint="eastAsia"/>
          <w:szCs w:val="21"/>
        </w:rPr>
        <w:t>、下面是快干胶</w:t>
      </w:r>
      <w:r>
        <w:rPr>
          <w:szCs w:val="21"/>
        </w:rPr>
        <w:t>502</w:t>
      </w:r>
      <w:r>
        <w:rPr>
          <w:rFonts w:hint="eastAsia"/>
          <w:szCs w:val="21"/>
        </w:rPr>
        <w:t>胶黏剂的配方，请分析配方中各个组分的作用。</w:t>
      </w:r>
    </w:p>
    <w:p w14:paraId="27654C1F" w14:textId="77777777" w:rsidR="00DE0E74" w:rsidRDefault="00DE0E74" w:rsidP="00DE0E74">
      <w:r>
        <w:rPr>
          <w:rFonts w:hint="eastAsia"/>
        </w:rPr>
        <w:t>α</w:t>
      </w:r>
      <w:r>
        <w:t>-</w:t>
      </w:r>
      <w:r>
        <w:rPr>
          <w:rFonts w:hint="eastAsia"/>
        </w:rPr>
        <w:t>氰基丙烯酸酯，</w:t>
      </w:r>
      <w:r>
        <w:t>94</w:t>
      </w:r>
      <w:r>
        <w:rPr>
          <w:rFonts w:hint="eastAsia"/>
        </w:rPr>
        <w:t>；</w:t>
      </w:r>
    </w:p>
    <w:p w14:paraId="7425FE07" w14:textId="77777777" w:rsidR="00DE0E74" w:rsidRDefault="00DE0E74" w:rsidP="00DE0E74">
      <w:r>
        <w:rPr>
          <w:rFonts w:hint="eastAsia"/>
        </w:rPr>
        <w:t>丙烯酸甲酯共聚物，</w:t>
      </w:r>
      <w:r>
        <w:t>3</w:t>
      </w:r>
      <w:r>
        <w:rPr>
          <w:rFonts w:hint="eastAsia"/>
        </w:rPr>
        <w:t>；</w:t>
      </w:r>
    </w:p>
    <w:p w14:paraId="708F384B" w14:textId="77777777" w:rsidR="00DE0E74" w:rsidRDefault="00DE0E74" w:rsidP="00DE0E74">
      <w:pPr>
        <w:rPr>
          <w:szCs w:val="21"/>
        </w:rPr>
      </w:pPr>
      <w:r>
        <w:rPr>
          <w:rFonts w:hint="eastAsia"/>
          <w:szCs w:val="21"/>
        </w:rPr>
        <w:t>磷酸三甲酚酯，</w:t>
      </w:r>
      <w:r>
        <w:rPr>
          <w:szCs w:val="21"/>
        </w:rPr>
        <w:t>3</w:t>
      </w:r>
      <w:r>
        <w:rPr>
          <w:rFonts w:hint="eastAsia"/>
          <w:szCs w:val="21"/>
        </w:rPr>
        <w:t>；</w:t>
      </w:r>
    </w:p>
    <w:p w14:paraId="416F88DC" w14:textId="77777777" w:rsidR="00DE0E74" w:rsidRDefault="00DE0E74" w:rsidP="00DE0E74">
      <w:pPr>
        <w:rPr>
          <w:szCs w:val="21"/>
        </w:rPr>
      </w:pPr>
      <w:r>
        <w:rPr>
          <w:rFonts w:hint="eastAsia"/>
          <w:szCs w:val="21"/>
        </w:rPr>
        <w:t>对苯二</w:t>
      </w:r>
      <w:proofErr w:type="gramStart"/>
      <w:r>
        <w:rPr>
          <w:rFonts w:hint="eastAsia"/>
          <w:szCs w:val="21"/>
        </w:rPr>
        <w:t>酚</w:t>
      </w:r>
      <w:proofErr w:type="gramEnd"/>
      <w:r>
        <w:rPr>
          <w:rFonts w:hint="eastAsia"/>
          <w:szCs w:val="21"/>
        </w:rPr>
        <w:t>，微量；</w:t>
      </w:r>
    </w:p>
    <w:p w14:paraId="6EE24440" w14:textId="77777777" w:rsidR="00DE0E74" w:rsidRDefault="00DE0E74" w:rsidP="00DE0E74">
      <w:pPr>
        <w:rPr>
          <w:szCs w:val="21"/>
        </w:rPr>
      </w:pPr>
      <w:r>
        <w:rPr>
          <w:rFonts w:hint="eastAsia"/>
          <w:szCs w:val="21"/>
        </w:rPr>
        <w:t>二氧化硫，微量。</w:t>
      </w:r>
    </w:p>
    <w:p w14:paraId="79612D67" w14:textId="77777777" w:rsidR="00DE0E74" w:rsidRDefault="00DE0E74" w:rsidP="00DE0E74">
      <w:pPr>
        <w:rPr>
          <w:szCs w:val="21"/>
        </w:rPr>
      </w:pPr>
      <w:r>
        <w:rPr>
          <w:rFonts w:hint="eastAsia"/>
        </w:rPr>
        <w:t>答：（</w:t>
      </w:r>
      <w:r>
        <w:t>1</w:t>
      </w:r>
      <w:r>
        <w:rPr>
          <w:rFonts w:hint="eastAsia"/>
        </w:rPr>
        <w:t>）α</w:t>
      </w:r>
      <w:r>
        <w:t>-</w:t>
      </w:r>
      <w:r>
        <w:rPr>
          <w:rFonts w:hint="eastAsia"/>
        </w:rPr>
        <w:t>氰基丙烯酸酯是基料，构成</w:t>
      </w:r>
      <w:r>
        <w:t>502</w:t>
      </w:r>
      <w:r>
        <w:rPr>
          <w:rFonts w:hint="eastAsia"/>
        </w:rPr>
        <w:t>胶黏剂的主要成分。（</w:t>
      </w:r>
      <w:r>
        <w:t>2</w:t>
      </w:r>
      <w:r>
        <w:rPr>
          <w:rFonts w:hint="eastAsia"/>
        </w:rPr>
        <w:t>）丙烯酸甲酯共聚物是增稠剂，由于α</w:t>
      </w:r>
      <w:r>
        <w:t>-</w:t>
      </w:r>
      <w:r>
        <w:rPr>
          <w:rFonts w:hint="eastAsia"/>
        </w:rPr>
        <w:t>氰基丙烯酸酯胶黏剂黏度极低，容易流失，因此需要加入增稠剂适当增稠。（</w:t>
      </w:r>
      <w:r>
        <w:t>3</w:t>
      </w:r>
      <w:r>
        <w:rPr>
          <w:rFonts w:hint="eastAsia"/>
        </w:rPr>
        <w:t>）磷酸三甲酚酯是增塑剂，为了提高α</w:t>
      </w:r>
      <w:r>
        <w:t>-</w:t>
      </w:r>
      <w:r>
        <w:rPr>
          <w:rFonts w:hint="eastAsia"/>
        </w:rPr>
        <w:t>氰基丙烯酸酯胶黏剂的韧性。（</w:t>
      </w:r>
      <w:r>
        <w:t>4</w:t>
      </w:r>
      <w:r>
        <w:rPr>
          <w:rFonts w:hint="eastAsia"/>
        </w:rPr>
        <w:t>）对苯二</w:t>
      </w:r>
      <w:proofErr w:type="gramStart"/>
      <w:r>
        <w:rPr>
          <w:rFonts w:hint="eastAsia"/>
        </w:rPr>
        <w:t>酚</w:t>
      </w:r>
      <w:proofErr w:type="gramEnd"/>
      <w:r>
        <w:rPr>
          <w:rFonts w:hint="eastAsia"/>
        </w:rPr>
        <w:t>是阻聚剂，由于α</w:t>
      </w:r>
      <w:r>
        <w:t>-</w:t>
      </w:r>
      <w:r>
        <w:rPr>
          <w:rFonts w:hint="eastAsia"/>
        </w:rPr>
        <w:t>氰基丙烯酸酯有可能发生自由基型聚合反应，所以以单体贮存时还需要加入对苯二</w:t>
      </w:r>
      <w:proofErr w:type="gramStart"/>
      <w:r>
        <w:rPr>
          <w:rFonts w:hint="eastAsia"/>
        </w:rPr>
        <w:t>酚</w:t>
      </w:r>
      <w:proofErr w:type="gramEnd"/>
      <w:r>
        <w:rPr>
          <w:rFonts w:hint="eastAsia"/>
        </w:rPr>
        <w:t>作为阻聚剂。（</w:t>
      </w:r>
      <w:r>
        <w:t>5</w:t>
      </w:r>
      <w:r>
        <w:rPr>
          <w:rFonts w:hint="eastAsia"/>
        </w:rPr>
        <w:t>）二氧化硫是稳定剂，酸性物质，能够阻止阴离子固化交联反应的发生，防止聚合。</w:t>
      </w:r>
    </w:p>
    <w:p w14:paraId="692061E9" w14:textId="2017C6D3" w:rsidR="005843C2" w:rsidRDefault="005843C2" w:rsidP="005843C2">
      <w:pPr>
        <w:rPr>
          <w:rFonts w:ascii="宋体" w:hAnsi="宋体" w:cs="宋体"/>
          <w:bCs/>
          <w:sz w:val="18"/>
          <w:szCs w:val="18"/>
        </w:rPr>
      </w:pPr>
    </w:p>
    <w:p w14:paraId="4B33509D" w14:textId="0AA86736" w:rsidR="00DE0E74" w:rsidRDefault="00DE0E74" w:rsidP="005843C2">
      <w:pPr>
        <w:rPr>
          <w:rFonts w:ascii="宋体" w:hAnsi="宋体" w:cs="宋体"/>
          <w:bCs/>
          <w:sz w:val="18"/>
          <w:szCs w:val="18"/>
        </w:rPr>
      </w:pPr>
    </w:p>
    <w:p w14:paraId="05F7DEDA" w14:textId="77777777" w:rsidR="00DE0E74" w:rsidRPr="001335D2" w:rsidRDefault="00DE0E74" w:rsidP="00DE0E74">
      <w:pPr>
        <w:rPr>
          <w:rFonts w:hint="eastAsia"/>
          <w:b/>
          <w:sz w:val="36"/>
        </w:rPr>
      </w:pPr>
      <w:bookmarkStart w:id="15" w:name="_Hlk514509313"/>
      <w:bookmarkStart w:id="16" w:name="_Hlk514509525"/>
      <w:bookmarkStart w:id="17" w:name="_Hlk514509763"/>
      <w:r w:rsidRPr="001948BC">
        <w:rPr>
          <w:rFonts w:hint="eastAsia"/>
          <w:b/>
          <w:sz w:val="36"/>
        </w:rPr>
        <w:lastRenderedPageBreak/>
        <w:t>第七章 涂料</w:t>
      </w:r>
    </w:p>
    <w:bookmarkEnd w:id="15"/>
    <w:bookmarkEnd w:id="16"/>
    <w:bookmarkEnd w:id="17"/>
    <w:p w14:paraId="112D0619" w14:textId="77777777" w:rsidR="00DE0E74" w:rsidRPr="00C565C8" w:rsidRDefault="00DE0E74" w:rsidP="00DE0E74">
      <w:pPr>
        <w:rPr>
          <w:rFonts w:ascii="宋体" w:hAnsi="宋体" w:cs="宋体"/>
          <w:szCs w:val="21"/>
        </w:rPr>
      </w:pPr>
      <w:r w:rsidRPr="00C565C8">
        <w:rPr>
          <w:rFonts w:ascii="宋体" w:hAnsi="宋体" w:cs="宋体" w:hint="eastAsia"/>
          <w:szCs w:val="21"/>
        </w:rPr>
        <w:t>六、综合题</w:t>
      </w:r>
    </w:p>
    <w:p w14:paraId="074FA9B4" w14:textId="77777777" w:rsidR="00DE0E74" w:rsidRPr="00C565C8" w:rsidRDefault="00DE0E74" w:rsidP="00DE0E74">
      <w:pPr>
        <w:rPr>
          <w:rFonts w:ascii="宋体" w:hAnsi="宋体" w:cs="宋体"/>
          <w:bCs/>
          <w:szCs w:val="21"/>
        </w:rPr>
      </w:pPr>
      <w:r>
        <w:rPr>
          <w:rFonts w:ascii="宋体" w:hAnsi="宋体" w:cs="宋体" w:hint="eastAsia"/>
          <w:bCs/>
          <w:szCs w:val="21"/>
        </w:rPr>
        <w:t>1</w:t>
      </w:r>
      <w:r w:rsidRPr="00C565C8">
        <w:rPr>
          <w:rFonts w:ascii="宋体" w:hAnsi="宋体" w:cs="宋体" w:hint="eastAsia"/>
          <w:bCs/>
          <w:szCs w:val="21"/>
        </w:rPr>
        <w:t>、写出生产酚醛树脂所用的原料、固化机理和工艺流程。</w:t>
      </w:r>
    </w:p>
    <w:p w14:paraId="162E0FD9" w14:textId="77777777" w:rsidR="00DE0E74" w:rsidRPr="00C565C8" w:rsidRDefault="00DE0E74" w:rsidP="00DE0E74">
      <w:pPr>
        <w:pStyle w:val="style28"/>
        <w:spacing w:before="0" w:beforeAutospacing="0" w:after="0" w:afterAutospacing="0"/>
        <w:rPr>
          <w:rFonts w:cs="宋体"/>
          <w:bCs/>
          <w:color w:val="000000"/>
          <w:sz w:val="21"/>
          <w:szCs w:val="21"/>
        </w:rPr>
      </w:pPr>
      <w:r w:rsidRPr="00C565C8">
        <w:rPr>
          <w:rFonts w:cs="宋体" w:hint="eastAsia"/>
          <w:bCs/>
          <w:color w:val="000000"/>
          <w:sz w:val="21"/>
          <w:szCs w:val="21"/>
        </w:rPr>
        <w:t>答：</w:t>
      </w:r>
      <w:r w:rsidRPr="00C565C8">
        <w:rPr>
          <w:rFonts w:cs="宋体" w:hint="eastAsia"/>
          <w:b/>
          <w:bCs/>
          <w:color w:val="000000"/>
          <w:sz w:val="21"/>
          <w:szCs w:val="21"/>
        </w:rPr>
        <w:t>原料：</w:t>
      </w:r>
      <w:r w:rsidRPr="00C565C8">
        <w:rPr>
          <w:rFonts w:cs="宋体" w:hint="eastAsia"/>
          <w:bCs/>
          <w:color w:val="000000"/>
          <w:sz w:val="21"/>
          <w:szCs w:val="21"/>
        </w:rPr>
        <w:t>酚醛树脂是由酚类与醛类缩聚而成的树脂。酚类主要用苯酚、甲酚、二甲酚、</w:t>
      </w:r>
      <w:proofErr w:type="gramStart"/>
      <w:r w:rsidRPr="00C565C8">
        <w:rPr>
          <w:rFonts w:cs="宋体" w:hint="eastAsia"/>
          <w:bCs/>
          <w:color w:val="000000"/>
          <w:sz w:val="21"/>
          <w:szCs w:val="21"/>
        </w:rPr>
        <w:t>间苯二酚</w:t>
      </w:r>
      <w:proofErr w:type="gramEnd"/>
      <w:r w:rsidRPr="00C565C8">
        <w:rPr>
          <w:rFonts w:cs="宋体" w:hint="eastAsia"/>
          <w:bCs/>
          <w:color w:val="000000"/>
          <w:sz w:val="21"/>
          <w:szCs w:val="21"/>
        </w:rPr>
        <w:t>、对叔丁</w:t>
      </w:r>
      <w:proofErr w:type="gramStart"/>
      <w:r w:rsidRPr="00C565C8">
        <w:rPr>
          <w:rFonts w:cs="宋体" w:hint="eastAsia"/>
          <w:bCs/>
          <w:color w:val="000000"/>
          <w:sz w:val="21"/>
          <w:szCs w:val="21"/>
        </w:rPr>
        <w:t>酚</w:t>
      </w:r>
      <w:proofErr w:type="gramEnd"/>
      <w:r w:rsidRPr="00C565C8">
        <w:rPr>
          <w:rFonts w:cs="宋体" w:hint="eastAsia"/>
          <w:bCs/>
          <w:color w:val="000000"/>
          <w:sz w:val="21"/>
          <w:szCs w:val="21"/>
        </w:rPr>
        <w:t>、腰果</w:t>
      </w:r>
      <w:proofErr w:type="gramStart"/>
      <w:r w:rsidRPr="00C565C8">
        <w:rPr>
          <w:rFonts w:cs="宋体" w:hint="eastAsia"/>
          <w:bCs/>
          <w:color w:val="000000"/>
          <w:sz w:val="21"/>
          <w:szCs w:val="21"/>
        </w:rPr>
        <w:t>酚</w:t>
      </w:r>
      <w:proofErr w:type="gramEnd"/>
      <w:r w:rsidRPr="00C565C8">
        <w:rPr>
          <w:rFonts w:cs="宋体" w:hint="eastAsia"/>
          <w:bCs/>
          <w:color w:val="000000"/>
          <w:sz w:val="21"/>
          <w:szCs w:val="21"/>
        </w:rPr>
        <w:t>等；醛类主要用甲醛或糠醛。</w:t>
      </w:r>
    </w:p>
    <w:p w14:paraId="0022A6D1" w14:textId="77777777" w:rsidR="00DE0E74" w:rsidRPr="00C565C8" w:rsidRDefault="00DE0E74" w:rsidP="00DE0E74">
      <w:pPr>
        <w:autoSpaceDE w:val="0"/>
        <w:autoSpaceDN w:val="0"/>
        <w:adjustRightInd w:val="0"/>
        <w:ind w:firstLineChars="147" w:firstLine="309"/>
        <w:jc w:val="left"/>
        <w:rPr>
          <w:rFonts w:ascii="宋体" w:hAnsi="宋体" w:cs="宋体"/>
          <w:szCs w:val="21"/>
        </w:rPr>
      </w:pPr>
      <w:r w:rsidRPr="00C565C8">
        <w:rPr>
          <w:rFonts w:ascii="宋体" w:hAnsi="宋体" w:cs="宋体" w:hint="eastAsia"/>
          <w:b/>
          <w:szCs w:val="21"/>
        </w:rPr>
        <w:t>固化机理</w:t>
      </w:r>
      <w:r w:rsidRPr="00C565C8">
        <w:rPr>
          <w:rFonts w:ascii="宋体" w:hAnsi="宋体" w:cs="宋体" w:hint="eastAsia"/>
          <w:szCs w:val="21"/>
        </w:rPr>
        <w:t>：</w:t>
      </w:r>
      <w:r w:rsidRPr="00C565C8">
        <w:rPr>
          <w:rFonts w:ascii="宋体" w:hAnsi="宋体" w:cs="宋体" w:hint="eastAsia"/>
          <w:bCs/>
          <w:color w:val="000000"/>
          <w:szCs w:val="21"/>
        </w:rPr>
        <w:t>固化剂（</w:t>
      </w:r>
      <w:proofErr w:type="gramStart"/>
      <w:r w:rsidRPr="00C565C8">
        <w:rPr>
          <w:rFonts w:ascii="宋体" w:hAnsi="宋体" w:cs="宋体" w:hint="eastAsia"/>
          <w:bCs/>
          <w:color w:val="000000"/>
          <w:szCs w:val="21"/>
        </w:rPr>
        <w:t>六亚甲基</w:t>
      </w:r>
      <w:proofErr w:type="gramEnd"/>
      <w:r w:rsidRPr="00C565C8">
        <w:rPr>
          <w:rFonts w:ascii="宋体" w:hAnsi="宋体" w:cs="宋体" w:hint="eastAsia"/>
          <w:bCs/>
          <w:color w:val="000000"/>
          <w:szCs w:val="21"/>
        </w:rPr>
        <w:t>四胺）在加热情况下先与树脂中存在的少量水反应生成甲醛和氨，然后在氨的催化下使甲醛与树脂大分子反应而发生交联。</w:t>
      </w:r>
    </w:p>
    <w:p w14:paraId="4C664F21" w14:textId="77777777" w:rsidR="00DE0E74" w:rsidRPr="00C565C8" w:rsidRDefault="00DE0E74" w:rsidP="00DE0E74">
      <w:pPr>
        <w:pStyle w:val="style28"/>
        <w:spacing w:before="0" w:beforeAutospacing="0" w:after="0" w:afterAutospacing="0"/>
        <w:ind w:firstLineChars="147" w:firstLine="310"/>
        <w:rPr>
          <w:rFonts w:cs="宋体"/>
          <w:b/>
          <w:bCs/>
          <w:color w:val="000000"/>
          <w:sz w:val="21"/>
          <w:szCs w:val="21"/>
        </w:rPr>
      </w:pPr>
      <w:r w:rsidRPr="00C565C8">
        <w:rPr>
          <w:rFonts w:cs="宋体" w:hint="eastAsia"/>
          <w:b/>
          <w:bCs/>
          <w:color w:val="000000"/>
          <w:sz w:val="21"/>
          <w:szCs w:val="21"/>
        </w:rPr>
        <w:t>工艺流程：</w:t>
      </w:r>
    </w:p>
    <w:p w14:paraId="0BF68F77" w14:textId="77777777" w:rsidR="00DE0E74" w:rsidRPr="00C565C8" w:rsidRDefault="00DE0E74" w:rsidP="00DE0E74">
      <w:pPr>
        <w:rPr>
          <w:rFonts w:ascii="宋体" w:hAnsi="宋体" w:cs="宋体"/>
          <w:bCs/>
          <w:color w:val="000000"/>
          <w:szCs w:val="21"/>
        </w:rPr>
      </w:pPr>
      <w:r w:rsidRPr="00C565C8">
        <w:rPr>
          <w:rFonts w:ascii="宋体" w:hAnsi="宋体" w:cs="宋体"/>
          <w:bCs/>
          <w:noProof/>
          <w:color w:val="000000"/>
          <w:szCs w:val="21"/>
        </w:rPr>
        <mc:AlternateContent>
          <mc:Choice Requires="wpg">
            <w:drawing>
              <wp:inline distT="0" distB="0" distL="0" distR="0" wp14:anchorId="58EDEA36" wp14:editId="21C0DF63">
                <wp:extent cx="5029200" cy="1567311"/>
                <wp:effectExtent l="0" t="0" r="0" b="1397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567311"/>
                          <a:chOff x="2214" y="11234"/>
                          <a:chExt cx="9346" cy="3805"/>
                        </a:xfrm>
                      </wpg:grpSpPr>
                      <wps:wsp>
                        <wps:cNvPr id="11" name="AutoShape 27"/>
                        <wps:cNvSpPr>
                          <a:spLocks noChangeAspect="1" noChangeArrowheads="1" noTextEdit="1"/>
                        </wps:cNvSpPr>
                        <wps:spPr bwMode="auto">
                          <a:xfrm>
                            <a:off x="2214" y="11408"/>
                            <a:ext cx="9346" cy="3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8"/>
                        <wps:cNvSpPr>
                          <a:spLocks noChangeArrowheads="1"/>
                        </wps:cNvSpPr>
                        <wps:spPr bwMode="auto">
                          <a:xfrm>
                            <a:off x="2592" y="11234"/>
                            <a:ext cx="828" cy="1004"/>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44547690"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苯酚</w:t>
                              </w:r>
                            </w:p>
                          </w:txbxContent>
                        </wps:txbx>
                        <wps:bodyPr rot="0" vert="horz" wrap="none" lIns="65024" tIns="32512" rIns="65024" bIns="32512" anchor="ctr" anchorCtr="0" upright="1">
                          <a:noAutofit/>
                        </wps:bodyPr>
                      </wps:wsp>
                      <wps:wsp>
                        <wps:cNvPr id="13" name="Rectangle 29"/>
                        <wps:cNvSpPr>
                          <a:spLocks noChangeArrowheads="1"/>
                        </wps:cNvSpPr>
                        <wps:spPr bwMode="auto">
                          <a:xfrm>
                            <a:off x="2592" y="12174"/>
                            <a:ext cx="828" cy="971"/>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1D6E7051"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甲醛</w:t>
                              </w:r>
                            </w:p>
                          </w:txbxContent>
                        </wps:txbx>
                        <wps:bodyPr rot="0" vert="horz" wrap="none" lIns="65024" tIns="32512" rIns="65024" bIns="32512" anchor="ctr" anchorCtr="0" upright="1">
                          <a:noAutofit/>
                        </wps:bodyPr>
                      </wps:wsp>
                      <wps:wsp>
                        <wps:cNvPr id="14" name="Rectangle 30"/>
                        <wps:cNvSpPr>
                          <a:spLocks noChangeArrowheads="1"/>
                        </wps:cNvSpPr>
                        <wps:spPr bwMode="auto">
                          <a:xfrm>
                            <a:off x="2214" y="13145"/>
                            <a:ext cx="1397" cy="927"/>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5B58AFCF"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改性物质</w:t>
                              </w:r>
                            </w:p>
                          </w:txbxContent>
                        </wps:txbx>
                        <wps:bodyPr rot="0" vert="horz" wrap="none" lIns="65024" tIns="32512" rIns="65024" bIns="32512" anchor="ctr" anchorCtr="0" upright="1">
                          <a:noAutofit/>
                        </wps:bodyPr>
                      </wps:wsp>
                      <wps:wsp>
                        <wps:cNvPr id="15" name="Rectangle 31"/>
                        <wps:cNvSpPr>
                          <a:spLocks noChangeArrowheads="1"/>
                        </wps:cNvSpPr>
                        <wps:spPr bwMode="auto">
                          <a:xfrm>
                            <a:off x="2380" y="14167"/>
                            <a:ext cx="1113" cy="872"/>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3FB33DE4"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催化剂</w:t>
                              </w:r>
                            </w:p>
                          </w:txbxContent>
                        </wps:txbx>
                        <wps:bodyPr rot="0" vert="horz" wrap="none" lIns="65024" tIns="32512" rIns="65024" bIns="32512" anchor="ctr" anchorCtr="0" upright="1">
                          <a:noAutofit/>
                        </wps:bodyPr>
                      </wps:wsp>
                      <wps:wsp>
                        <wps:cNvPr id="16" name="Rectangle 32"/>
                        <wps:cNvSpPr>
                          <a:spLocks noChangeArrowheads="1"/>
                        </wps:cNvSpPr>
                        <wps:spPr bwMode="auto">
                          <a:xfrm>
                            <a:off x="4901" y="12460"/>
                            <a:ext cx="924" cy="927"/>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5165C17B"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聚合</w:t>
                              </w:r>
                            </w:p>
                          </w:txbxContent>
                        </wps:txbx>
                        <wps:bodyPr rot="0" vert="horz" wrap="none" lIns="65024" tIns="32512" rIns="65024" bIns="32512" anchor="ctr" anchorCtr="0" upright="1">
                          <a:noAutofit/>
                        </wps:bodyPr>
                      </wps:wsp>
                      <wps:wsp>
                        <wps:cNvPr id="17" name="Rectangle 33"/>
                        <wps:cNvSpPr>
                          <a:spLocks noChangeArrowheads="1"/>
                        </wps:cNvSpPr>
                        <wps:spPr bwMode="auto">
                          <a:xfrm>
                            <a:off x="6669" y="12410"/>
                            <a:ext cx="1492" cy="861"/>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2305468B" w14:textId="77777777" w:rsidR="00DE0E74" w:rsidRDefault="00DE0E74" w:rsidP="00DE0E74">
                              <w:pPr>
                                <w:autoSpaceDE w:val="0"/>
                                <w:autoSpaceDN w:val="0"/>
                                <w:adjustRightInd w:val="0"/>
                                <w:jc w:val="center"/>
                                <w:rPr>
                                  <w:rFonts w:ascii="Comic Sans MS" w:hAnsi="Arial" w:cs="宋体"/>
                                  <w:b/>
                                  <w:bCs/>
                                  <w:color w:val="000000"/>
                                  <w:sz w:val="26"/>
                                  <w:szCs w:val="36"/>
                                  <w:lang w:val="zh-CN"/>
                                </w:rPr>
                              </w:pPr>
                              <w:r>
                                <w:rPr>
                                  <w:rFonts w:ascii="Comic Sans MS" w:hAnsi="Arial" w:cs="宋体" w:hint="eastAsia"/>
                                  <w:b/>
                                  <w:bCs/>
                                  <w:color w:val="000000"/>
                                  <w:sz w:val="26"/>
                                  <w:szCs w:val="36"/>
                                  <w:lang w:val="zh-CN"/>
                                </w:rPr>
                                <w:t>真空脱水</w:t>
                              </w:r>
                            </w:p>
                          </w:txbxContent>
                        </wps:txbx>
                        <wps:bodyPr rot="0" vert="horz" wrap="none" lIns="65024" tIns="32512" rIns="65024" bIns="32512" anchor="ctr" anchorCtr="0" upright="1">
                          <a:noAutofit/>
                        </wps:bodyPr>
                      </wps:wsp>
                      <wps:wsp>
                        <wps:cNvPr id="18" name="Rectangle 34"/>
                        <wps:cNvSpPr>
                          <a:spLocks noChangeArrowheads="1"/>
                        </wps:cNvSpPr>
                        <wps:spPr bwMode="auto">
                          <a:xfrm>
                            <a:off x="8798" y="12410"/>
                            <a:ext cx="924" cy="911"/>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0E5EA19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检验</w:t>
                              </w:r>
                            </w:p>
                          </w:txbxContent>
                        </wps:txbx>
                        <wps:bodyPr rot="0" vert="horz" wrap="none" lIns="65024" tIns="32512" rIns="65024" bIns="32512" anchor="ctr" anchorCtr="0" upright="1">
                          <a:noAutofit/>
                        </wps:bodyPr>
                      </wps:wsp>
                      <wps:wsp>
                        <wps:cNvPr id="19" name="Rectangle 35"/>
                        <wps:cNvSpPr>
                          <a:spLocks noChangeArrowheads="1"/>
                        </wps:cNvSpPr>
                        <wps:spPr bwMode="auto">
                          <a:xfrm>
                            <a:off x="10286" y="12460"/>
                            <a:ext cx="924" cy="927"/>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6C5653E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包装</w:t>
                              </w:r>
                            </w:p>
                          </w:txbxContent>
                        </wps:txbx>
                        <wps:bodyPr rot="0" vert="horz" wrap="none" lIns="65024" tIns="32512" rIns="65024" bIns="32512" anchor="ctr" anchorCtr="0" upright="1">
                          <a:noAutofit/>
                        </wps:bodyPr>
                      </wps:wsp>
                      <wps:wsp>
                        <wps:cNvPr id="20" name="Line 36"/>
                        <wps:cNvCnPr/>
                        <wps:spPr bwMode="auto">
                          <a:xfrm>
                            <a:off x="3725" y="13271"/>
                            <a:ext cx="9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37"/>
                        <wps:cNvCnPr/>
                        <wps:spPr bwMode="auto">
                          <a:xfrm>
                            <a:off x="3725" y="12526"/>
                            <a:ext cx="9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38"/>
                        <wps:cNvCnPr/>
                        <wps:spPr bwMode="auto">
                          <a:xfrm>
                            <a:off x="3725" y="11695"/>
                            <a:ext cx="17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39"/>
                        <wps:cNvCnPr/>
                        <wps:spPr bwMode="auto">
                          <a:xfrm>
                            <a:off x="3664" y="14629"/>
                            <a:ext cx="17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0"/>
                        <wps:cNvCnPr/>
                        <wps:spPr bwMode="auto">
                          <a:xfrm>
                            <a:off x="5427" y="11695"/>
                            <a:ext cx="0" cy="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41"/>
                        <wps:cNvCnPr/>
                        <wps:spPr bwMode="auto">
                          <a:xfrm>
                            <a:off x="8161" y="12899"/>
                            <a:ext cx="63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2"/>
                        <wps:cNvCnPr/>
                        <wps:spPr bwMode="auto">
                          <a:xfrm>
                            <a:off x="9648" y="12899"/>
                            <a:ext cx="63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43"/>
                        <wps:cNvCnPr/>
                        <wps:spPr bwMode="auto">
                          <a:xfrm>
                            <a:off x="7600" y="13321"/>
                            <a:ext cx="0" cy="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Rectangle 44"/>
                        <wps:cNvSpPr>
                          <a:spLocks noChangeArrowheads="1"/>
                        </wps:cNvSpPr>
                        <wps:spPr bwMode="auto">
                          <a:xfrm>
                            <a:off x="7170" y="14017"/>
                            <a:ext cx="828" cy="768"/>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36AEAB7A"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废水</w:t>
                              </w:r>
                            </w:p>
                          </w:txbxContent>
                        </wps:txbx>
                        <wps:bodyPr rot="0" vert="horz" wrap="none" lIns="65024" tIns="32512" rIns="65024" bIns="32512" anchor="ctr" anchorCtr="0" upright="1">
                          <a:noAutofit/>
                        </wps:bodyPr>
                      </wps:wsp>
                      <wps:wsp>
                        <wps:cNvPr id="29" name="Line 45"/>
                        <wps:cNvCnPr/>
                        <wps:spPr bwMode="auto">
                          <a:xfrm>
                            <a:off x="5931" y="12899"/>
                            <a:ext cx="63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46"/>
                        <wps:cNvCnPr/>
                        <wps:spPr bwMode="auto">
                          <a:xfrm flipV="1">
                            <a:off x="5400" y="13271"/>
                            <a:ext cx="0" cy="1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8EDEA36" id="组合 10" o:spid="_x0000_s1027" style="width:396pt;height:123.4pt;mso-position-horizontal-relative:char;mso-position-vertical-relative:line" coordorigin="2214,11234" coordsize="9346,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">
                <v:rect id="AutoShape 27" o:spid="_x0000_s1028" style="position:absolute;left:2214;top:11408;width:9346;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o:lock v:ext="edit" aspectratio="t" text="t"/>
                </v:rect>
                <v:rect id="Rectangle 28" o:spid="_x0000_s1029" style="position:absolute;left:2592;top:11234;width:828;height:100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" filled="f" fillcolor="#ffef66">
                  <v:stroke miterlimit="2"/>
                  <v:textbox inset="5.12pt,2.56pt,5.12pt,2.56pt">
                    <w:txbxContent>
                      <w:p w14:paraId="44547690"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苯酚</w:t>
                        </w:r>
                      </w:p>
                    </w:txbxContent>
                  </v:textbox>
                </v:rect>
                <v:rect id="_x0000_s1030" style="position:absolute;left:2592;top:12174;width:828;height:97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" filled="f" fillcolor="#ffef66">
                  <v:stroke miterlimit="2"/>
                  <v:textbox inset="5.12pt,2.56pt,5.12pt,2.56pt">
                    <w:txbxContent>
                      <w:p w14:paraId="1D6E7051"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甲醛</w:t>
                        </w:r>
                      </w:p>
                    </w:txbxContent>
                  </v:textbox>
                </v:rect>
                <v:rect id="Rectangle 30" o:spid="_x0000_s1031" style="position:absolute;left:2214;top:13145;width:1397;height:92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" filled="f" fillcolor="#ffef66">
                  <v:stroke miterlimit="2"/>
                  <v:textbox inset="5.12pt,2.56pt,5.12pt,2.56pt">
                    <w:txbxContent>
                      <w:p w14:paraId="5B58AFCF"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改性物质</w:t>
                        </w:r>
                      </w:p>
                    </w:txbxContent>
                  </v:textbox>
                </v:rect>
                <v:rect id="Rectangle 31" o:spid="_x0000_s1032" style="position:absolute;left:2380;top:14167;width:1113;height:8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" filled="f" fillcolor="#ffef66">
                  <v:stroke miterlimit="2"/>
                  <v:textbox inset="5.12pt,2.56pt,5.12pt,2.56pt">
                    <w:txbxContent>
                      <w:p w14:paraId="3FB33DE4"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催化剂</w:t>
                        </w:r>
                      </w:p>
                    </w:txbxContent>
                  </v:textbox>
                </v:rect>
                <v:rect id="Rectangle 32" o:spid="_x0000_s1033" style="position:absolute;left:4901;top:12460;width:924;height:92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" filled="f" fillcolor="#ffef66">
                  <v:stroke miterlimit="2"/>
                  <v:textbox inset="5.12pt,2.56pt,5.12pt,2.56pt">
                    <w:txbxContent>
                      <w:p w14:paraId="5165C17B"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聚合</w:t>
                        </w:r>
                      </w:p>
                    </w:txbxContent>
                  </v:textbox>
                </v:rect>
                <v:rect id="Rectangle 33" o:spid="_x0000_s1034" style="position:absolute;left:6669;top:12410;width:1492;height: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" filled="f" fillcolor="#ffef66">
                  <v:stroke miterlimit="2"/>
                  <v:textbox inset="5.12pt,2.56pt,5.12pt,2.56pt">
                    <w:txbxContent>
                      <w:p w14:paraId="2305468B" w14:textId="77777777" w:rsidR="00DE0E74" w:rsidRDefault="00DE0E74" w:rsidP="00DE0E74">
                        <w:pPr>
                          <w:autoSpaceDE w:val="0"/>
                          <w:autoSpaceDN w:val="0"/>
                          <w:adjustRightInd w:val="0"/>
                          <w:jc w:val="center"/>
                          <w:rPr>
                            <w:rFonts w:ascii="Comic Sans MS" w:hAnsi="Arial" w:cs="宋体"/>
                            <w:b/>
                            <w:bCs/>
                            <w:color w:val="000000"/>
                            <w:sz w:val="26"/>
                            <w:szCs w:val="36"/>
                            <w:lang w:val="zh-CN"/>
                          </w:rPr>
                        </w:pPr>
                        <w:r>
                          <w:rPr>
                            <w:rFonts w:ascii="Comic Sans MS" w:hAnsi="Arial" w:cs="宋体" w:hint="eastAsia"/>
                            <w:b/>
                            <w:bCs/>
                            <w:color w:val="000000"/>
                            <w:sz w:val="26"/>
                            <w:szCs w:val="36"/>
                            <w:lang w:val="zh-CN"/>
                          </w:rPr>
                          <w:t>真空脱水</w:t>
                        </w:r>
                      </w:p>
                    </w:txbxContent>
                  </v:textbox>
                </v:rect>
                <v:rect id="Rectangle 34" o:spid="_x0000_s1035" style="position:absolute;left:8798;top:12410;width:924;height:9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" filled="f" fillcolor="#ffef66">
                  <v:stroke miterlimit="2"/>
                  <v:textbox inset="5.12pt,2.56pt,5.12pt,2.56pt">
                    <w:txbxContent>
                      <w:p w14:paraId="0E5EA19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检验</w:t>
                        </w:r>
                      </w:p>
                    </w:txbxContent>
                  </v:textbox>
                </v:rect>
                <v:rect id="_x0000_s1036" style="position:absolute;left:10286;top:12460;width:924;height:92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" filled="f" fillcolor="#ffef66">
                  <v:stroke miterlimit="2"/>
                  <v:textbox inset="5.12pt,2.56pt,5.12pt,2.56pt">
                    <w:txbxContent>
                      <w:p w14:paraId="6C5653E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包装</w:t>
                        </w:r>
                      </w:p>
                    </w:txbxContent>
                  </v:textbox>
                </v:rect>
                <v:line id="Line 36" o:spid="_x0000_s1037" style="position:absolute;visibility:visible;mso-wrap-style:square" from="3725,13271" to="4671,1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line id="Line 37" o:spid="_x0000_s1038" style="position:absolute;visibility:visible;mso-wrap-style:square" from="3725,12526" to="4671,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38" o:spid="_x0000_s1039" style="position:absolute;visibility:visible;mso-wrap-style:square" from="3725,11695" to="5427,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39" o:spid="_x0000_s1040" style="position:absolute;visibility:visible;mso-wrap-style:square" from="3664,14629" to="5366,1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0" o:spid="_x0000_s1041" style="position:absolute;visibility:visible;mso-wrap-style:square" from="5427,11695" to="5427,12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line id="Line 41" o:spid="_x0000_s1042" style="position:absolute;visibility:visible;mso-wrap-style:square" from="8161,12899" to="8798,1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42" o:spid="_x0000_s1043" style="position:absolute;visibility:visible;mso-wrap-style:square" from="9648,12899" to="10286,1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line id="Line 43" o:spid="_x0000_s1044" style="position:absolute;visibility:visible;mso-wrap-style:square" from="7600,13321" to="760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rect id="Rectangle 44" o:spid="_x0000_s1045" style="position:absolute;left:7170;top:14017;width:828;height:76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" filled="f" fillcolor="#ffef66">
                  <v:stroke miterlimit="2"/>
                  <v:textbox inset="5.12pt,2.56pt,5.12pt,2.56pt">
                    <w:txbxContent>
                      <w:p w14:paraId="36AEAB7A"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废水</w:t>
                        </w:r>
                      </w:p>
                    </w:txbxContent>
                  </v:textbox>
                </v:rect>
                <v:line id="Line 45" o:spid="_x0000_s1046" style="position:absolute;visibility:visible;mso-wrap-style:square" from="5931,12899" to="6568,1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46" o:spid="_x0000_s1047" style="position:absolute;flip:y;visibility:visible;mso-wrap-style:square" from="5400,13271" to="5400,1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">
                  <v:stroke endarrow="block"/>
                </v:line>
                <w10:anchorlock/>
              </v:group>
            </w:pict>
          </mc:Fallback>
        </mc:AlternateContent>
      </w:r>
    </w:p>
    <w:p w14:paraId="0CEA8E5E" w14:textId="77777777" w:rsidR="00DE0E74" w:rsidRDefault="00DE0E74" w:rsidP="00DE0E74">
      <w:pPr>
        <w:rPr>
          <w:szCs w:val="21"/>
        </w:rPr>
      </w:pPr>
    </w:p>
    <w:p w14:paraId="1D64603A" w14:textId="77777777" w:rsidR="00DE0E74" w:rsidRPr="00C565C8" w:rsidRDefault="00DE0E74" w:rsidP="00DE0E74">
      <w:pPr>
        <w:rPr>
          <w:rFonts w:ascii="宋体" w:hAnsi="宋体" w:cs="宋体"/>
          <w:bCs/>
          <w:szCs w:val="21"/>
        </w:rPr>
      </w:pPr>
      <w:r>
        <w:rPr>
          <w:rFonts w:ascii="宋体" w:hAnsi="宋体" w:cs="宋体" w:hint="eastAsia"/>
          <w:bCs/>
          <w:szCs w:val="21"/>
        </w:rPr>
        <w:t>2</w:t>
      </w:r>
      <w:r w:rsidRPr="00C565C8">
        <w:rPr>
          <w:rFonts w:ascii="宋体" w:hAnsi="宋体" w:cs="宋体" w:hint="eastAsia"/>
          <w:bCs/>
          <w:szCs w:val="21"/>
        </w:rPr>
        <w:t>、写出生产</w:t>
      </w:r>
      <w:r>
        <w:rPr>
          <w:rFonts w:ascii="宋体" w:hAnsi="宋体" w:cs="宋体" w:hint="eastAsia"/>
          <w:bCs/>
          <w:szCs w:val="21"/>
        </w:rPr>
        <w:t>双酚</w:t>
      </w:r>
      <w:r>
        <w:rPr>
          <w:rFonts w:ascii="宋体" w:hAnsi="宋体" w:cs="宋体" w:hint="eastAsia"/>
          <w:bCs/>
          <w:szCs w:val="21"/>
        </w:rPr>
        <w:t>A</w:t>
      </w:r>
      <w:r>
        <w:rPr>
          <w:rFonts w:ascii="宋体" w:hAnsi="宋体" w:cs="宋体" w:hint="eastAsia"/>
          <w:bCs/>
          <w:szCs w:val="21"/>
        </w:rPr>
        <w:t>环氧树脂</w:t>
      </w:r>
      <w:r w:rsidRPr="00C565C8">
        <w:rPr>
          <w:rFonts w:ascii="宋体" w:hAnsi="宋体" w:cs="宋体" w:hint="eastAsia"/>
          <w:bCs/>
          <w:szCs w:val="21"/>
        </w:rPr>
        <w:t>所用的原料</w:t>
      </w:r>
      <w:r>
        <w:rPr>
          <w:rFonts w:ascii="宋体" w:hAnsi="宋体" w:cs="宋体" w:hint="eastAsia"/>
          <w:bCs/>
          <w:szCs w:val="21"/>
        </w:rPr>
        <w:t>、</w:t>
      </w:r>
      <w:r w:rsidRPr="00C565C8">
        <w:rPr>
          <w:rFonts w:ascii="宋体" w:hAnsi="宋体" w:cs="宋体" w:hint="eastAsia"/>
          <w:bCs/>
          <w:szCs w:val="21"/>
        </w:rPr>
        <w:t>工艺流程</w:t>
      </w:r>
      <w:r>
        <w:rPr>
          <w:rFonts w:ascii="宋体" w:hAnsi="宋体" w:cs="宋体" w:hint="eastAsia"/>
          <w:bCs/>
          <w:szCs w:val="21"/>
        </w:rPr>
        <w:t>和主要的影响因素</w:t>
      </w:r>
      <w:r w:rsidRPr="00C565C8">
        <w:rPr>
          <w:rFonts w:ascii="宋体" w:hAnsi="宋体" w:cs="宋体" w:hint="eastAsia"/>
          <w:bCs/>
          <w:szCs w:val="21"/>
        </w:rPr>
        <w:t>。</w:t>
      </w:r>
    </w:p>
    <w:p w14:paraId="2ECC4DC3" w14:textId="77777777" w:rsidR="00DE0E74" w:rsidRPr="00C565C8" w:rsidRDefault="00DE0E74" w:rsidP="00DE0E74">
      <w:pPr>
        <w:pStyle w:val="style28"/>
        <w:spacing w:before="0" w:beforeAutospacing="0" w:after="0" w:afterAutospacing="0"/>
        <w:rPr>
          <w:rFonts w:cs="宋体"/>
          <w:bCs/>
          <w:color w:val="000000"/>
          <w:sz w:val="21"/>
          <w:szCs w:val="21"/>
        </w:rPr>
      </w:pPr>
      <w:r w:rsidRPr="00C565C8">
        <w:rPr>
          <w:rFonts w:cs="宋体" w:hint="eastAsia"/>
          <w:bCs/>
          <w:color w:val="000000"/>
          <w:sz w:val="21"/>
          <w:szCs w:val="21"/>
        </w:rPr>
        <w:t>答：</w:t>
      </w:r>
      <w:r w:rsidRPr="00C565C8">
        <w:rPr>
          <w:rFonts w:cs="宋体" w:hint="eastAsia"/>
          <w:b/>
          <w:bCs/>
          <w:color w:val="000000"/>
          <w:sz w:val="21"/>
          <w:szCs w:val="21"/>
        </w:rPr>
        <w:t>原料：</w:t>
      </w:r>
      <w:r w:rsidRPr="00515ECC">
        <w:rPr>
          <w:rFonts w:cs="宋体" w:hint="eastAsia"/>
          <w:bCs/>
          <w:color w:val="000000"/>
          <w:sz w:val="21"/>
          <w:szCs w:val="21"/>
        </w:rPr>
        <w:t>双酚A环氧树脂</w:t>
      </w:r>
      <w:r w:rsidRPr="00C565C8">
        <w:rPr>
          <w:rFonts w:cs="宋体" w:hint="eastAsia"/>
          <w:bCs/>
          <w:color w:val="000000"/>
          <w:sz w:val="21"/>
          <w:szCs w:val="21"/>
        </w:rPr>
        <w:t>是由</w:t>
      </w:r>
      <w:r>
        <w:rPr>
          <w:rFonts w:cs="宋体" w:hint="eastAsia"/>
          <w:bCs/>
          <w:color w:val="000000"/>
          <w:sz w:val="21"/>
          <w:szCs w:val="21"/>
        </w:rPr>
        <w:t>双酚A</w:t>
      </w:r>
      <w:r w:rsidRPr="00C565C8">
        <w:rPr>
          <w:rFonts w:cs="宋体" w:hint="eastAsia"/>
          <w:bCs/>
          <w:color w:val="000000"/>
          <w:sz w:val="21"/>
          <w:szCs w:val="21"/>
        </w:rPr>
        <w:t>与</w:t>
      </w:r>
      <w:r>
        <w:rPr>
          <w:rFonts w:cs="宋体" w:hint="eastAsia"/>
          <w:bCs/>
          <w:color w:val="000000"/>
          <w:sz w:val="21"/>
          <w:szCs w:val="21"/>
        </w:rPr>
        <w:t>环氧氯丙烷</w:t>
      </w:r>
      <w:r w:rsidRPr="00C565C8">
        <w:rPr>
          <w:rFonts w:cs="宋体" w:hint="eastAsia"/>
          <w:bCs/>
          <w:color w:val="000000"/>
          <w:sz w:val="21"/>
          <w:szCs w:val="21"/>
        </w:rPr>
        <w:t>缩聚而成的树脂。</w:t>
      </w:r>
    </w:p>
    <w:p w14:paraId="6ED0109F" w14:textId="05226D82" w:rsidR="00DE0E74" w:rsidRPr="00C565C8" w:rsidRDefault="00DE0E74" w:rsidP="00DE0E74">
      <w:pPr>
        <w:pStyle w:val="style28"/>
        <w:spacing w:before="0" w:beforeAutospacing="0" w:after="0" w:afterAutospacing="0"/>
        <w:ind w:firstLineChars="196" w:firstLine="470"/>
        <w:rPr>
          <w:rFonts w:cs="宋体"/>
          <w:b/>
          <w:bCs/>
          <w:color w:val="000000"/>
          <w:sz w:val="21"/>
          <w:szCs w:val="21"/>
        </w:rPr>
      </w:pPr>
      <w:r>
        <w:rPr>
          <w:noProof/>
        </w:rPr>
        <mc:AlternateContent>
          <mc:Choice Requires="wps">
            <w:drawing>
              <wp:anchor distT="0" distB="0" distL="114300" distR="114300" simplePos="0" relativeHeight="251667456" behindDoc="0" locked="0" layoutInCell="1" allowOverlap="1" wp14:anchorId="781DE16F" wp14:editId="3325BBDD">
                <wp:simplePos x="0" y="0"/>
                <wp:positionH relativeFrom="column">
                  <wp:posOffset>3540318</wp:posOffset>
                </wp:positionH>
                <wp:positionV relativeFrom="paragraph">
                  <wp:posOffset>100717</wp:posOffset>
                </wp:positionV>
                <wp:extent cx="800100" cy="419100"/>
                <wp:effectExtent l="0" t="0" r="19050" b="19050"/>
                <wp:wrapNone/>
                <wp:docPr id="29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1910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532E3FE7"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热水洗涤</w:t>
                            </w:r>
                          </w:p>
                        </w:txbxContent>
                      </wps:txbx>
                      <wps:bodyPr rot="0" vert="horz" wrap="square" lIns="65024" tIns="32512" rIns="65024" bIns="32512"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81DE16F" id="Rectangle 29" o:spid="_x0000_s1048" style="position:absolute;left:0;text-align:left;margin-left:278.75pt;margin-top:7.95pt;width:63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" filled="f" fillcolor="#ffef66">
                <v:stroke miterlimit="2"/>
                <v:textbox inset="5.12pt,2.56pt,5.12pt,2.56pt">
                  <w:txbxContent>
                    <w:p w14:paraId="532E3FE7"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热水洗涤</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32FEF29" wp14:editId="551C9D1B">
                <wp:simplePos x="0" y="0"/>
                <wp:positionH relativeFrom="column">
                  <wp:posOffset>2196548</wp:posOffset>
                </wp:positionH>
                <wp:positionV relativeFrom="paragraph">
                  <wp:posOffset>116619</wp:posOffset>
                </wp:positionV>
                <wp:extent cx="1143000" cy="411149"/>
                <wp:effectExtent l="0" t="0" r="19050" b="27305"/>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11149"/>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3D36B455"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苯、第二份碱</w:t>
                            </w:r>
                          </w:p>
                        </w:txbxContent>
                      </wps:txbx>
                      <wps:bodyPr rot="0" vert="horz" wrap="square" lIns="65024" tIns="32512" rIns="65024" bIns="32512"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32FEF29" id="_x0000_s1049" style="position:absolute;left:0;text-align:left;margin-left:172.95pt;margin-top:9.2pt;width:90pt;height:3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" filled="f" fillcolor="#ffef66">
                <v:stroke miterlimit="2"/>
                <v:textbox inset="5.12pt,2.56pt,5.12pt,2.56pt">
                  <w:txbxContent>
                    <w:p w14:paraId="3D36B455"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苯、第二份碱</w:t>
                      </w:r>
                    </w:p>
                  </w:txbxContent>
                </v:textbox>
              </v:rect>
            </w:pict>
          </mc:Fallback>
        </mc:AlternateContent>
      </w:r>
      <w:r w:rsidRPr="00C565C8">
        <w:rPr>
          <w:rFonts w:cs="宋体" w:hint="eastAsia"/>
          <w:b/>
          <w:bCs/>
          <w:color w:val="000000"/>
          <w:sz w:val="21"/>
          <w:szCs w:val="21"/>
        </w:rPr>
        <w:t>工艺流程：</w:t>
      </w:r>
    </w:p>
    <w:p w14:paraId="3F1A9B59" w14:textId="3D2D1243" w:rsidR="00DE0E74" w:rsidRDefault="00DE0E74" w:rsidP="00DE0E74">
      <w:pPr>
        <w:rPr>
          <w:szCs w:val="21"/>
        </w:rPr>
      </w:pPr>
      <w:r>
        <w:rPr>
          <w:noProof/>
        </w:rPr>
        <mc:AlternateContent>
          <mc:Choice Requires="wps">
            <w:drawing>
              <wp:anchor distT="0" distB="0" distL="114300" distR="114300" simplePos="0" relativeHeight="251664384" behindDoc="0" locked="0" layoutInCell="1" allowOverlap="1" wp14:anchorId="2DC4B1EB" wp14:editId="70C194AE">
                <wp:simplePos x="0" y="0"/>
                <wp:positionH relativeFrom="column">
                  <wp:posOffset>65598</wp:posOffset>
                </wp:positionH>
                <wp:positionV relativeFrom="paragraph">
                  <wp:posOffset>745434</wp:posOffset>
                </wp:positionV>
                <wp:extent cx="445135" cy="469127"/>
                <wp:effectExtent l="0" t="0" r="12065" b="26670"/>
                <wp:wrapNone/>
                <wp:docPr id="28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 cy="469127"/>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0C89B6CE"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第一份碱</w:t>
                            </w:r>
                          </w:p>
                        </w:txbxContent>
                      </wps:txbx>
                      <wps:bodyPr rot="0" vert="horz" wrap="none" lIns="65024" tIns="32512" rIns="65024" bIns="32512" anchor="ctr" anchorCtr="0" upright="1">
                        <a:noAutofit/>
                      </wps:bodyPr>
                    </wps:wsp>
                  </a:graphicData>
                </a:graphic>
                <wp14:sizeRelV relativeFrom="margin">
                  <wp14:pctHeight>0</wp14:pctHeight>
                </wp14:sizeRelV>
              </wp:anchor>
            </w:drawing>
          </mc:Choice>
          <mc:Fallback>
            <w:pict>
              <v:rect w14:anchorId="2DC4B1EB" id="_x0000_s1050" style="position:absolute;left:0;text-align:left;margin-left:5.15pt;margin-top:58.7pt;width:35.05pt;height:36.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" filled="f" fillcolor="#ffef66">
                <v:stroke miterlimit="2"/>
                <v:textbox inset="5.12pt,2.56pt,5.12pt,2.56pt">
                  <w:txbxContent>
                    <w:p w14:paraId="0C89B6CE"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第一份碱</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F6FDA40" wp14:editId="7BF0C843">
                <wp:simplePos x="0" y="0"/>
                <wp:positionH relativeFrom="column">
                  <wp:posOffset>837565</wp:posOffset>
                </wp:positionH>
                <wp:positionV relativeFrom="paragraph">
                  <wp:posOffset>880745</wp:posOffset>
                </wp:positionV>
                <wp:extent cx="342265" cy="0"/>
                <wp:effectExtent l="0" t="76200" r="19685" b="95250"/>
                <wp:wrapNone/>
                <wp:docPr id="31" name="Line 45"/>
                <wp:cNvGraphicFramePr/>
                <a:graphic xmlns:a="http://schemas.openxmlformats.org/drawingml/2006/main">
                  <a:graphicData uri="http://schemas.microsoft.com/office/word/2010/wordprocessingShape">
                    <wps:wsp>
                      <wps:cNvCnPr/>
                      <wps:spPr bwMode="auto">
                        <a:xfrm>
                          <a:off x="0" y="0"/>
                          <a:ext cx="3422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6B17E478" id="Line 45"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65.95pt,69.35pt" to="92.9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">
                <v:stroke endarrow="block"/>
              </v:line>
            </w:pict>
          </mc:Fallback>
        </mc:AlternateContent>
      </w:r>
      <w:r>
        <w:rPr>
          <w:noProof/>
        </w:rPr>
        <mc:AlternateContent>
          <mc:Choice Requires="wps">
            <w:drawing>
              <wp:anchor distT="0" distB="0" distL="114300" distR="114300" simplePos="0" relativeHeight="251672576" behindDoc="0" locked="0" layoutInCell="1" allowOverlap="1" wp14:anchorId="472C72BA" wp14:editId="0F3A3432">
                <wp:simplePos x="0" y="0"/>
                <wp:positionH relativeFrom="column">
                  <wp:posOffset>2813050</wp:posOffset>
                </wp:positionH>
                <wp:positionV relativeFrom="paragraph">
                  <wp:posOffset>382905</wp:posOffset>
                </wp:positionV>
                <wp:extent cx="0" cy="275590"/>
                <wp:effectExtent l="76200" t="0" r="76200" b="48260"/>
                <wp:wrapNone/>
                <wp:docPr id="33" name="Line 43"/>
                <wp:cNvGraphicFramePr/>
                <a:graphic xmlns:a="http://schemas.openxmlformats.org/drawingml/2006/main">
                  <a:graphicData uri="http://schemas.microsoft.com/office/word/2010/wordprocessingShape">
                    <wps:wsp>
                      <wps:cNvCnPr/>
                      <wps:spPr bwMode="auto">
                        <a:xfrm>
                          <a:off x="0" y="0"/>
                          <a:ext cx="0" cy="275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41A2DA30" id="Line 43"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21.5pt,30.15pt" to="221.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">
                <v:stroke endarrow="block"/>
              </v:line>
            </w:pict>
          </mc:Fallback>
        </mc:AlternateContent>
      </w:r>
      <w:r>
        <w:rPr>
          <w:noProof/>
        </w:rPr>
        <mc:AlternateContent>
          <mc:Choice Requires="wps">
            <w:drawing>
              <wp:anchor distT="0" distB="0" distL="114300" distR="114300" simplePos="0" relativeHeight="251669504" behindDoc="0" locked="0" layoutInCell="1" allowOverlap="1" wp14:anchorId="46F127D9" wp14:editId="2C9286D3">
                <wp:simplePos x="0" y="0"/>
                <wp:positionH relativeFrom="column">
                  <wp:posOffset>4042410</wp:posOffset>
                </wp:positionH>
                <wp:positionV relativeFrom="paragraph">
                  <wp:posOffset>1379855</wp:posOffset>
                </wp:positionV>
                <wp:extent cx="497205" cy="381000"/>
                <wp:effectExtent l="0" t="0" r="20320" b="19050"/>
                <wp:wrapNone/>
                <wp:docPr id="28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38100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7E24DB4C"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减压蒸馏除去苯</w:t>
                            </w:r>
                          </w:p>
                        </w:txbxContent>
                      </wps:txbx>
                      <wps:bodyPr rot="0" vert="horz" wrap="none" lIns="65024" tIns="32512" rIns="65024" bIns="32512" anchor="ctr" anchorCtr="0" upright="1">
                        <a:noAutofit/>
                      </wps:bodyPr>
                    </wps:wsp>
                  </a:graphicData>
                </a:graphic>
              </wp:anchor>
            </w:drawing>
          </mc:Choice>
          <mc:Fallback>
            <w:pict>
              <v:rect w14:anchorId="46F127D9" id="Rectangle 35" o:spid="_x0000_s1051" style="position:absolute;left:0;text-align:left;margin-left:318.3pt;margin-top:108.65pt;width:39.15pt;height:30pt;z-index:2516695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" filled="f" fillcolor="#ffef66">
                <v:stroke miterlimit="2"/>
                <v:textbox inset="5.12pt,2.56pt,5.12pt,2.56pt">
                  <w:txbxContent>
                    <w:p w14:paraId="7E24DB4C"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减压蒸馏除去苯</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C4B2213" wp14:editId="3966E914">
                <wp:simplePos x="0" y="0"/>
                <wp:positionH relativeFrom="column">
                  <wp:posOffset>4425315</wp:posOffset>
                </wp:positionH>
                <wp:positionV relativeFrom="paragraph">
                  <wp:posOffset>2047240</wp:posOffset>
                </wp:positionV>
                <wp:extent cx="497205" cy="381000"/>
                <wp:effectExtent l="0" t="0" r="17145" b="19050"/>
                <wp:wrapNone/>
                <wp:docPr id="29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38100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372529A3"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成品</w:t>
                            </w:r>
                          </w:p>
                        </w:txbxContent>
                      </wps:txbx>
                      <wps:bodyPr rot="0" vert="horz" wrap="none" lIns="65024" tIns="32512" rIns="65024" bIns="32512" anchor="ctr" anchorCtr="0" upright="1">
                        <a:noAutofit/>
                      </wps:bodyPr>
                    </wps:wsp>
                  </a:graphicData>
                </a:graphic>
              </wp:anchor>
            </w:drawing>
          </mc:Choice>
          <mc:Fallback>
            <w:pict>
              <v:rect w14:anchorId="0C4B2213" id="_x0000_s1052" style="position:absolute;left:0;text-align:left;margin-left:348.45pt;margin-top:161.2pt;width:39.15pt;height:30pt;z-index:251670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" filled="f" fillcolor="#ffef66">
                <v:stroke miterlimit="2"/>
                <v:textbox inset="5.12pt,2.56pt,5.12pt,2.56pt">
                  <w:txbxContent>
                    <w:p w14:paraId="372529A3"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成品</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C086441" wp14:editId="28FAF019">
                <wp:simplePos x="0" y="0"/>
                <wp:positionH relativeFrom="column">
                  <wp:posOffset>4698365</wp:posOffset>
                </wp:positionH>
                <wp:positionV relativeFrom="paragraph">
                  <wp:posOffset>1763395</wp:posOffset>
                </wp:positionV>
                <wp:extent cx="0" cy="275590"/>
                <wp:effectExtent l="76200" t="0" r="76200" b="48260"/>
                <wp:wrapNone/>
                <wp:docPr id="32" name="Line 43"/>
                <wp:cNvGraphicFramePr/>
                <a:graphic xmlns:a="http://schemas.openxmlformats.org/drawingml/2006/main">
                  <a:graphicData uri="http://schemas.microsoft.com/office/word/2010/wordprocessingShape">
                    <wps:wsp>
                      <wps:cNvCnPr/>
                      <wps:spPr bwMode="auto">
                        <a:xfrm>
                          <a:off x="0" y="0"/>
                          <a:ext cx="0" cy="275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4C0D95EA" id="Line 43"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369.95pt,138.85pt" to="369.95pt,1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">
                <v:stroke endarrow="block"/>
              </v:line>
            </w:pict>
          </mc:Fallback>
        </mc:AlternateContent>
      </w:r>
      <w:r>
        <w:rPr>
          <w:noProof/>
        </w:rPr>
        <mc:AlternateContent>
          <mc:Choice Requires="wps">
            <w:drawing>
              <wp:anchor distT="0" distB="0" distL="114300" distR="114300" simplePos="0" relativeHeight="251668480" behindDoc="0" locked="0" layoutInCell="1" allowOverlap="1" wp14:anchorId="3DD9CACB" wp14:editId="12E8AD66">
                <wp:simplePos x="0" y="0"/>
                <wp:positionH relativeFrom="column">
                  <wp:posOffset>4698365</wp:posOffset>
                </wp:positionH>
                <wp:positionV relativeFrom="paragraph">
                  <wp:posOffset>1087662</wp:posOffset>
                </wp:positionV>
                <wp:extent cx="0" cy="275590"/>
                <wp:effectExtent l="76200" t="0" r="76200" b="48260"/>
                <wp:wrapNone/>
                <wp:docPr id="291" name="Line 43"/>
                <wp:cNvGraphicFramePr/>
                <a:graphic xmlns:a="http://schemas.openxmlformats.org/drawingml/2006/main">
                  <a:graphicData uri="http://schemas.microsoft.com/office/word/2010/wordprocessingShape">
                    <wps:wsp>
                      <wps:cNvCnPr/>
                      <wps:spPr bwMode="auto">
                        <a:xfrm>
                          <a:off x="0" y="0"/>
                          <a:ext cx="0" cy="275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5E8768CC" id="Line 43"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369.95pt,85.65pt" to="369.95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">
                <v:stroke endarrow="block"/>
              </v:line>
            </w:pict>
          </mc:Fallback>
        </mc:AlternateContent>
      </w:r>
      <w:r>
        <w:rPr>
          <w:noProof/>
        </w:rPr>
        <mc:AlternateContent>
          <mc:Choice Requires="wps">
            <w:drawing>
              <wp:anchor distT="0" distB="0" distL="114300" distR="114300" simplePos="0" relativeHeight="251666432" behindDoc="0" locked="0" layoutInCell="1" allowOverlap="1" wp14:anchorId="182D53AC" wp14:editId="1DEFB006">
                <wp:simplePos x="0" y="0"/>
                <wp:positionH relativeFrom="column">
                  <wp:posOffset>3888740</wp:posOffset>
                </wp:positionH>
                <wp:positionV relativeFrom="paragraph">
                  <wp:posOffset>382905</wp:posOffset>
                </wp:positionV>
                <wp:extent cx="0" cy="275590"/>
                <wp:effectExtent l="76200" t="0" r="76200" b="48260"/>
                <wp:wrapNone/>
                <wp:docPr id="293" name="Line 43"/>
                <wp:cNvGraphicFramePr/>
                <a:graphic xmlns:a="http://schemas.openxmlformats.org/drawingml/2006/main">
                  <a:graphicData uri="http://schemas.microsoft.com/office/word/2010/wordprocessingShape">
                    <wps:wsp>
                      <wps:cNvCnPr/>
                      <wps:spPr bwMode="auto">
                        <a:xfrm>
                          <a:off x="0" y="0"/>
                          <a:ext cx="0" cy="275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5338CE7D" id="Line 43"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06.2pt,30.15pt" to="306.2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">
                <v:stroke endarrow="block"/>
              </v:line>
            </w:pict>
          </mc:Fallback>
        </mc:AlternateContent>
      </w:r>
      <w:r w:rsidRPr="00C565C8">
        <w:rPr>
          <w:rFonts w:ascii="宋体" w:hAnsi="宋体" w:cs="宋体"/>
          <w:bCs/>
          <w:noProof/>
          <w:color w:val="000000"/>
          <w:szCs w:val="21"/>
        </w:rPr>
        <mc:AlternateContent>
          <mc:Choice Requires="wpg">
            <w:drawing>
              <wp:inline distT="0" distB="0" distL="0" distR="0" wp14:anchorId="0F40950C" wp14:editId="39E1D35E">
                <wp:extent cx="4980750" cy="1963680"/>
                <wp:effectExtent l="0" t="0" r="10795" b="17780"/>
                <wp:docPr id="36"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750" cy="1963680"/>
                          <a:chOff x="2214" y="10970"/>
                          <a:chExt cx="9355" cy="4764"/>
                        </a:xfrm>
                      </wpg:grpSpPr>
                      <wps:wsp>
                        <wps:cNvPr id="37" name="AutoShape 27"/>
                        <wps:cNvSpPr>
                          <a:spLocks noChangeAspect="1" noChangeArrowheads="1" noTextEdit="1"/>
                        </wps:cNvSpPr>
                        <wps:spPr bwMode="auto">
                          <a:xfrm>
                            <a:off x="2214" y="11408"/>
                            <a:ext cx="9346" cy="3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28"/>
                        <wps:cNvSpPr>
                          <a:spLocks noChangeArrowheads="1"/>
                        </wps:cNvSpPr>
                        <wps:spPr bwMode="auto">
                          <a:xfrm>
                            <a:off x="2498" y="10970"/>
                            <a:ext cx="1047" cy="1487"/>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7D96A29E"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双酚</w:t>
                              </w:r>
                              <w:r>
                                <w:rPr>
                                  <w:rFonts w:ascii="Comic Sans MS" w:hAnsi="Arial" w:cs="宋体" w:hint="eastAsia"/>
                                  <w:b/>
                                  <w:bCs/>
                                  <w:color w:val="000000"/>
                                  <w:sz w:val="24"/>
                                  <w:szCs w:val="24"/>
                                  <w:lang w:val="zh-CN"/>
                                </w:rPr>
                                <w:t>A</w:t>
                              </w:r>
                            </w:p>
                          </w:txbxContent>
                        </wps:txbx>
                        <wps:bodyPr rot="0" vert="horz" wrap="none" lIns="65024" tIns="32512" rIns="65024" bIns="32512" anchor="ctr" anchorCtr="0" upright="1">
                          <a:noAutofit/>
                        </wps:bodyPr>
                      </wps:wsp>
                      <wps:wsp>
                        <wps:cNvPr id="41" name="Rectangle 31"/>
                        <wps:cNvSpPr>
                          <a:spLocks noChangeArrowheads="1"/>
                        </wps:cNvSpPr>
                        <wps:spPr bwMode="auto">
                          <a:xfrm>
                            <a:off x="2498" y="13384"/>
                            <a:ext cx="1124" cy="235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16ADE003"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环氧氯</w:t>
                              </w:r>
                            </w:p>
                            <w:p w14:paraId="27777DCD"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丙烷</w:t>
                              </w:r>
                            </w:p>
                          </w:txbxContent>
                        </wps:txbx>
                        <wps:bodyPr rot="0" vert="horz" wrap="none" lIns="65024" tIns="32512" rIns="65024" bIns="32512" anchor="ctr" anchorCtr="0" upright="1">
                          <a:noAutofit/>
                        </wps:bodyPr>
                      </wps:wsp>
                      <wps:wsp>
                        <wps:cNvPr id="42" name="Rectangle 32"/>
                        <wps:cNvSpPr>
                          <a:spLocks noChangeArrowheads="1"/>
                        </wps:cNvSpPr>
                        <wps:spPr bwMode="auto">
                          <a:xfrm>
                            <a:off x="4901" y="12460"/>
                            <a:ext cx="934" cy="926"/>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6606DC83"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聚合</w:t>
                              </w:r>
                            </w:p>
                          </w:txbxContent>
                        </wps:txbx>
                        <wps:bodyPr rot="0" vert="horz" wrap="none" lIns="65024" tIns="32512" rIns="65024" bIns="32512" anchor="ctr" anchorCtr="0" upright="1">
                          <a:noAutofit/>
                        </wps:bodyPr>
                      </wps:wsp>
                      <wps:wsp>
                        <wps:cNvPr id="43" name="Rectangle 33"/>
                        <wps:cNvSpPr>
                          <a:spLocks noChangeArrowheads="1"/>
                        </wps:cNvSpPr>
                        <wps:spPr bwMode="auto">
                          <a:xfrm>
                            <a:off x="6669" y="12410"/>
                            <a:ext cx="1508" cy="86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1B2B13E8" w14:textId="77777777" w:rsidR="00DE0E74" w:rsidRDefault="00DE0E74" w:rsidP="00DE0E74">
                              <w:pPr>
                                <w:autoSpaceDE w:val="0"/>
                                <w:autoSpaceDN w:val="0"/>
                                <w:adjustRightInd w:val="0"/>
                                <w:jc w:val="center"/>
                                <w:rPr>
                                  <w:rFonts w:ascii="Comic Sans MS" w:hAnsi="Arial" w:cs="宋体"/>
                                  <w:b/>
                                  <w:bCs/>
                                  <w:color w:val="000000"/>
                                  <w:sz w:val="26"/>
                                  <w:szCs w:val="36"/>
                                  <w:lang w:val="zh-CN"/>
                                </w:rPr>
                              </w:pPr>
                              <w:r>
                                <w:rPr>
                                  <w:rFonts w:ascii="Comic Sans MS" w:hAnsi="Arial" w:cs="宋体" w:hint="eastAsia"/>
                                  <w:b/>
                                  <w:bCs/>
                                  <w:color w:val="000000"/>
                                  <w:sz w:val="26"/>
                                  <w:szCs w:val="36"/>
                                  <w:lang w:val="zh-CN"/>
                                </w:rPr>
                                <w:t>减压回收</w:t>
                              </w:r>
                            </w:p>
                          </w:txbxContent>
                        </wps:txbx>
                        <wps:bodyPr rot="0" vert="horz" wrap="none" lIns="65024" tIns="32512" rIns="65024" bIns="32512" anchor="ctr" anchorCtr="0" upright="1">
                          <a:noAutofit/>
                        </wps:bodyPr>
                      </wps:wsp>
                      <wps:wsp>
                        <wps:cNvPr id="44" name="Rectangle 34"/>
                        <wps:cNvSpPr>
                          <a:spLocks noChangeArrowheads="1"/>
                        </wps:cNvSpPr>
                        <wps:spPr bwMode="auto">
                          <a:xfrm>
                            <a:off x="8797" y="12410"/>
                            <a:ext cx="1269" cy="910"/>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58AE2A5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分离器</w:t>
                              </w:r>
                            </w:p>
                          </w:txbxContent>
                        </wps:txbx>
                        <wps:bodyPr rot="0" vert="horz" wrap="none" lIns="65024" tIns="32512" rIns="65024" bIns="32512" anchor="ctr" anchorCtr="0" upright="1">
                          <a:noAutofit/>
                        </wps:bodyPr>
                      </wps:wsp>
                      <wps:wsp>
                        <wps:cNvPr id="45" name="Rectangle 35"/>
                        <wps:cNvSpPr>
                          <a:spLocks noChangeArrowheads="1"/>
                        </wps:cNvSpPr>
                        <wps:spPr bwMode="auto">
                          <a:xfrm>
                            <a:off x="10635" y="12446"/>
                            <a:ext cx="934" cy="926"/>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4EB4B74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分层</w:t>
                              </w:r>
                            </w:p>
                          </w:txbxContent>
                        </wps:txbx>
                        <wps:bodyPr rot="0" vert="horz" wrap="none" lIns="65024" tIns="32512" rIns="65024" bIns="32512" anchor="ctr" anchorCtr="0" upright="1">
                          <a:noAutofit/>
                        </wps:bodyPr>
                      </wps:wsp>
                      <wps:wsp>
                        <wps:cNvPr id="48" name="Line 38"/>
                        <wps:cNvCnPr/>
                        <wps:spPr bwMode="auto">
                          <a:xfrm>
                            <a:off x="3725" y="11695"/>
                            <a:ext cx="17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9"/>
                        <wps:cNvCnPr/>
                        <wps:spPr bwMode="auto">
                          <a:xfrm>
                            <a:off x="3698" y="14337"/>
                            <a:ext cx="17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40"/>
                        <wps:cNvCnPr/>
                        <wps:spPr bwMode="auto">
                          <a:xfrm>
                            <a:off x="5427" y="11695"/>
                            <a:ext cx="0" cy="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1"/>
                        <wps:cNvCnPr/>
                        <wps:spPr bwMode="auto">
                          <a:xfrm>
                            <a:off x="8161" y="12899"/>
                            <a:ext cx="63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42"/>
                        <wps:cNvCnPr/>
                        <wps:spPr bwMode="auto">
                          <a:xfrm>
                            <a:off x="10052" y="12899"/>
                            <a:ext cx="63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43"/>
                        <wps:cNvCnPr/>
                        <wps:spPr bwMode="auto">
                          <a:xfrm>
                            <a:off x="7494" y="13321"/>
                            <a:ext cx="0" cy="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44"/>
                        <wps:cNvSpPr>
                          <a:spLocks noChangeArrowheads="1"/>
                        </wps:cNvSpPr>
                        <wps:spPr bwMode="auto">
                          <a:xfrm>
                            <a:off x="6668" y="14015"/>
                            <a:ext cx="1699" cy="1319"/>
                          </a:xfrm>
                          <a:prstGeom prst="rect">
                            <a:avLst/>
                          </a:prstGeom>
                          <a:noFill/>
                          <a:ln w="9525">
                            <a:solidFill>
                              <a:srgbClr val="000000"/>
                            </a:solidFill>
                            <a:miter lim="200000"/>
                            <a:headEnd/>
                            <a:tailEnd/>
                          </a:ln>
                          <a:extLst>
                            <a:ext uri="{909E8E84-426E-40DD-AFC4-6F175D3DCCD1}">
                              <a14:hiddenFill xmlns:a14="http://schemas.microsoft.com/office/drawing/2010/main">
                                <a:solidFill>
                                  <a:srgbClr val="FFEF66"/>
                                </a:solidFill>
                              </a14:hiddenFill>
                            </a:ext>
                          </a:extLst>
                        </wps:spPr>
                        <wps:txbx>
                          <w:txbxContent>
                            <w:p w14:paraId="24057198"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未反应的</w:t>
                              </w:r>
                            </w:p>
                            <w:p w14:paraId="7FE38F2F"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环氧氯丙烷</w:t>
                              </w:r>
                            </w:p>
                          </w:txbxContent>
                        </wps:txbx>
                        <wps:bodyPr rot="0" vert="horz" wrap="none" lIns="65024" tIns="32512" rIns="65024" bIns="32512" anchor="ctr" anchorCtr="0" upright="1">
                          <a:noAutofit/>
                        </wps:bodyPr>
                      </wps:wsp>
                      <wps:wsp>
                        <wps:cNvPr id="55" name="Line 45"/>
                        <wps:cNvCnPr/>
                        <wps:spPr bwMode="auto">
                          <a:xfrm>
                            <a:off x="5931" y="12899"/>
                            <a:ext cx="63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46"/>
                        <wps:cNvCnPr/>
                        <wps:spPr bwMode="auto">
                          <a:xfrm flipV="1">
                            <a:off x="5418" y="13591"/>
                            <a:ext cx="0"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F40950C" id="组合 36" o:spid="_x0000_s1053" style="width:392.2pt;height:154.6pt;mso-position-horizontal-relative:char;mso-position-vertical-relative:line" coordorigin="2214,10970" coordsize="9355,4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">
                <v:rect id="AutoShape 27" o:spid="_x0000_s1054" style="position:absolute;left:2214;top:11408;width:9346;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o:lock v:ext="edit" aspectratio="t" text="t"/>
                </v:rect>
                <v:rect id="Rectangle 28" o:spid="_x0000_s1055" style="position:absolute;left:2498;top:10970;width:1047;height:14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" filled="f" fillcolor="#ffef66">
                  <v:stroke miterlimit="2"/>
                  <v:textbox inset="5.12pt,2.56pt,5.12pt,2.56pt">
                    <w:txbxContent>
                      <w:p w14:paraId="7D96A29E"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双酚</w:t>
                        </w:r>
                        <w:r>
                          <w:rPr>
                            <w:rFonts w:ascii="Comic Sans MS" w:hAnsi="Arial" w:cs="宋体" w:hint="eastAsia"/>
                            <w:b/>
                            <w:bCs/>
                            <w:color w:val="000000"/>
                            <w:sz w:val="24"/>
                            <w:szCs w:val="24"/>
                            <w:lang w:val="zh-CN"/>
                          </w:rPr>
                          <w:t>A</w:t>
                        </w:r>
                      </w:p>
                    </w:txbxContent>
                  </v:textbox>
                </v:rect>
                <v:rect id="Rectangle 31" o:spid="_x0000_s1056" style="position:absolute;left:2498;top:13384;width:1124;height:23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" filled="f" fillcolor="#ffef66">
                  <v:stroke miterlimit="2"/>
                  <v:textbox inset="5.12pt,2.56pt,5.12pt,2.56pt">
                    <w:txbxContent>
                      <w:p w14:paraId="16ADE003"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环氧氯</w:t>
                        </w:r>
                      </w:p>
                      <w:p w14:paraId="27777DCD"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丙烷</w:t>
                        </w:r>
                      </w:p>
                    </w:txbxContent>
                  </v:textbox>
                </v:rect>
                <v:rect id="Rectangle 32" o:spid="_x0000_s1057" style="position:absolute;left:4901;top:12460;width:934;height:92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" filled="f" fillcolor="#ffef66">
                  <v:stroke miterlimit="2"/>
                  <v:textbox inset="5.12pt,2.56pt,5.12pt,2.56pt">
                    <w:txbxContent>
                      <w:p w14:paraId="6606DC83"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聚合</w:t>
                        </w:r>
                      </w:p>
                    </w:txbxContent>
                  </v:textbox>
                </v:rect>
                <v:rect id="Rectangle 33" o:spid="_x0000_s1058" style="position:absolute;left:6669;top:12410;width:1508;height: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" filled="f" fillcolor="#ffef66">
                  <v:stroke miterlimit="2"/>
                  <v:textbox inset="5.12pt,2.56pt,5.12pt,2.56pt">
                    <w:txbxContent>
                      <w:p w14:paraId="1B2B13E8" w14:textId="77777777" w:rsidR="00DE0E74" w:rsidRDefault="00DE0E74" w:rsidP="00DE0E74">
                        <w:pPr>
                          <w:autoSpaceDE w:val="0"/>
                          <w:autoSpaceDN w:val="0"/>
                          <w:adjustRightInd w:val="0"/>
                          <w:jc w:val="center"/>
                          <w:rPr>
                            <w:rFonts w:ascii="Comic Sans MS" w:hAnsi="Arial" w:cs="宋体"/>
                            <w:b/>
                            <w:bCs/>
                            <w:color w:val="000000"/>
                            <w:sz w:val="26"/>
                            <w:szCs w:val="36"/>
                            <w:lang w:val="zh-CN"/>
                          </w:rPr>
                        </w:pPr>
                        <w:r>
                          <w:rPr>
                            <w:rFonts w:ascii="Comic Sans MS" w:hAnsi="Arial" w:cs="宋体" w:hint="eastAsia"/>
                            <w:b/>
                            <w:bCs/>
                            <w:color w:val="000000"/>
                            <w:sz w:val="26"/>
                            <w:szCs w:val="36"/>
                            <w:lang w:val="zh-CN"/>
                          </w:rPr>
                          <w:t>减压回收</w:t>
                        </w:r>
                      </w:p>
                    </w:txbxContent>
                  </v:textbox>
                </v:rect>
                <v:rect id="Rectangle 34" o:spid="_x0000_s1059" style="position:absolute;left:8797;top:12410;width:1269;height:9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" filled="f" fillcolor="#ffef66">
                  <v:stroke miterlimit="2"/>
                  <v:textbox inset="5.12pt,2.56pt,5.12pt,2.56pt">
                    <w:txbxContent>
                      <w:p w14:paraId="58AE2A5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分离器</w:t>
                        </w:r>
                      </w:p>
                    </w:txbxContent>
                  </v:textbox>
                </v:rect>
                <v:rect id="_x0000_s1060" style="position:absolute;left:10635;top:12446;width:934;height:92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" filled="f" fillcolor="#ffef66">
                  <v:stroke miterlimit="2"/>
                  <v:textbox inset="5.12pt,2.56pt,5.12pt,2.56pt">
                    <w:txbxContent>
                      <w:p w14:paraId="4EB4B745" w14:textId="77777777" w:rsidR="00DE0E74" w:rsidRDefault="00DE0E74" w:rsidP="00DE0E74">
                        <w:pPr>
                          <w:autoSpaceDE w:val="0"/>
                          <w:autoSpaceDN w:val="0"/>
                          <w:adjustRightInd w:val="0"/>
                          <w:jc w:val="center"/>
                          <w:rPr>
                            <w:rFonts w:ascii="Comic Sans MS" w:hAnsi="Arial" w:cs="宋体"/>
                            <w:b/>
                            <w:bCs/>
                            <w:color w:val="000000"/>
                            <w:sz w:val="28"/>
                            <w:szCs w:val="40"/>
                            <w:lang w:val="zh-CN"/>
                          </w:rPr>
                        </w:pPr>
                        <w:r>
                          <w:rPr>
                            <w:rFonts w:ascii="Comic Sans MS" w:hAnsi="Arial" w:cs="宋体" w:hint="eastAsia"/>
                            <w:b/>
                            <w:bCs/>
                            <w:color w:val="000000"/>
                            <w:sz w:val="28"/>
                            <w:szCs w:val="40"/>
                            <w:lang w:val="zh-CN"/>
                          </w:rPr>
                          <w:t>分层</w:t>
                        </w:r>
                      </w:p>
                    </w:txbxContent>
                  </v:textbox>
                </v:rect>
                <v:line id="Line 38" o:spid="_x0000_s1061" style="position:absolute;visibility:visible;mso-wrap-style:square" from="3725,11695" to="5427,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9" o:spid="_x0000_s1062" style="position:absolute;visibility:visible;mso-wrap-style:square" from="3698,14337" to="5400,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40" o:spid="_x0000_s1063" style="position:absolute;visibility:visible;mso-wrap-style:square" from="5427,11695" to="5427,12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41" o:spid="_x0000_s1064" style="position:absolute;visibility:visible;mso-wrap-style:square" from="8161,12899" to="8798,1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42" o:spid="_x0000_s1065" style="position:absolute;visibility:visible;mso-wrap-style:square" from="10052,12899" to="10690,1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43" o:spid="_x0000_s1066" style="position:absolute;visibility:visible;mso-wrap-style:square" from="7494,13321" to="7494,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44" o:spid="_x0000_s1067" style="position:absolute;left:6668;top:14015;width:1699;height:131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" filled="f" fillcolor="#ffef66">
                  <v:stroke miterlimit="2"/>
                  <v:textbox inset="5.12pt,2.56pt,5.12pt,2.56pt">
                    <w:txbxContent>
                      <w:p w14:paraId="24057198"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未反应的</w:t>
                        </w:r>
                      </w:p>
                      <w:p w14:paraId="7FE38F2F" w14:textId="77777777" w:rsidR="00DE0E74" w:rsidRDefault="00DE0E74" w:rsidP="00DE0E74">
                        <w:pPr>
                          <w:autoSpaceDE w:val="0"/>
                          <w:autoSpaceDN w:val="0"/>
                          <w:adjustRightInd w:val="0"/>
                          <w:jc w:val="center"/>
                          <w:rPr>
                            <w:rFonts w:ascii="Comic Sans MS" w:hAnsi="Arial" w:cs="宋体"/>
                            <w:b/>
                            <w:bCs/>
                            <w:color w:val="000000"/>
                            <w:sz w:val="24"/>
                            <w:szCs w:val="24"/>
                            <w:lang w:val="zh-CN"/>
                          </w:rPr>
                        </w:pPr>
                        <w:r>
                          <w:rPr>
                            <w:rFonts w:ascii="Comic Sans MS" w:hAnsi="Arial" w:cs="宋体" w:hint="eastAsia"/>
                            <w:b/>
                            <w:bCs/>
                            <w:color w:val="000000"/>
                            <w:sz w:val="24"/>
                            <w:szCs w:val="24"/>
                            <w:lang w:val="zh-CN"/>
                          </w:rPr>
                          <w:t>环氧氯丙烷</w:t>
                        </w:r>
                      </w:p>
                    </w:txbxContent>
                  </v:textbox>
                </v:rect>
                <v:line id="Line 45" o:spid="_x0000_s1068" style="position:absolute;visibility:visible;mso-wrap-style:square" from="5931,12899" to="6568,1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line id="Line 46" o:spid="_x0000_s1069" style="position:absolute;flip:y;visibility:visible;mso-wrap-style:square" from="5418,13591" to="5418,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w10:anchorlock/>
              </v:group>
            </w:pict>
          </mc:Fallback>
        </mc:AlternateContent>
      </w:r>
    </w:p>
    <w:p w14:paraId="7AC67B46" w14:textId="77777777" w:rsidR="00DE0E74" w:rsidRDefault="00DE0E74" w:rsidP="00DE0E74">
      <w:pPr>
        <w:rPr>
          <w:szCs w:val="21"/>
        </w:rPr>
      </w:pPr>
    </w:p>
    <w:p w14:paraId="2B741362" w14:textId="77777777" w:rsidR="00DE0E74" w:rsidRDefault="00DE0E74" w:rsidP="00DE0E74">
      <w:pPr>
        <w:rPr>
          <w:szCs w:val="21"/>
        </w:rPr>
      </w:pPr>
    </w:p>
    <w:p w14:paraId="1F186042" w14:textId="77777777" w:rsidR="00DE0E74" w:rsidRDefault="00DE0E74" w:rsidP="00DE0E74">
      <w:pPr>
        <w:rPr>
          <w:szCs w:val="21"/>
        </w:rPr>
      </w:pPr>
    </w:p>
    <w:p w14:paraId="05318CA9" w14:textId="77777777" w:rsidR="00DE0E74" w:rsidRDefault="00DE0E74" w:rsidP="00DE0E74">
      <w:pPr>
        <w:rPr>
          <w:szCs w:val="21"/>
        </w:rPr>
      </w:pPr>
      <w:r w:rsidRPr="00B40171">
        <w:rPr>
          <w:rFonts w:hint="eastAsia"/>
          <w:b/>
          <w:szCs w:val="21"/>
        </w:rPr>
        <w:t>影响因素</w:t>
      </w:r>
      <w:r>
        <w:rPr>
          <w:rFonts w:hint="eastAsia"/>
          <w:szCs w:val="21"/>
        </w:rPr>
        <w:t>：原料分子的配比；反应温度和反应时间；碱的用量、浓度和投料方式。</w:t>
      </w:r>
    </w:p>
    <w:p w14:paraId="798C43BA" w14:textId="77777777" w:rsidR="00DE0E74" w:rsidRPr="00DE0E74" w:rsidRDefault="00DE0E74" w:rsidP="005843C2">
      <w:pPr>
        <w:rPr>
          <w:rFonts w:ascii="宋体" w:hAnsi="宋体" w:cs="宋体" w:hint="eastAsia"/>
          <w:bCs/>
          <w:sz w:val="18"/>
          <w:szCs w:val="18"/>
        </w:rPr>
      </w:pPr>
    </w:p>
    <w:p w14:paraId="5FCB7A77" w14:textId="378DA5A0" w:rsidR="005843C2" w:rsidRDefault="005843C2"/>
    <w:p w14:paraId="5017B5E7" w14:textId="4D2F13AB" w:rsidR="005C4908" w:rsidRDefault="005C4908"/>
    <w:p w14:paraId="22126442" w14:textId="369D0959" w:rsidR="005C4908" w:rsidRDefault="005C4908"/>
    <w:p w14:paraId="417C7F36" w14:textId="60291953" w:rsidR="005C4908" w:rsidRDefault="005C4908"/>
    <w:p w14:paraId="23BD75C6" w14:textId="365BE0A2" w:rsidR="005C4908" w:rsidRDefault="005C4908"/>
    <w:p w14:paraId="7DC56710" w14:textId="190FC434" w:rsidR="005C4908" w:rsidRDefault="005C4908"/>
    <w:p w14:paraId="0CE6CE3E" w14:textId="0D82E1B7" w:rsidR="005C4908" w:rsidRDefault="005C4908"/>
    <w:p w14:paraId="30390914" w14:textId="77777777" w:rsidR="005C4908" w:rsidRPr="008B58AE" w:rsidRDefault="005C4908" w:rsidP="005C4908">
      <w:pPr>
        <w:rPr>
          <w:b/>
        </w:rPr>
      </w:pPr>
      <w:r w:rsidRPr="008B58AE">
        <w:rPr>
          <w:rFonts w:hint="eastAsia"/>
          <w:b/>
          <w:sz w:val="32"/>
        </w:rPr>
        <w:lastRenderedPageBreak/>
        <w:t>第八章  香料</w:t>
      </w:r>
      <w:r w:rsidRPr="008B58AE">
        <w:rPr>
          <w:rFonts w:hint="eastAsia"/>
          <w:b/>
        </w:rPr>
        <w:t> </w:t>
      </w:r>
    </w:p>
    <w:p w14:paraId="6F9B4196" w14:textId="77777777" w:rsidR="005C4908" w:rsidRPr="00B344D7" w:rsidRDefault="005C4908" w:rsidP="005C4908">
      <w:pPr>
        <w:rPr>
          <w:szCs w:val="21"/>
        </w:rPr>
      </w:pPr>
      <w:r w:rsidRPr="00B344D7">
        <w:rPr>
          <w:rFonts w:hint="eastAsia"/>
          <w:szCs w:val="21"/>
        </w:rPr>
        <w:t>六、综合题</w:t>
      </w:r>
    </w:p>
    <w:p w14:paraId="323014EC" w14:textId="77777777" w:rsidR="005C4908" w:rsidRPr="00B344D7" w:rsidRDefault="005C4908" w:rsidP="005C4908">
      <w:pPr>
        <w:rPr>
          <w:rFonts w:ascii="宋体" w:hAnsi="宋体" w:cs="宋体"/>
          <w:szCs w:val="21"/>
        </w:rPr>
      </w:pPr>
      <w:r w:rsidRPr="00B344D7">
        <w:rPr>
          <w:rFonts w:ascii="宋体" w:hAnsi="宋体" w:cs="宋体" w:hint="eastAsia"/>
          <w:szCs w:val="21"/>
        </w:rPr>
        <w:t>1</w:t>
      </w:r>
      <w:r w:rsidRPr="00B344D7">
        <w:rPr>
          <w:rFonts w:ascii="宋体" w:hAnsi="宋体" w:cs="宋体" w:hint="eastAsia"/>
          <w:szCs w:val="21"/>
        </w:rPr>
        <w:t>、</w:t>
      </w:r>
      <w:r>
        <w:rPr>
          <w:rFonts w:ascii="宋体" w:hAnsi="宋体" w:cs="宋体" w:hint="eastAsia"/>
          <w:bCs/>
          <w:szCs w:val="21"/>
        </w:rPr>
        <w:t>请写出玫瑰油的主要成分、生产工艺流程、原料、生产方法和用途。</w:t>
      </w:r>
    </w:p>
    <w:p w14:paraId="799F7E45" w14:textId="77777777" w:rsidR="005C4908" w:rsidRDefault="005C4908" w:rsidP="005C4908">
      <w:pPr>
        <w:rPr>
          <w:rFonts w:ascii="宋体" w:hAnsi="宋体" w:cs="宋体"/>
          <w:b/>
          <w:szCs w:val="21"/>
        </w:rPr>
      </w:pPr>
      <w:r w:rsidRPr="00B344D7">
        <w:rPr>
          <w:rFonts w:ascii="宋体" w:hAnsi="宋体" w:cs="宋体" w:hint="eastAsia"/>
          <w:b/>
          <w:szCs w:val="21"/>
        </w:rPr>
        <w:t>答：</w:t>
      </w:r>
      <w:r w:rsidRPr="00B344D7">
        <w:rPr>
          <w:rFonts w:ascii="宋体" w:hAnsi="宋体" w:cs="宋体"/>
          <w:b/>
          <w:szCs w:val="21"/>
        </w:rPr>
        <w:t xml:space="preserve"> </w:t>
      </w:r>
      <w:r>
        <w:rPr>
          <w:rFonts w:ascii="宋体" w:hAnsi="宋体" w:cs="宋体" w:hint="eastAsia"/>
          <w:b/>
          <w:szCs w:val="21"/>
        </w:rPr>
        <w:t>原料：</w:t>
      </w:r>
      <w:r w:rsidRPr="006A2B1A">
        <w:rPr>
          <w:rFonts w:ascii="宋体" w:hAnsi="宋体" w:cs="宋体" w:hint="eastAsia"/>
          <w:szCs w:val="21"/>
        </w:rPr>
        <w:t>玫瑰花。</w:t>
      </w:r>
    </w:p>
    <w:p w14:paraId="76BC036A" w14:textId="77777777" w:rsidR="005C4908" w:rsidRPr="006A2B1A" w:rsidRDefault="005C4908" w:rsidP="005C4908">
      <w:pPr>
        <w:rPr>
          <w:rFonts w:ascii="宋体" w:hAnsi="宋体" w:cs="宋体"/>
          <w:szCs w:val="21"/>
        </w:rPr>
      </w:pPr>
      <w:r>
        <w:rPr>
          <w:rFonts w:ascii="宋体" w:hAnsi="宋体" w:cs="宋体" w:hint="eastAsia"/>
          <w:b/>
          <w:szCs w:val="21"/>
        </w:rPr>
        <w:t>生产方法：</w:t>
      </w:r>
      <w:r w:rsidRPr="006A2B1A">
        <w:rPr>
          <w:rFonts w:ascii="宋体" w:hAnsi="宋体" w:cs="宋体" w:hint="eastAsia"/>
          <w:szCs w:val="21"/>
        </w:rPr>
        <w:t>水中蒸馏</w:t>
      </w:r>
    </w:p>
    <w:p w14:paraId="25DBFE82" w14:textId="77777777" w:rsidR="005C4908" w:rsidRPr="006A2B1A" w:rsidRDefault="005C4908" w:rsidP="005C4908">
      <w:pPr>
        <w:rPr>
          <w:rFonts w:ascii="宋体" w:hAnsi="宋体" w:cs="宋体"/>
          <w:szCs w:val="21"/>
        </w:rPr>
      </w:pPr>
      <w:r w:rsidRPr="006A2B1A">
        <w:rPr>
          <w:rFonts w:ascii="宋体" w:hAnsi="宋体" w:cs="宋体" w:hint="eastAsia"/>
          <w:szCs w:val="21"/>
        </w:rPr>
        <w:t>主要成分：香茅醇、香叶醇、苯、乙醇、橙花纯和氧化玫瑰等。</w:t>
      </w:r>
    </w:p>
    <w:p w14:paraId="03BF8497" w14:textId="77777777" w:rsidR="005C4908" w:rsidRPr="006A2B1A" w:rsidRDefault="005C4908" w:rsidP="005C4908">
      <w:pPr>
        <w:rPr>
          <w:rFonts w:ascii="宋体" w:hAnsi="宋体" w:cs="宋体"/>
          <w:szCs w:val="21"/>
        </w:rPr>
      </w:pPr>
      <w:r w:rsidRPr="006A2B1A">
        <w:rPr>
          <w:rFonts w:ascii="宋体" w:hAnsi="宋体" w:cs="宋体" w:hint="eastAsia"/>
          <w:szCs w:val="21"/>
        </w:rPr>
        <w:t>用途：食用、烟用香料；花香型高级化妆品香精原料。</w:t>
      </w:r>
    </w:p>
    <w:p w14:paraId="654E53A5" w14:textId="77777777" w:rsidR="005C4908" w:rsidRPr="00B344D7" w:rsidRDefault="005C4908" w:rsidP="005C4908">
      <w:pPr>
        <w:rPr>
          <w:rFonts w:ascii="宋体" w:hAnsi="宋体" w:cs="宋体"/>
          <w:b/>
          <w:szCs w:val="21"/>
        </w:rPr>
      </w:pPr>
      <w:r w:rsidRPr="00B344D7">
        <w:rPr>
          <w:rFonts w:ascii="宋体" w:hAnsi="宋体" w:cs="宋体" w:hint="eastAsia"/>
          <w:b/>
          <w:szCs w:val="21"/>
        </w:rPr>
        <w:t>分离精制工艺流程</w:t>
      </w:r>
      <w:r w:rsidRPr="00B344D7">
        <w:rPr>
          <w:rFonts w:ascii="宋体" w:hAnsi="宋体" w:cs="宋体" w:hint="eastAsia"/>
          <w:szCs w:val="21"/>
        </w:rPr>
        <w:t>：</w:t>
      </w:r>
    </w:p>
    <w:p w14:paraId="08EBC307" w14:textId="77777777" w:rsidR="005C4908" w:rsidRPr="00B344D7" w:rsidRDefault="005C4908" w:rsidP="005C4908">
      <w:pPr>
        <w:rPr>
          <w:rFonts w:ascii="宋体" w:hAnsi="宋体" w:cs="宋体"/>
          <w:szCs w:val="21"/>
        </w:rPr>
      </w:pPr>
      <w:r>
        <w:rPr>
          <w:noProof/>
        </w:rPr>
        <mc:AlternateContent>
          <mc:Choice Requires="wps">
            <w:drawing>
              <wp:anchor distT="0" distB="0" distL="114300" distR="114300" simplePos="0" relativeHeight="251684864" behindDoc="0" locked="0" layoutInCell="1" allowOverlap="1" wp14:anchorId="6A5697CF" wp14:editId="170ACE92">
                <wp:simplePos x="0" y="0"/>
                <wp:positionH relativeFrom="column">
                  <wp:posOffset>573405</wp:posOffset>
                </wp:positionH>
                <wp:positionV relativeFrom="paragraph">
                  <wp:posOffset>594360</wp:posOffset>
                </wp:positionV>
                <wp:extent cx="0" cy="219075"/>
                <wp:effectExtent l="76200" t="38100" r="57150" b="9525"/>
                <wp:wrapNone/>
                <wp:docPr id="294" name="Line 64"/>
                <wp:cNvGraphicFramePr/>
                <a:graphic xmlns:a="http://schemas.openxmlformats.org/drawingml/2006/main">
                  <a:graphicData uri="http://schemas.microsoft.com/office/word/2010/wordprocessingShape">
                    <wps:wsp>
                      <wps:cNvCnPr/>
                      <wps:spPr bwMode="auto">
                        <a:xfrm flipV="1">
                          <a:off x="0" y="0"/>
                          <a:ext cx="0" cy="219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8C3EBC" id="Line 64" o:spid="_x0000_s1026"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46.8pt" to="45.1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">
                <v:stroke endarrow="block"/>
              </v:line>
            </w:pict>
          </mc:Fallback>
        </mc:AlternateContent>
      </w:r>
      <w:r>
        <w:rPr>
          <w:noProof/>
        </w:rPr>
        <mc:AlternateContent>
          <mc:Choice Requires="wps">
            <w:drawing>
              <wp:anchor distT="0" distB="0" distL="114300" distR="114300" simplePos="0" relativeHeight="251683840" behindDoc="0" locked="0" layoutInCell="1" allowOverlap="1" wp14:anchorId="14A37FDF" wp14:editId="5F6D56C4">
                <wp:simplePos x="0" y="0"/>
                <wp:positionH relativeFrom="column">
                  <wp:posOffset>571500</wp:posOffset>
                </wp:positionH>
                <wp:positionV relativeFrom="paragraph">
                  <wp:posOffset>807720</wp:posOffset>
                </wp:positionV>
                <wp:extent cx="3990975" cy="9525"/>
                <wp:effectExtent l="0" t="0" r="28575" b="28575"/>
                <wp:wrapNone/>
                <wp:docPr id="295" name="直接连接符 295"/>
                <wp:cNvGraphicFramePr/>
                <a:graphic xmlns:a="http://schemas.openxmlformats.org/drawingml/2006/main">
                  <a:graphicData uri="http://schemas.microsoft.com/office/word/2010/wordprocessingShape">
                    <wps:wsp>
                      <wps:cNvCnPr/>
                      <wps:spPr>
                        <a:xfrm flipH="1">
                          <a:off x="0" y="0"/>
                          <a:ext cx="39909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CFE0D" id="直接连接符 295" o:spid="_x0000_s1026" style="position:absolute;left:0;text-align:left;flip:x;z-index:251683840;visibility:visible;mso-wrap-style:square;mso-wrap-distance-left:9pt;mso-wrap-distance-top:0;mso-wrap-distance-right:9pt;mso-wrap-distance-bottom:0;mso-position-horizontal:absolute;mso-position-horizontal-relative:text;mso-position-vertical:absolute;mso-position-vertical-relative:text" from="45pt,63.6pt" to="359.2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" strokecolor="black [3213]"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00A6855C" wp14:editId="0F56B9F8">
                <wp:simplePos x="0" y="0"/>
                <wp:positionH relativeFrom="column">
                  <wp:posOffset>4560138</wp:posOffset>
                </wp:positionH>
                <wp:positionV relativeFrom="paragraph">
                  <wp:posOffset>655320</wp:posOffset>
                </wp:positionV>
                <wp:extent cx="342900" cy="297180"/>
                <wp:effectExtent l="0" t="0" r="19050" b="26670"/>
                <wp:wrapNone/>
                <wp:docPr id="29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97180"/>
                        </a:xfrm>
                        <a:prstGeom prst="rect">
                          <a:avLst/>
                        </a:prstGeom>
                        <a:solidFill>
                          <a:srgbClr val="FFFFFF"/>
                        </a:solidFill>
                        <a:ln w="9525">
                          <a:solidFill>
                            <a:srgbClr val="000000"/>
                          </a:solidFill>
                          <a:miter lim="200000"/>
                          <a:headEnd/>
                          <a:tailEnd/>
                        </a:ln>
                      </wps:spPr>
                      <wps:txbx>
                        <w:txbxContent>
                          <w:p w14:paraId="12DCED6F" w14:textId="77777777" w:rsidR="005C4908" w:rsidRDefault="005C4908" w:rsidP="005C4908">
                            <w:r>
                              <w:rPr>
                                <w:rFonts w:hint="eastAsia"/>
                              </w:rPr>
                              <w:t>水</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0A6855C" id="Rectangle 53" o:spid="_x0000_s1070" style="position:absolute;left:0;text-align:left;margin-left:359.05pt;margin-top:51.6pt;width:27pt;height:23.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">
                <v:stroke miterlimit="2"/>
                <v:textbox>
                  <w:txbxContent>
                    <w:p w14:paraId="12DCED6F" w14:textId="77777777" w:rsidR="005C4908" w:rsidRDefault="005C4908" w:rsidP="005C4908">
                      <w:r>
                        <w:rPr>
                          <w:rFonts w:hint="eastAsia"/>
                        </w:rPr>
                        <w:t>水</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0D2924A2" wp14:editId="7E6F090B">
                <wp:simplePos x="0" y="0"/>
                <wp:positionH relativeFrom="column">
                  <wp:posOffset>4735830</wp:posOffset>
                </wp:positionH>
                <wp:positionV relativeFrom="paragraph">
                  <wp:posOffset>946801</wp:posOffset>
                </wp:positionV>
                <wp:extent cx="0" cy="219075"/>
                <wp:effectExtent l="76200" t="38100" r="57150" b="9525"/>
                <wp:wrapNone/>
                <wp:docPr id="297" name="Line 64"/>
                <wp:cNvGraphicFramePr/>
                <a:graphic xmlns:a="http://schemas.openxmlformats.org/drawingml/2006/main">
                  <a:graphicData uri="http://schemas.microsoft.com/office/word/2010/wordprocessingShape">
                    <wps:wsp>
                      <wps:cNvCnPr/>
                      <wps:spPr bwMode="auto">
                        <a:xfrm flipV="1">
                          <a:off x="0" y="0"/>
                          <a:ext cx="0" cy="219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31F6EB9" id="Line 64"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74.55pt" to="372.9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">
                <v:stroke endarrow="block"/>
              </v:line>
            </w:pict>
          </mc:Fallback>
        </mc:AlternateContent>
      </w:r>
      <w:r>
        <w:rPr>
          <w:noProof/>
        </w:rPr>
        <mc:AlternateContent>
          <mc:Choice Requires="wps">
            <w:drawing>
              <wp:anchor distT="0" distB="0" distL="114300" distR="114300" simplePos="0" relativeHeight="251680768" behindDoc="0" locked="0" layoutInCell="1" allowOverlap="1" wp14:anchorId="04BAD74F" wp14:editId="0EE2A793">
                <wp:simplePos x="0" y="0"/>
                <wp:positionH relativeFrom="column">
                  <wp:posOffset>-257175</wp:posOffset>
                </wp:positionH>
                <wp:positionV relativeFrom="paragraph">
                  <wp:posOffset>1169670</wp:posOffset>
                </wp:positionV>
                <wp:extent cx="781050" cy="297180"/>
                <wp:effectExtent l="0" t="0" r="19050" b="26670"/>
                <wp:wrapNone/>
                <wp:docPr id="29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97180"/>
                        </a:xfrm>
                        <a:prstGeom prst="rect">
                          <a:avLst/>
                        </a:prstGeom>
                        <a:solidFill>
                          <a:srgbClr val="FFFFFF"/>
                        </a:solidFill>
                        <a:ln w="9525">
                          <a:solidFill>
                            <a:srgbClr val="000000"/>
                          </a:solidFill>
                          <a:miter lim="200000"/>
                          <a:headEnd/>
                          <a:tailEnd/>
                        </a:ln>
                      </wps:spPr>
                      <wps:txbx>
                        <w:txbxContent>
                          <w:p w14:paraId="0DA9B718" w14:textId="77777777" w:rsidR="005C4908" w:rsidRDefault="005C4908" w:rsidP="005C4908">
                            <w:r>
                              <w:rPr>
                                <w:rFonts w:hint="eastAsia"/>
                              </w:rPr>
                              <w:t>3%</w:t>
                            </w:r>
                            <w:r>
                              <w:rPr>
                                <w:rFonts w:hint="eastAsia"/>
                              </w:rPr>
                              <w:t>玫瑰油</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4BAD74F" id="_x0000_s1071" style="position:absolute;left:0;text-align:left;margin-left:-20.25pt;margin-top:92.1pt;width:61.5pt;height:23.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">
                <v:stroke miterlimit="2"/>
                <v:textbox>
                  <w:txbxContent>
                    <w:p w14:paraId="0DA9B718" w14:textId="77777777" w:rsidR="005C4908" w:rsidRDefault="005C4908" w:rsidP="005C4908">
                      <w:r>
                        <w:rPr>
                          <w:rFonts w:hint="eastAsia"/>
                        </w:rPr>
                        <w:t>3%</w:t>
                      </w:r>
                      <w:r>
                        <w:rPr>
                          <w:rFonts w:hint="eastAsia"/>
                        </w:rPr>
                        <w:t>玫瑰油</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28437CE2" wp14:editId="401AB2B5">
                <wp:simplePos x="0" y="0"/>
                <wp:positionH relativeFrom="column">
                  <wp:posOffset>567690</wp:posOffset>
                </wp:positionH>
                <wp:positionV relativeFrom="paragraph">
                  <wp:posOffset>1318260</wp:posOffset>
                </wp:positionV>
                <wp:extent cx="306070" cy="0"/>
                <wp:effectExtent l="38100" t="76200" r="0" b="95250"/>
                <wp:wrapNone/>
                <wp:docPr id="299" name="Line 62"/>
                <wp:cNvGraphicFramePr/>
                <a:graphic xmlns:a="http://schemas.openxmlformats.org/drawingml/2006/main">
                  <a:graphicData uri="http://schemas.microsoft.com/office/word/2010/wordprocessingShape">
                    <wps:wsp>
                      <wps:cNvCnPr/>
                      <wps:spPr bwMode="auto">
                        <a:xfrm flipH="1">
                          <a:off x="0" y="0"/>
                          <a:ext cx="3060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0978D30B" id="Line 62" o:spid="_x0000_s1026" style="position:absolute;left:0;text-align:left;flip:x;z-index:251679744;visibility:visible;mso-wrap-style:square;mso-wrap-distance-left:9pt;mso-wrap-distance-top:0;mso-wrap-distance-right:9pt;mso-wrap-distance-bottom:0;mso-position-horizontal:absolute;mso-position-horizontal-relative:text;mso-position-vertical:absolute;mso-position-vertical-relative:text" from="44.7pt,103.8pt" to="68.8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">
                <v:stroke endarrow="block"/>
              </v:line>
            </w:pict>
          </mc:Fallback>
        </mc:AlternateContent>
      </w:r>
      <w:r>
        <w:rPr>
          <w:noProof/>
        </w:rPr>
        <mc:AlternateContent>
          <mc:Choice Requires="wps">
            <w:drawing>
              <wp:anchor distT="0" distB="0" distL="114300" distR="114300" simplePos="0" relativeHeight="251678720" behindDoc="0" locked="0" layoutInCell="1" allowOverlap="1" wp14:anchorId="5B46A3F7" wp14:editId="400D2F3F">
                <wp:simplePos x="0" y="0"/>
                <wp:positionH relativeFrom="column">
                  <wp:posOffset>1445260</wp:posOffset>
                </wp:positionH>
                <wp:positionV relativeFrom="paragraph">
                  <wp:posOffset>1298575</wp:posOffset>
                </wp:positionV>
                <wp:extent cx="306070" cy="0"/>
                <wp:effectExtent l="38100" t="76200" r="0" b="95250"/>
                <wp:wrapNone/>
                <wp:docPr id="300" name="Line 62"/>
                <wp:cNvGraphicFramePr/>
                <a:graphic xmlns:a="http://schemas.openxmlformats.org/drawingml/2006/main">
                  <a:graphicData uri="http://schemas.microsoft.com/office/word/2010/wordprocessingShape">
                    <wps:wsp>
                      <wps:cNvCnPr/>
                      <wps:spPr bwMode="auto">
                        <a:xfrm flipH="1">
                          <a:off x="0" y="0"/>
                          <a:ext cx="3060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0CDBCC0D" id="Line 62" o:spid="_x0000_s1026" style="position:absolute;left:0;text-align:left;flip:x;z-index:251678720;visibility:visible;mso-wrap-style:square;mso-wrap-distance-left:9pt;mso-wrap-distance-top:0;mso-wrap-distance-right:9pt;mso-wrap-distance-bottom:0;mso-position-horizontal:absolute;mso-position-horizontal-relative:text;mso-position-vertical:absolute;mso-position-vertical-relative:text" from="113.8pt,102.25pt" to="137.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">
                <v:stroke endarrow="block"/>
              </v:line>
            </w:pict>
          </mc:Fallback>
        </mc:AlternateContent>
      </w:r>
      <w:r>
        <w:rPr>
          <w:noProof/>
        </w:rPr>
        <mc:AlternateContent>
          <mc:Choice Requires="wps">
            <w:drawing>
              <wp:anchor distT="0" distB="0" distL="114300" distR="114300" simplePos="0" relativeHeight="251677696" behindDoc="0" locked="0" layoutInCell="1" allowOverlap="1" wp14:anchorId="54DA48AC" wp14:editId="5522BE95">
                <wp:simplePos x="0" y="0"/>
                <wp:positionH relativeFrom="column">
                  <wp:posOffset>879475</wp:posOffset>
                </wp:positionH>
                <wp:positionV relativeFrom="paragraph">
                  <wp:posOffset>1168400</wp:posOffset>
                </wp:positionV>
                <wp:extent cx="571500" cy="297180"/>
                <wp:effectExtent l="0" t="0" r="19050" b="26670"/>
                <wp:wrapNone/>
                <wp:docPr id="30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97180"/>
                        </a:xfrm>
                        <a:prstGeom prst="rect">
                          <a:avLst/>
                        </a:prstGeom>
                        <a:solidFill>
                          <a:srgbClr val="FFFFFF"/>
                        </a:solidFill>
                        <a:ln w="9525">
                          <a:solidFill>
                            <a:srgbClr val="000000"/>
                          </a:solidFill>
                          <a:miter lim="200000"/>
                          <a:headEnd/>
                          <a:tailEnd/>
                        </a:ln>
                      </wps:spPr>
                      <wps:txbx>
                        <w:txbxContent>
                          <w:p w14:paraId="6D557BCC" w14:textId="77777777" w:rsidR="005C4908" w:rsidRDefault="005C4908" w:rsidP="005C4908">
                            <w:r>
                              <w:rPr>
                                <w:rFonts w:hint="eastAsia"/>
                              </w:rPr>
                              <w:t>过滤</w:t>
                            </w:r>
                          </w:p>
                        </w:txbxContent>
                      </wps:txbx>
                      <wps:bodyPr rot="0" vert="horz" wrap="square" lIns="91440" tIns="45720" rIns="91440" bIns="45720" anchor="t" anchorCtr="0" upright="1">
                        <a:noAutofit/>
                      </wps:bodyPr>
                    </wps:wsp>
                  </a:graphicData>
                </a:graphic>
              </wp:anchor>
            </w:drawing>
          </mc:Choice>
          <mc:Fallback>
            <w:pict>
              <v:rect w14:anchorId="54DA48AC" id="_x0000_s1072" style="position:absolute;left:0;text-align:left;margin-left:69.25pt;margin-top:92pt;width:45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">
                <v:stroke miterlimit="2"/>
                <v:textbox>
                  <w:txbxContent>
                    <w:p w14:paraId="6D557BCC" w14:textId="77777777" w:rsidR="005C4908" w:rsidRDefault="005C4908" w:rsidP="005C4908">
                      <w:r>
                        <w:rPr>
                          <w:rFonts w:hint="eastAsia"/>
                        </w:rPr>
                        <w:t>过滤</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0F63AA3" wp14:editId="71345741">
                <wp:simplePos x="0" y="0"/>
                <wp:positionH relativeFrom="column">
                  <wp:posOffset>5572125</wp:posOffset>
                </wp:positionH>
                <wp:positionV relativeFrom="paragraph">
                  <wp:posOffset>447711</wp:posOffset>
                </wp:positionV>
                <wp:extent cx="0" cy="864834"/>
                <wp:effectExtent l="0" t="0" r="19050" b="12065"/>
                <wp:wrapNone/>
                <wp:docPr id="302" name="直接连接符 302"/>
                <wp:cNvGraphicFramePr/>
                <a:graphic xmlns:a="http://schemas.openxmlformats.org/drawingml/2006/main">
                  <a:graphicData uri="http://schemas.microsoft.com/office/word/2010/wordprocessingShape">
                    <wps:wsp>
                      <wps:cNvCnPr/>
                      <wps:spPr>
                        <a:xfrm>
                          <a:off x="0" y="0"/>
                          <a:ext cx="0" cy="8648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5ED70F" id="直接连接符 302" o:spid="_x0000_s1026" style="position:absolute;left:0;text-align:lef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75pt,35.25pt" to="438.75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" strokecolor="black [3213]"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00442DE" wp14:editId="3E85E1A4">
                <wp:simplePos x="0" y="0"/>
                <wp:positionH relativeFrom="column">
                  <wp:posOffset>5191125</wp:posOffset>
                </wp:positionH>
                <wp:positionV relativeFrom="paragraph">
                  <wp:posOffset>455295</wp:posOffset>
                </wp:positionV>
                <wp:extent cx="379095" cy="0"/>
                <wp:effectExtent l="0" t="0" r="20955" b="19050"/>
                <wp:wrapNone/>
                <wp:docPr id="303" name="Line 38"/>
                <wp:cNvGraphicFramePr/>
                <a:graphic xmlns:a="http://schemas.openxmlformats.org/drawingml/2006/main">
                  <a:graphicData uri="http://schemas.microsoft.com/office/word/2010/wordprocessingShape">
                    <wps:wsp>
                      <wps:cNvCnPr/>
                      <wps:spPr bwMode="auto">
                        <a:xfrm>
                          <a:off x="0" y="0"/>
                          <a:ext cx="379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line w14:anchorId="4E00C351" id="Line 38" o:spid="_x0000_s1026" style="position:absolute;left:0;text-align:lef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8.75pt,35.85pt" to="438.6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"/>
            </w:pict>
          </mc:Fallback>
        </mc:AlternateContent>
      </w:r>
      <w:r w:rsidRPr="00B344D7">
        <w:rPr>
          <w:rFonts w:ascii="宋体" w:hAnsi="宋体" w:cs="宋体"/>
          <w:b/>
          <w:noProof/>
          <w:szCs w:val="21"/>
        </w:rPr>
        <mc:AlternateContent>
          <mc:Choice Requires="wpg">
            <w:drawing>
              <wp:inline distT="0" distB="0" distL="0" distR="0" wp14:anchorId="312E23C0" wp14:editId="521E55EA">
                <wp:extent cx="5572125" cy="1386840"/>
                <wp:effectExtent l="0" t="0" r="9525" b="22860"/>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1386840"/>
                          <a:chOff x="1934" y="10008"/>
                          <a:chExt cx="7631" cy="1902"/>
                        </a:xfrm>
                      </wpg:grpSpPr>
                      <wps:wsp>
                        <wps:cNvPr id="65" name="AutoShape 48"/>
                        <wps:cNvSpPr>
                          <a:spLocks noChangeAspect="1" noChangeArrowheads="1" noTextEdit="1"/>
                        </wps:cNvSpPr>
                        <wps:spPr bwMode="auto">
                          <a:xfrm>
                            <a:off x="2362" y="10008"/>
                            <a:ext cx="7200" cy="1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9"/>
                        <wps:cNvSpPr>
                          <a:spLocks noChangeArrowheads="1"/>
                        </wps:cNvSpPr>
                        <wps:spPr bwMode="auto">
                          <a:xfrm>
                            <a:off x="1934" y="10280"/>
                            <a:ext cx="1485" cy="407"/>
                          </a:xfrm>
                          <a:prstGeom prst="rect">
                            <a:avLst/>
                          </a:prstGeom>
                          <a:solidFill>
                            <a:srgbClr val="FFFFFF"/>
                          </a:solidFill>
                          <a:ln w="9525">
                            <a:solidFill>
                              <a:srgbClr val="000000"/>
                            </a:solidFill>
                            <a:miter lim="200000"/>
                            <a:headEnd/>
                            <a:tailEnd/>
                          </a:ln>
                        </wps:spPr>
                        <wps:txbx>
                          <w:txbxContent>
                            <w:p w14:paraId="25F66051" w14:textId="77777777" w:rsidR="005C4908" w:rsidRDefault="005C4908" w:rsidP="005C4908">
                              <w:r>
                                <w:rPr>
                                  <w:rFonts w:hint="eastAsia"/>
                                </w:rPr>
                                <w:t>清水和玫瑰花</w:t>
                              </w:r>
                            </w:p>
                          </w:txbxContent>
                        </wps:txbx>
                        <wps:bodyPr rot="0" vert="horz" wrap="square" lIns="91440" tIns="45720" rIns="91440" bIns="45720" anchor="t" anchorCtr="0" upright="1">
                          <a:noAutofit/>
                        </wps:bodyPr>
                      </wps:wsp>
                      <wps:wsp>
                        <wps:cNvPr id="67" name="Rectangle 50"/>
                        <wps:cNvSpPr>
                          <a:spLocks noChangeArrowheads="1"/>
                        </wps:cNvSpPr>
                        <wps:spPr bwMode="auto">
                          <a:xfrm>
                            <a:off x="3928" y="10280"/>
                            <a:ext cx="1095" cy="407"/>
                          </a:xfrm>
                          <a:prstGeom prst="rect">
                            <a:avLst/>
                          </a:prstGeom>
                          <a:solidFill>
                            <a:srgbClr val="FFFFFF"/>
                          </a:solidFill>
                          <a:ln w="9525">
                            <a:solidFill>
                              <a:srgbClr val="000000"/>
                            </a:solidFill>
                            <a:miter lim="200000"/>
                            <a:headEnd/>
                            <a:tailEnd/>
                          </a:ln>
                        </wps:spPr>
                        <wps:txbx>
                          <w:txbxContent>
                            <w:p w14:paraId="7ACB39BA" w14:textId="77777777" w:rsidR="005C4908" w:rsidRDefault="005C4908" w:rsidP="005C4908">
                              <w:r>
                                <w:rPr>
                                  <w:rFonts w:hint="eastAsia"/>
                                </w:rPr>
                                <w:t>水中蒸馏</w:t>
                              </w:r>
                            </w:p>
                          </w:txbxContent>
                        </wps:txbx>
                        <wps:bodyPr rot="0" vert="horz" wrap="square" lIns="91440" tIns="45720" rIns="91440" bIns="45720" anchor="t" anchorCtr="0" upright="1">
                          <a:noAutofit/>
                        </wps:bodyPr>
                      </wps:wsp>
                      <wps:wsp>
                        <wps:cNvPr id="68" name="Rectangle 51"/>
                        <wps:cNvSpPr>
                          <a:spLocks noChangeArrowheads="1"/>
                        </wps:cNvSpPr>
                        <wps:spPr bwMode="auto">
                          <a:xfrm>
                            <a:off x="5492" y="10280"/>
                            <a:ext cx="1059" cy="407"/>
                          </a:xfrm>
                          <a:prstGeom prst="rect">
                            <a:avLst/>
                          </a:prstGeom>
                          <a:solidFill>
                            <a:srgbClr val="FFFFFF"/>
                          </a:solidFill>
                          <a:ln w="9525">
                            <a:solidFill>
                              <a:srgbClr val="000000"/>
                            </a:solidFill>
                            <a:miter lim="200000"/>
                            <a:headEnd/>
                            <a:tailEnd/>
                          </a:ln>
                        </wps:spPr>
                        <wps:txbx>
                          <w:txbxContent>
                            <w:p w14:paraId="0343C75F" w14:textId="77777777" w:rsidR="005C4908" w:rsidRDefault="005C4908" w:rsidP="005C4908">
                              <w:r>
                                <w:rPr>
                                  <w:rFonts w:hint="eastAsia"/>
                                </w:rPr>
                                <w:t>加热蒸馏</w:t>
                              </w:r>
                            </w:p>
                          </w:txbxContent>
                        </wps:txbx>
                        <wps:bodyPr rot="0" vert="horz" wrap="square" lIns="91440" tIns="45720" rIns="91440" bIns="45720" anchor="t" anchorCtr="0" upright="1">
                          <a:noAutofit/>
                        </wps:bodyPr>
                      </wps:wsp>
                      <wps:wsp>
                        <wps:cNvPr id="69" name="Rectangle 52"/>
                        <wps:cNvSpPr>
                          <a:spLocks noChangeArrowheads="1"/>
                        </wps:cNvSpPr>
                        <wps:spPr bwMode="auto">
                          <a:xfrm>
                            <a:off x="7110" y="10280"/>
                            <a:ext cx="655" cy="407"/>
                          </a:xfrm>
                          <a:prstGeom prst="rect">
                            <a:avLst/>
                          </a:prstGeom>
                          <a:solidFill>
                            <a:srgbClr val="FFFFFF"/>
                          </a:solidFill>
                          <a:ln w="9525">
                            <a:solidFill>
                              <a:srgbClr val="000000"/>
                            </a:solidFill>
                            <a:miter lim="200000"/>
                            <a:headEnd/>
                            <a:tailEnd/>
                          </a:ln>
                        </wps:spPr>
                        <wps:txbx>
                          <w:txbxContent>
                            <w:p w14:paraId="05FF7471" w14:textId="77777777" w:rsidR="005C4908" w:rsidRDefault="005C4908" w:rsidP="005C4908">
                              <w:r>
                                <w:rPr>
                                  <w:rFonts w:hint="eastAsia"/>
                                </w:rPr>
                                <w:t>回流</w:t>
                              </w:r>
                            </w:p>
                          </w:txbxContent>
                        </wps:txbx>
                        <wps:bodyPr rot="0" vert="horz" wrap="square" lIns="91440" tIns="45720" rIns="91440" bIns="45720" anchor="t" anchorCtr="0" upright="1">
                          <a:noAutofit/>
                        </wps:bodyPr>
                      </wps:wsp>
                      <wps:wsp>
                        <wps:cNvPr id="70" name="Rectangle 53"/>
                        <wps:cNvSpPr>
                          <a:spLocks noChangeArrowheads="1"/>
                        </wps:cNvSpPr>
                        <wps:spPr bwMode="auto">
                          <a:xfrm>
                            <a:off x="4355" y="11502"/>
                            <a:ext cx="783" cy="408"/>
                          </a:xfrm>
                          <a:prstGeom prst="rect">
                            <a:avLst/>
                          </a:prstGeom>
                          <a:solidFill>
                            <a:srgbClr val="FFFFFF"/>
                          </a:solidFill>
                          <a:ln w="9525">
                            <a:solidFill>
                              <a:srgbClr val="000000"/>
                            </a:solidFill>
                            <a:miter lim="200000"/>
                            <a:headEnd/>
                            <a:tailEnd/>
                          </a:ln>
                        </wps:spPr>
                        <wps:txbx>
                          <w:txbxContent>
                            <w:p w14:paraId="36C4E818" w14:textId="77777777" w:rsidR="005C4908" w:rsidRDefault="005C4908" w:rsidP="005C4908">
                              <w:r>
                                <w:rPr>
                                  <w:rFonts w:hint="eastAsia"/>
                                </w:rPr>
                                <w:t>除水</w:t>
                              </w:r>
                            </w:p>
                          </w:txbxContent>
                        </wps:txbx>
                        <wps:bodyPr rot="0" vert="horz" wrap="square" lIns="91440" tIns="45720" rIns="91440" bIns="45720" anchor="t" anchorCtr="0" upright="1">
                          <a:noAutofit/>
                        </wps:bodyPr>
                      </wps:wsp>
                      <wps:wsp>
                        <wps:cNvPr id="71" name="Rectangle 54"/>
                        <wps:cNvSpPr>
                          <a:spLocks noChangeArrowheads="1"/>
                        </wps:cNvSpPr>
                        <wps:spPr bwMode="auto">
                          <a:xfrm>
                            <a:off x="5573" y="11492"/>
                            <a:ext cx="752" cy="407"/>
                          </a:xfrm>
                          <a:prstGeom prst="rect">
                            <a:avLst/>
                          </a:prstGeom>
                          <a:solidFill>
                            <a:srgbClr val="FFFFFF"/>
                          </a:solidFill>
                          <a:ln w="9525">
                            <a:solidFill>
                              <a:srgbClr val="000000"/>
                            </a:solidFill>
                            <a:miter lim="200000"/>
                            <a:headEnd/>
                            <a:tailEnd/>
                          </a:ln>
                        </wps:spPr>
                        <wps:txbx>
                          <w:txbxContent>
                            <w:p w14:paraId="5626B16F" w14:textId="77777777" w:rsidR="005C4908" w:rsidRDefault="005C4908" w:rsidP="005C4908">
                              <w:r>
                                <w:rPr>
                                  <w:rFonts w:hint="eastAsia"/>
                                </w:rPr>
                                <w:t>澄清</w:t>
                              </w:r>
                            </w:p>
                          </w:txbxContent>
                        </wps:txbx>
                        <wps:bodyPr rot="0" vert="horz" wrap="square" lIns="91440" tIns="45720" rIns="91440" bIns="45720" anchor="t" anchorCtr="0" upright="1">
                          <a:noAutofit/>
                        </wps:bodyPr>
                      </wps:wsp>
                      <wps:wsp>
                        <wps:cNvPr id="72" name="Rectangle 55"/>
                        <wps:cNvSpPr>
                          <a:spLocks noChangeArrowheads="1"/>
                        </wps:cNvSpPr>
                        <wps:spPr bwMode="auto">
                          <a:xfrm>
                            <a:off x="6760" y="11492"/>
                            <a:ext cx="673" cy="407"/>
                          </a:xfrm>
                          <a:prstGeom prst="rect">
                            <a:avLst/>
                          </a:prstGeom>
                          <a:solidFill>
                            <a:srgbClr val="FFFFFF"/>
                          </a:solidFill>
                          <a:ln w="9525">
                            <a:solidFill>
                              <a:srgbClr val="000000"/>
                            </a:solidFill>
                            <a:miter lim="200000"/>
                            <a:headEnd/>
                            <a:tailEnd/>
                          </a:ln>
                        </wps:spPr>
                        <wps:txbx>
                          <w:txbxContent>
                            <w:p w14:paraId="1BA08684" w14:textId="77777777" w:rsidR="005C4908" w:rsidRDefault="005C4908" w:rsidP="005C4908">
                              <w:r>
                                <w:rPr>
                                  <w:rFonts w:hint="eastAsia"/>
                                </w:rPr>
                                <w:t>粗油</w:t>
                              </w:r>
                            </w:p>
                          </w:txbxContent>
                        </wps:txbx>
                        <wps:bodyPr rot="0" vert="horz" wrap="square" lIns="91440" tIns="45720" rIns="91440" bIns="45720" anchor="t" anchorCtr="0" upright="1">
                          <a:noAutofit/>
                        </wps:bodyPr>
                      </wps:wsp>
                      <wps:wsp>
                        <wps:cNvPr id="73" name="Rectangle 56"/>
                        <wps:cNvSpPr>
                          <a:spLocks noChangeArrowheads="1"/>
                        </wps:cNvSpPr>
                        <wps:spPr bwMode="auto">
                          <a:xfrm>
                            <a:off x="7840" y="11492"/>
                            <a:ext cx="1252" cy="407"/>
                          </a:xfrm>
                          <a:prstGeom prst="rect">
                            <a:avLst/>
                          </a:prstGeom>
                          <a:solidFill>
                            <a:srgbClr val="FFFFFF"/>
                          </a:solidFill>
                          <a:ln w="9525">
                            <a:solidFill>
                              <a:srgbClr val="000000"/>
                            </a:solidFill>
                            <a:miter lim="200000"/>
                            <a:headEnd/>
                            <a:tailEnd/>
                          </a:ln>
                        </wps:spPr>
                        <wps:txbx>
                          <w:txbxContent>
                            <w:p w14:paraId="775F6467" w14:textId="77777777" w:rsidR="005C4908" w:rsidRDefault="005C4908" w:rsidP="005C4908">
                              <w:r>
                                <w:rPr>
                                  <w:rFonts w:hint="eastAsia"/>
                                </w:rPr>
                                <w:t>油水分离</w:t>
                              </w:r>
                            </w:p>
                          </w:txbxContent>
                        </wps:txbx>
                        <wps:bodyPr rot="0" vert="horz" wrap="square" lIns="91440" tIns="45720" rIns="91440" bIns="45720" anchor="t" anchorCtr="0" upright="1">
                          <a:noAutofit/>
                        </wps:bodyPr>
                      </wps:wsp>
                      <wps:wsp>
                        <wps:cNvPr id="74" name="Rectangle 57"/>
                        <wps:cNvSpPr>
                          <a:spLocks noChangeArrowheads="1"/>
                        </wps:cNvSpPr>
                        <wps:spPr bwMode="auto">
                          <a:xfrm>
                            <a:off x="8245" y="10280"/>
                            <a:ext cx="798" cy="407"/>
                          </a:xfrm>
                          <a:prstGeom prst="rect">
                            <a:avLst/>
                          </a:prstGeom>
                          <a:solidFill>
                            <a:srgbClr val="FFFFFF"/>
                          </a:solidFill>
                          <a:ln w="9525">
                            <a:solidFill>
                              <a:srgbClr val="000000"/>
                            </a:solidFill>
                            <a:miter lim="200000"/>
                            <a:headEnd/>
                            <a:tailEnd/>
                          </a:ln>
                        </wps:spPr>
                        <wps:txbx>
                          <w:txbxContent>
                            <w:p w14:paraId="70A97120" w14:textId="77777777" w:rsidR="005C4908" w:rsidRDefault="005C4908" w:rsidP="005C4908">
                              <w:r>
                                <w:rPr>
                                  <w:rFonts w:hint="eastAsia"/>
                                </w:rPr>
                                <w:t>冷凝</w:t>
                              </w:r>
                            </w:p>
                          </w:txbxContent>
                        </wps:txbx>
                        <wps:bodyPr rot="0" vert="horz" wrap="square" lIns="91440" tIns="45720" rIns="91440" bIns="45720" anchor="t" anchorCtr="0" upright="1">
                          <a:noAutofit/>
                        </wps:bodyPr>
                      </wps:wsp>
                      <wps:wsp>
                        <wps:cNvPr id="75" name="Line 58"/>
                        <wps:cNvCnPr/>
                        <wps:spPr bwMode="auto">
                          <a:xfrm>
                            <a:off x="3458" y="10494"/>
                            <a:ext cx="4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59"/>
                        <wps:cNvCnPr/>
                        <wps:spPr bwMode="auto">
                          <a:xfrm>
                            <a:off x="5023" y="10416"/>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60"/>
                        <wps:cNvCnPr/>
                        <wps:spPr bwMode="auto">
                          <a:xfrm>
                            <a:off x="6641" y="10494"/>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61"/>
                        <wps:cNvCnPr/>
                        <wps:spPr bwMode="auto">
                          <a:xfrm>
                            <a:off x="7840" y="10497"/>
                            <a:ext cx="31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62"/>
                        <wps:cNvCnPr/>
                        <wps:spPr bwMode="auto">
                          <a:xfrm flipH="1">
                            <a:off x="5153" y="11704"/>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63"/>
                        <wps:cNvCnPr/>
                        <wps:spPr bwMode="auto">
                          <a:xfrm flipH="1">
                            <a:off x="6325" y="11704"/>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64"/>
                        <wps:cNvCnPr/>
                        <wps:spPr bwMode="auto">
                          <a:xfrm flipH="1">
                            <a:off x="7433" y="11677"/>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65"/>
                        <wps:cNvCnPr/>
                        <wps:spPr bwMode="auto">
                          <a:xfrm flipH="1">
                            <a:off x="9093" y="11706"/>
                            <a:ext cx="4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12E23C0" id="组合 64" o:spid="_x0000_s1073" style="width:438.75pt;height:109.2pt;mso-position-horizontal-relative:char;mso-position-vertical-relative:line" coordorigin="1934,10008" coordsize="7631,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">
                <v:rect id="AutoShape 48" o:spid="_x0000_s1074" style="position:absolute;left:2362;top:10008;width:7200;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o:lock v:ext="edit" aspectratio="t" text="t"/>
                </v:rect>
                <v:rect id="Rectangle 49" o:spid="_x0000_s1075" style="position:absolute;left:1934;top:10280;width:148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">
                  <v:stroke miterlimit="2"/>
                  <v:textbox>
                    <w:txbxContent>
                      <w:p w14:paraId="25F66051" w14:textId="77777777" w:rsidR="005C4908" w:rsidRDefault="005C4908" w:rsidP="005C4908">
                        <w:r>
                          <w:rPr>
                            <w:rFonts w:hint="eastAsia"/>
                          </w:rPr>
                          <w:t>清水和玫瑰花</w:t>
                        </w:r>
                      </w:p>
                    </w:txbxContent>
                  </v:textbox>
                </v:rect>
                <v:rect id="Rectangle 50" o:spid="_x0000_s1076" style="position:absolute;left:3928;top:10280;width:109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">
                  <v:stroke miterlimit="2"/>
                  <v:textbox>
                    <w:txbxContent>
                      <w:p w14:paraId="7ACB39BA" w14:textId="77777777" w:rsidR="005C4908" w:rsidRDefault="005C4908" w:rsidP="005C4908">
                        <w:r>
                          <w:rPr>
                            <w:rFonts w:hint="eastAsia"/>
                          </w:rPr>
                          <w:t>水中蒸馏</w:t>
                        </w:r>
                      </w:p>
                    </w:txbxContent>
                  </v:textbox>
                </v:rect>
                <v:rect id="Rectangle 51" o:spid="_x0000_s1077" style="position:absolute;left:5492;top:10280;width:105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">
                  <v:stroke miterlimit="2"/>
                  <v:textbox>
                    <w:txbxContent>
                      <w:p w14:paraId="0343C75F" w14:textId="77777777" w:rsidR="005C4908" w:rsidRDefault="005C4908" w:rsidP="005C4908">
                        <w:r>
                          <w:rPr>
                            <w:rFonts w:hint="eastAsia"/>
                          </w:rPr>
                          <w:t>加热蒸馏</w:t>
                        </w:r>
                      </w:p>
                    </w:txbxContent>
                  </v:textbox>
                </v:rect>
                <v:rect id="Rectangle 52" o:spid="_x0000_s1078" style="position:absolute;left:7110;top:10280;width:65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">
                  <v:stroke miterlimit="2"/>
                  <v:textbox>
                    <w:txbxContent>
                      <w:p w14:paraId="05FF7471" w14:textId="77777777" w:rsidR="005C4908" w:rsidRDefault="005C4908" w:rsidP="005C4908">
                        <w:r>
                          <w:rPr>
                            <w:rFonts w:hint="eastAsia"/>
                          </w:rPr>
                          <w:t>回流</w:t>
                        </w:r>
                      </w:p>
                    </w:txbxContent>
                  </v:textbox>
                </v:rect>
                <v:rect id="_x0000_s1079" style="position:absolute;left:4355;top:11502;width:78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">
                  <v:stroke miterlimit="2"/>
                  <v:textbox>
                    <w:txbxContent>
                      <w:p w14:paraId="36C4E818" w14:textId="77777777" w:rsidR="005C4908" w:rsidRDefault="005C4908" w:rsidP="005C4908">
                        <w:r>
                          <w:rPr>
                            <w:rFonts w:hint="eastAsia"/>
                          </w:rPr>
                          <w:t>除水</w:t>
                        </w:r>
                      </w:p>
                    </w:txbxContent>
                  </v:textbox>
                </v:rect>
                <v:rect id="Rectangle 54" o:spid="_x0000_s1080" style="position:absolute;left:5573;top:11492;width:7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">
                  <v:stroke miterlimit="2"/>
                  <v:textbox>
                    <w:txbxContent>
                      <w:p w14:paraId="5626B16F" w14:textId="77777777" w:rsidR="005C4908" w:rsidRDefault="005C4908" w:rsidP="005C4908">
                        <w:r>
                          <w:rPr>
                            <w:rFonts w:hint="eastAsia"/>
                          </w:rPr>
                          <w:t>澄清</w:t>
                        </w:r>
                      </w:p>
                    </w:txbxContent>
                  </v:textbox>
                </v:rect>
                <v:rect id="Rectangle 55" o:spid="_x0000_s1081" style="position:absolute;left:6760;top:11492;width:67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">
                  <v:stroke miterlimit="2"/>
                  <v:textbox>
                    <w:txbxContent>
                      <w:p w14:paraId="1BA08684" w14:textId="77777777" w:rsidR="005C4908" w:rsidRDefault="005C4908" w:rsidP="005C4908">
                        <w:r>
                          <w:rPr>
                            <w:rFonts w:hint="eastAsia"/>
                          </w:rPr>
                          <w:t>粗油</w:t>
                        </w:r>
                      </w:p>
                    </w:txbxContent>
                  </v:textbox>
                </v:rect>
                <v:rect id="Rectangle 56" o:spid="_x0000_s1082" style="position:absolute;left:7840;top:11492;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">
                  <v:stroke miterlimit="2"/>
                  <v:textbox>
                    <w:txbxContent>
                      <w:p w14:paraId="775F6467" w14:textId="77777777" w:rsidR="005C4908" w:rsidRDefault="005C4908" w:rsidP="005C4908">
                        <w:r>
                          <w:rPr>
                            <w:rFonts w:hint="eastAsia"/>
                          </w:rPr>
                          <w:t>油水分离</w:t>
                        </w:r>
                      </w:p>
                    </w:txbxContent>
                  </v:textbox>
                </v:rect>
                <v:rect id="Rectangle 57" o:spid="_x0000_s1083" style="position:absolute;left:8245;top:10280;width:798;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">
                  <v:stroke miterlimit="2"/>
                  <v:textbox>
                    <w:txbxContent>
                      <w:p w14:paraId="70A97120" w14:textId="77777777" w:rsidR="005C4908" w:rsidRDefault="005C4908" w:rsidP="005C4908">
                        <w:r>
                          <w:rPr>
                            <w:rFonts w:hint="eastAsia"/>
                          </w:rPr>
                          <w:t>冷凝</w:t>
                        </w:r>
                      </w:p>
                    </w:txbxContent>
                  </v:textbox>
                </v:rect>
                <v:line id="Line 58" o:spid="_x0000_s1084" style="position:absolute;visibility:visible;mso-wrap-style:square" from="3458,10494" to="3928,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line id="Line 59" o:spid="_x0000_s1085" style="position:absolute;visibility:visible;mso-wrap-style:square" from="5023,10416" to="5492,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line id="Line 60" o:spid="_x0000_s1086" style="position:absolute;visibility:visible;mso-wrap-style:square" from="6641,10494" to="7110,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">
                  <v:stroke endarrow="block"/>
                </v:line>
                <v:line id="Line 61" o:spid="_x0000_s1087" style="position:absolute;visibility:visible;mso-wrap-style:square" from="7840,10497" to="8153,10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62" o:spid="_x0000_s1088" style="position:absolute;flip:x;visibility:visible;mso-wrap-style:square" from="5153,11704" to="5573,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">
                  <v:stroke endarrow="block"/>
                </v:line>
                <v:line id="Line 63" o:spid="_x0000_s1089" style="position:absolute;flip:x;visibility:visible;mso-wrap-style:square" from="6325,11704" to="6732,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">
                  <v:stroke endarrow="block"/>
                </v:line>
                <v:line id="Line 64" o:spid="_x0000_s1090" style="position:absolute;flip:x;visibility:visible;mso-wrap-style:square" from="7433,11677" to="7840,1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">
                  <v:stroke endarrow="block"/>
                </v:line>
                <v:line id="Line 65" o:spid="_x0000_s1091" style="position:absolute;flip:x;visibility:visible;mso-wrap-style:square" from="9093,11706" to="9565,1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">
                  <v:stroke endarrow="block"/>
                </v:line>
                <w10:anchorlock/>
              </v:group>
            </w:pict>
          </mc:Fallback>
        </mc:AlternateContent>
      </w:r>
    </w:p>
    <w:p w14:paraId="57A58E1A" w14:textId="77777777" w:rsidR="005C4908" w:rsidRPr="00B344D7" w:rsidRDefault="005C4908" w:rsidP="005C4908">
      <w:pPr>
        <w:rPr>
          <w:rFonts w:ascii="宋体" w:hAnsi="宋体" w:cs="宋体"/>
          <w:bCs/>
          <w:szCs w:val="21"/>
        </w:rPr>
      </w:pPr>
    </w:p>
    <w:p w14:paraId="05495BE2" w14:textId="77777777" w:rsidR="005C4908" w:rsidRDefault="005C4908" w:rsidP="005C4908">
      <w:pPr>
        <w:snapToGrid w:val="0"/>
        <w:ind w:firstLineChars="200" w:firstLine="420"/>
        <w:rPr>
          <w:rFonts w:ascii="宋体" w:hAnsi="宋体" w:cs="宋体"/>
          <w:szCs w:val="21"/>
        </w:rPr>
      </w:pPr>
      <w:r w:rsidRPr="00B344D7">
        <w:rPr>
          <w:rFonts w:ascii="宋体" w:hAnsi="宋体" w:cs="宋体" w:hint="eastAsia"/>
          <w:szCs w:val="21"/>
        </w:rPr>
        <w:t>过分离除去不容于</w:t>
      </w:r>
      <w:r>
        <w:rPr>
          <w:rFonts w:ascii="宋体" w:hAnsi="宋体" w:cs="宋体" w:hint="eastAsia"/>
          <w:szCs w:val="21"/>
        </w:rPr>
        <w:t>水的有机杂质后，再用硫酸溶液处理，既可分离出不容于水的丁香</w:t>
      </w:r>
    </w:p>
    <w:p w14:paraId="7119DE01" w14:textId="77777777" w:rsidR="005C4908" w:rsidRPr="005C4908" w:rsidRDefault="005C4908">
      <w:pPr>
        <w:rPr>
          <w:rFonts w:hint="eastAsia"/>
        </w:rPr>
      </w:pPr>
      <w:bookmarkStart w:id="18" w:name="_GoBack"/>
      <w:bookmarkEnd w:id="18"/>
    </w:p>
    <w:sectPr w:rsidR="005C4908" w:rsidRPr="005C49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E80A1" w14:textId="77777777" w:rsidR="001253E1" w:rsidRDefault="001253E1" w:rsidP="00424113">
      <w:r>
        <w:separator/>
      </w:r>
    </w:p>
  </w:endnote>
  <w:endnote w:type="continuationSeparator" w:id="0">
    <w:p w14:paraId="637622DA" w14:textId="77777777" w:rsidR="001253E1" w:rsidRDefault="001253E1" w:rsidP="00424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5A045" w14:textId="77777777" w:rsidR="001253E1" w:rsidRDefault="001253E1" w:rsidP="00424113">
      <w:r>
        <w:separator/>
      </w:r>
    </w:p>
  </w:footnote>
  <w:footnote w:type="continuationSeparator" w:id="0">
    <w:p w14:paraId="5D9CC2DD" w14:textId="77777777" w:rsidR="001253E1" w:rsidRDefault="001253E1" w:rsidP="004241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337"/>
    <w:rsid w:val="001253E1"/>
    <w:rsid w:val="00424113"/>
    <w:rsid w:val="005843C2"/>
    <w:rsid w:val="005C4908"/>
    <w:rsid w:val="006172FD"/>
    <w:rsid w:val="0066746A"/>
    <w:rsid w:val="006B7337"/>
    <w:rsid w:val="007145A7"/>
    <w:rsid w:val="00DE0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CC9F1"/>
  <w15:chartTrackingRefBased/>
  <w15:docId w15:val="{19D3CDA8-3D18-460B-B96A-31D11E148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41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1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4113"/>
    <w:rPr>
      <w:sz w:val="18"/>
      <w:szCs w:val="18"/>
    </w:rPr>
  </w:style>
  <w:style w:type="paragraph" w:styleId="a5">
    <w:name w:val="footer"/>
    <w:basedOn w:val="a"/>
    <w:link w:val="a6"/>
    <w:uiPriority w:val="99"/>
    <w:unhideWhenUsed/>
    <w:rsid w:val="00424113"/>
    <w:pPr>
      <w:tabs>
        <w:tab w:val="center" w:pos="4153"/>
        <w:tab w:val="right" w:pos="8306"/>
      </w:tabs>
      <w:snapToGrid w:val="0"/>
      <w:jc w:val="left"/>
    </w:pPr>
    <w:rPr>
      <w:sz w:val="18"/>
      <w:szCs w:val="18"/>
    </w:rPr>
  </w:style>
  <w:style w:type="character" w:customStyle="1" w:styleId="a6">
    <w:name w:val="页脚 字符"/>
    <w:basedOn w:val="a0"/>
    <w:link w:val="a5"/>
    <w:uiPriority w:val="99"/>
    <w:rsid w:val="00424113"/>
    <w:rPr>
      <w:sz w:val="18"/>
      <w:szCs w:val="18"/>
    </w:rPr>
  </w:style>
  <w:style w:type="paragraph" w:customStyle="1" w:styleId="style28">
    <w:name w:val="style28"/>
    <w:basedOn w:val="a"/>
    <w:rsid w:val="00DE0E74"/>
    <w:pPr>
      <w:widowControl/>
      <w:spacing w:before="100" w:beforeAutospacing="1" w:after="100" w:afterAutospacing="1"/>
      <w:jc w:val="left"/>
    </w:pPr>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862504">
      <w:bodyDiv w:val="1"/>
      <w:marLeft w:val="0"/>
      <w:marRight w:val="0"/>
      <w:marTop w:val="0"/>
      <w:marBottom w:val="0"/>
      <w:divBdr>
        <w:top w:val="none" w:sz="0" w:space="0" w:color="auto"/>
        <w:left w:val="none" w:sz="0" w:space="0" w:color="auto"/>
        <w:bottom w:val="none" w:sz="0" w:space="0" w:color="auto"/>
        <w:right w:val="none" w:sz="0" w:space="0" w:color="auto"/>
      </w:divBdr>
    </w:div>
    <w:div w:id="1079862818">
      <w:bodyDiv w:val="1"/>
      <w:marLeft w:val="0"/>
      <w:marRight w:val="0"/>
      <w:marTop w:val="0"/>
      <w:marBottom w:val="0"/>
      <w:divBdr>
        <w:top w:val="none" w:sz="0" w:space="0" w:color="auto"/>
        <w:left w:val="none" w:sz="0" w:space="0" w:color="auto"/>
        <w:bottom w:val="none" w:sz="0" w:space="0" w:color="auto"/>
        <w:right w:val="none" w:sz="0" w:space="0" w:color="auto"/>
      </w:divBdr>
    </w:div>
    <w:div w:id="1741710269">
      <w:bodyDiv w:val="1"/>
      <w:marLeft w:val="0"/>
      <w:marRight w:val="0"/>
      <w:marTop w:val="0"/>
      <w:marBottom w:val="0"/>
      <w:divBdr>
        <w:top w:val="none" w:sz="0" w:space="0" w:color="auto"/>
        <w:left w:val="none" w:sz="0" w:space="0" w:color="auto"/>
        <w:bottom w:val="none" w:sz="0" w:space="0" w:color="auto"/>
        <w:right w:val="none" w:sz="0" w:space="0" w:color="auto"/>
      </w:divBdr>
    </w:div>
    <w:div w:id="174845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4.wmf"/><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258</Words>
  <Characters>1471</Characters>
  <Application>Microsoft Office Word</Application>
  <DocSecurity>0</DocSecurity>
  <Lines>12</Lines>
  <Paragraphs>3</Paragraphs>
  <ScaleCrop>false</ScaleCrop>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义诚</dc:creator>
  <cp:keywords/>
  <dc:description/>
  <cp:lastModifiedBy>黄 义诚</cp:lastModifiedBy>
  <cp:revision>6</cp:revision>
  <dcterms:created xsi:type="dcterms:W3CDTF">2018-05-19T08:21:00Z</dcterms:created>
  <dcterms:modified xsi:type="dcterms:W3CDTF">2018-05-19T08:27:00Z</dcterms:modified>
</cp:coreProperties>
</file>