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tl/>
        </w:rPr>
      </w:r>
    </w:p>
    <w:p>
      <w:pPr>
        <w:jc w:val="right"/>
      </w:pPr>
      <w:r>
        <w:rPr>
          <w:b/>
          <w:bCs/>
          <w:sz w:val="30"/>
          <w:szCs w:val="30"/>
          <w:rtl/>
        </w:rPr>
        <w:t xml:space="preserve">الطرف الأول</w:t>
      </w:r>
    </w:p>
    <w:p>جود  بن  امجد تولد  2/2/2000 الرقم الوطني 06111222556665 بصفته  وصي عن  ربيع </w:p>
    <w:p>
      <w:pPr>
        <w:jc w:val="right"/>
      </w:pPr>
      <w:r>
        <w:rPr>
          <w:b/>
          <w:bCs/>
          <w:sz w:val="30"/>
          <w:szCs w:val="30"/>
          <w:rtl/>
        </w:rPr>
        <w:t xml:space="preserve">الطرف الثاني</w:t>
      </w:r>
    </w:p>
    <w:p>ليلى بصفته  وصي عن  منى </w:p>
    <w:p>
      <w:pPr>
        <w:jc w:val="right"/>
      </w:pPr>
      <w:r>
        <w:rPr>
          <w:sz w:val="25"/>
          <w:szCs w:val="25"/>
          <w:rtl/>
        </w:rPr>
        <w:t xml:space="preserve">نص الجوابا الأول
$
نص الجواب التاني
$
نص الجواب التالت
$</w:t>
      </w:r>
    </w:p>
    <w:p>
      <w:pPr>
        <w:jc w:val="right"/>
      </w:pPr>
      <w:r>
        <w:rPr>
          <w:sz w:val="25"/>
          <w:szCs w:val="25"/>
          <w:rtl/>
        </w:rPr>
        <w:t xml:space="preserve">النص الثابت في المقدمة</w:t>
      </w:r>
    </w:p>
    <w:p>
      <w:pPr>
        <w:jc w:val="right"/>
      </w:pPr>
      <w:r>
        <w:rPr>
          <w:sz w:val="25"/>
          <w:szCs w:val="25"/>
          <w:rtl/>
        </w:rPr>
        <w:t xml:space="preserve">سؤال الالتزام الأول
مممم
سؤال الالتزام الثاني
ببببببب</w:t>
      </w:r>
    </w:p>
    <w:p>
      <w:pPr>
        <w:jc w:val="right"/>
      </w:pPr>
      <w:r>
        <w:rPr>
          <w:sz w:val="25"/>
          <w:szCs w:val="25"/>
          <w:rtl/>
        </w:rPr>
        <w:t xml:space="preserve">نص الالتزام الثاني
نننمنيمين</w:t>
      </w:r>
    </w:p>
    <w:p>كامل الفراغ على عاتق الطرف الأول</w:p>
    <w:p/>
    <w:p>شرط ثاني في الخاتمة333نص الخاتمة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r>
      <w:rPr>
        <w:rtl/>
      </w:rPr>
      <w:t xml:space="preserve">تم توليده بواسطة تطبيق بسيط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40"/>
        <w:szCs w:val="40"/>
        <w:rtl/>
      </w:rPr>
      <w:t xml:space="preserve">عقد بيع منقول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Creator</dc:creator>
  <cp:lastModifiedBy>Un-named</cp:lastModifiedBy>
  <cp:revision>1</cp:revision>
  <dcterms:created xsi:type="dcterms:W3CDTF">2023-09-16T08:42:39.572Z</dcterms:created>
  <dcterms:modified xsi:type="dcterms:W3CDTF">2023-09-16T08:42:39.572Z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