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1C141" w14:textId="77777777" w:rsidR="006B69C4" w:rsidRDefault="006B69C4" w:rsidP="006B69C4">
      <w:pPr>
        <w:spacing w:after="80" w:line="240" w:lineRule="auto"/>
        <w:jc w:val="center"/>
        <w:rPr>
          <w:rFonts w:ascii="Times New Roman" w:eastAsia="Times New Roman" w:hAnsi="Times New Roman" w:cs="Times New Roman"/>
          <w:color w:val="000000"/>
          <w:spacing w:val="-10"/>
          <w:sz w:val="56"/>
        </w:rPr>
      </w:pPr>
      <w:r>
        <w:rPr>
          <w:rFonts w:ascii="Times New Roman" w:eastAsia="Times New Roman" w:hAnsi="Times New Roman" w:cs="Times New Roman"/>
          <w:color w:val="000000"/>
          <w:spacing w:val="-10"/>
          <w:sz w:val="56"/>
        </w:rPr>
        <w:t>Online Auctioning</w:t>
      </w:r>
    </w:p>
    <w:p w14:paraId="528F9D26" w14:textId="77777777" w:rsidR="006B69C4" w:rsidRDefault="006B69C4" w:rsidP="006B69C4">
      <w:pPr>
        <w:spacing w:line="279" w:lineRule="auto"/>
        <w:jc w:val="center"/>
        <w:rPr>
          <w:rFonts w:ascii="Times New Roman" w:eastAsia="Times New Roman" w:hAnsi="Times New Roman" w:cs="Times New Roman"/>
          <w:spacing w:val="15"/>
          <w:sz w:val="28"/>
        </w:rPr>
      </w:pPr>
      <w:r>
        <w:rPr>
          <w:rFonts w:ascii="Times New Roman" w:eastAsia="Times New Roman" w:hAnsi="Times New Roman" w:cs="Times New Roman"/>
          <w:spacing w:val="15"/>
          <w:sz w:val="28"/>
        </w:rPr>
        <w:t>Evaluation Manual</w:t>
      </w:r>
    </w:p>
    <w:p w14:paraId="6A8CA008" w14:textId="77777777" w:rsidR="006B69C4" w:rsidRDefault="006B69C4" w:rsidP="006B69C4">
      <w:pPr>
        <w:spacing w:line="279" w:lineRule="auto"/>
        <w:jc w:val="center"/>
        <w:rPr>
          <w:rFonts w:ascii="Times New Roman" w:eastAsia="Times New Roman" w:hAnsi="Times New Roman" w:cs="Times New Roman"/>
          <w:color w:val="000000"/>
          <w:sz w:val="32"/>
        </w:rPr>
      </w:pPr>
    </w:p>
    <w:p w14:paraId="2FE43BF5" w14:textId="77777777" w:rsidR="006B69C4" w:rsidRDefault="006B69C4" w:rsidP="006B69C4">
      <w:pPr>
        <w:spacing w:line="279" w:lineRule="auto"/>
        <w:jc w:val="center"/>
        <w:rPr>
          <w:rFonts w:ascii="Times New Roman" w:eastAsia="Times New Roman" w:hAnsi="Times New Roman" w:cs="Times New Roman"/>
          <w:color w:val="000000"/>
          <w:sz w:val="32"/>
        </w:rPr>
      </w:pPr>
      <w:r>
        <w:rPr>
          <w:rFonts w:ascii="Times New Roman" w:eastAsia="Times New Roman" w:hAnsi="Times New Roman" w:cs="Times New Roman"/>
          <w:b/>
          <w:color w:val="000000"/>
          <w:sz w:val="32"/>
        </w:rPr>
        <w:t xml:space="preserve">Slippery Rock University </w:t>
      </w:r>
    </w:p>
    <w:p w14:paraId="61DCF2CE" w14:textId="77777777" w:rsidR="006B69C4" w:rsidRDefault="006B69C4" w:rsidP="006B69C4">
      <w:pPr>
        <w:spacing w:line="279" w:lineRule="auto"/>
        <w:jc w:val="center"/>
        <w:rPr>
          <w:rFonts w:ascii="Times New Roman" w:eastAsia="Times New Roman" w:hAnsi="Times New Roman" w:cs="Times New Roman"/>
          <w:color w:val="000000"/>
          <w:sz w:val="32"/>
        </w:rPr>
      </w:pPr>
    </w:p>
    <w:p w14:paraId="745BA9A4" w14:textId="77777777" w:rsidR="006B69C4" w:rsidRDefault="0017389C" w:rsidP="006B69C4">
      <w:pPr>
        <w:spacing w:line="279" w:lineRule="auto"/>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Fall</w:t>
      </w:r>
      <w:r w:rsidR="006B69C4">
        <w:rPr>
          <w:rFonts w:ascii="Times New Roman" w:eastAsia="Times New Roman" w:hAnsi="Times New Roman" w:cs="Times New Roman"/>
          <w:color w:val="000000"/>
          <w:sz w:val="32"/>
        </w:rPr>
        <w:t xml:space="preserve"> 2024</w:t>
      </w:r>
    </w:p>
    <w:p w14:paraId="7B87EC7D" w14:textId="77777777" w:rsidR="0017389C" w:rsidRPr="00735F03" w:rsidRDefault="0017389C" w:rsidP="0017389C">
      <w:pPr>
        <w:spacing w:line="480" w:lineRule="auto"/>
        <w:jc w:val="center"/>
        <w:rPr>
          <w:rFonts w:ascii="Code" w:eastAsia="Roboto" w:hAnsi="Code" w:cs="Courier New"/>
          <w:bCs/>
          <w:sz w:val="32"/>
          <w:szCs w:val="32"/>
        </w:rPr>
      </w:pPr>
      <w:r w:rsidRPr="00735F03">
        <w:rPr>
          <w:rFonts w:ascii="Code" w:eastAsia="Roboto" w:hAnsi="Code" w:cs="Courier New"/>
          <w:bCs/>
          <w:sz w:val="32"/>
          <w:szCs w:val="32"/>
        </w:rPr>
        <w:t xml:space="preserve">Griffin </w:t>
      </w:r>
      <w:proofErr w:type="spellStart"/>
      <w:r w:rsidRPr="00735F03">
        <w:rPr>
          <w:rFonts w:ascii="Code" w:eastAsia="Roboto" w:hAnsi="Code" w:cs="Courier New"/>
          <w:bCs/>
          <w:sz w:val="32"/>
          <w:szCs w:val="32"/>
        </w:rPr>
        <w:t>Vasalani</w:t>
      </w:r>
      <w:proofErr w:type="spellEnd"/>
      <w:r w:rsidRPr="00735F03">
        <w:rPr>
          <w:rFonts w:ascii="Code" w:eastAsia="Roboto" w:hAnsi="Code" w:cs="Courier New"/>
          <w:bCs/>
          <w:sz w:val="32"/>
          <w:szCs w:val="32"/>
        </w:rPr>
        <w:t xml:space="preserve"> – glv@sru.edu</w:t>
      </w:r>
    </w:p>
    <w:p w14:paraId="2888779D" w14:textId="77777777" w:rsidR="0017389C" w:rsidRPr="00735F03" w:rsidRDefault="0017389C" w:rsidP="0017389C">
      <w:pPr>
        <w:spacing w:line="480" w:lineRule="auto"/>
        <w:jc w:val="center"/>
        <w:rPr>
          <w:rFonts w:ascii="Code" w:eastAsia="Roboto" w:hAnsi="Code" w:cs="Courier New"/>
          <w:bCs/>
          <w:sz w:val="32"/>
          <w:szCs w:val="32"/>
        </w:rPr>
      </w:pPr>
      <w:r w:rsidRPr="00735F03">
        <w:rPr>
          <w:rFonts w:ascii="Code" w:eastAsia="Roboto" w:hAnsi="Code" w:cs="Courier New"/>
          <w:bCs/>
          <w:sz w:val="32"/>
          <w:szCs w:val="32"/>
        </w:rPr>
        <w:t xml:space="preserve">Grant Riley – </w:t>
      </w:r>
      <w:hyperlink r:id="rId6" w:history="1">
        <w:r w:rsidRPr="00735F03">
          <w:rPr>
            <w:rStyle w:val="Hyperlink"/>
            <w:rFonts w:ascii="Code" w:eastAsia="Roboto" w:hAnsi="Code" w:cs="Courier New"/>
            <w:bCs/>
            <w:sz w:val="32"/>
            <w:szCs w:val="32"/>
          </w:rPr>
          <w:t>gwr1002@sru.edu</w:t>
        </w:r>
      </w:hyperlink>
    </w:p>
    <w:p w14:paraId="166193C9" w14:textId="77777777" w:rsidR="006B69C4" w:rsidRDefault="0017389C" w:rsidP="0017389C">
      <w:pPr>
        <w:spacing w:line="279" w:lineRule="auto"/>
        <w:jc w:val="center"/>
        <w:rPr>
          <w:rFonts w:ascii="Times New Roman" w:eastAsia="Times New Roman" w:hAnsi="Times New Roman" w:cs="Times New Roman"/>
          <w:sz w:val="32"/>
        </w:rPr>
      </w:pPr>
      <w:r w:rsidRPr="00735F03">
        <w:rPr>
          <w:rFonts w:ascii="Code" w:eastAsia="Roboto" w:hAnsi="Code" w:cs="Courier New"/>
          <w:bCs/>
          <w:sz w:val="32"/>
          <w:szCs w:val="32"/>
        </w:rPr>
        <w:t>Jayden Williams – jsw1015@sru.edu</w:t>
      </w:r>
    </w:p>
    <w:p w14:paraId="386F4004" w14:textId="77777777" w:rsidR="00C101DA" w:rsidRDefault="00C101DA" w:rsidP="00C101DA">
      <w:pPr>
        <w:keepNext/>
        <w:keepLines/>
        <w:spacing w:line="279"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Issues:</w:t>
      </w:r>
    </w:p>
    <w:p w14:paraId="1EF7A38F" w14:textId="77777777" w:rsidR="00C101DA" w:rsidRDefault="00C101DA" w:rsidP="00FA30C0">
      <w:pPr>
        <w:keepNext/>
        <w:keepLines/>
        <w:spacing w:line="279" w:lineRule="auto"/>
        <w:rPr>
          <w:rFonts w:ascii="Times New Roman" w:eastAsia="Times New Roman" w:hAnsi="Times New Roman" w:cs="Times New Roman"/>
        </w:rPr>
      </w:pPr>
      <w:r>
        <w:rPr>
          <w:rFonts w:ascii="Times New Roman" w:eastAsia="Times New Roman" w:hAnsi="Times New Roman" w:cs="Times New Roman"/>
        </w:rPr>
        <w:t xml:space="preserve">This is a list of features that need adjusted and attended to. </w:t>
      </w:r>
    </w:p>
    <w:p w14:paraId="1D4A7114" w14:textId="77777777" w:rsidR="00C101DA" w:rsidRDefault="00C101DA" w:rsidP="00C101DA">
      <w:pPr>
        <w:keepNext/>
        <w:keepLines/>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There is a method to mark messages as read, though it is never called.</w:t>
      </w:r>
    </w:p>
    <w:p w14:paraId="4BE0D4B9" w14:textId="77777777" w:rsidR="00C101DA" w:rsidRDefault="00C101DA" w:rsidP="00C101DA">
      <w:pPr>
        <w:keepNext/>
        <w:keepLines/>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Admin view of the discussion board needs to be completed; comments associated with a post should appear in a lower table when the button “show comments” is clicked.</w:t>
      </w:r>
    </w:p>
    <w:p w14:paraId="0B4D897D" w14:textId="77777777" w:rsidR="00C101DA" w:rsidRDefault="00C101DA" w:rsidP="00C101DA">
      <w:pPr>
        <w:keepNext/>
        <w:keepLines/>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The discussion board has the option for the admin to delete posts that haven't had activity in a defined amount of time</w:t>
      </w:r>
      <w:r w:rsidR="005869B4">
        <w:rPr>
          <w:rFonts w:ascii="Times New Roman" w:eastAsia="Times New Roman" w:hAnsi="Times New Roman" w:cs="Times New Roman"/>
        </w:rPr>
        <w:t>.</w:t>
      </w:r>
      <w:r>
        <w:rPr>
          <w:rFonts w:ascii="Times New Roman" w:eastAsia="Times New Roman" w:hAnsi="Times New Roman" w:cs="Times New Roman"/>
        </w:rPr>
        <w:t xml:space="preserve"> </w:t>
      </w:r>
    </w:p>
    <w:p w14:paraId="38A03071" w14:textId="77777777" w:rsidR="006D0889" w:rsidRDefault="006D0889" w:rsidP="00C101DA">
      <w:pPr>
        <w:keepNext/>
        <w:keepLines/>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The Discussion Board Tab in the nav bar locks you into the page and forces you to use the back arrow in the browser to leave.</w:t>
      </w:r>
    </w:p>
    <w:p w14:paraId="746F2315" w14:textId="77777777" w:rsidR="00783431" w:rsidRPr="00783431" w:rsidRDefault="006D0889" w:rsidP="00783431">
      <w:pPr>
        <w:keepNext/>
        <w:keepLines/>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Inside the home page in the nav bar that shows all the listings, the image behind the title “Your Perfect Products” is not there and in place is a grey division.</w:t>
      </w:r>
    </w:p>
    <w:p w14:paraId="66A1DA22" w14:textId="77777777" w:rsidR="006D0889" w:rsidRDefault="00783431" w:rsidP="00C101DA">
      <w:pPr>
        <w:keepNext/>
        <w:keepLines/>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Sometimes when a user leaves a group and is the owner the transfer of ownership does not happen immediately.</w:t>
      </w:r>
    </w:p>
    <w:p w14:paraId="6A3A2DC7" w14:textId="77777777" w:rsidR="00783431" w:rsidRDefault="00783431" w:rsidP="00C101DA">
      <w:pPr>
        <w:keepNext/>
        <w:keepLines/>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Whenever running on the server with two users logged in, the users must refresh the page to see either a new group, or a new post. The same applies to subgroups.</w:t>
      </w:r>
    </w:p>
    <w:p w14:paraId="54FB2CEB" w14:textId="77777777" w:rsidR="0089684C" w:rsidRDefault="0089684C" w:rsidP="00C101DA">
      <w:pPr>
        <w:keepNext/>
        <w:keepLines/>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When clicking the message button in the user’s profile, it takes you to the message page, but if you do not have the user added as a friend, it doesn’t show it at all. </w:t>
      </w:r>
    </w:p>
    <w:p w14:paraId="42F7165A" w14:textId="77777777" w:rsidR="0089684C" w:rsidRDefault="0089684C" w:rsidP="00C101DA">
      <w:pPr>
        <w:keepNext/>
        <w:keepLines/>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There is a red button with a trashcan under the user’s profile that </w:t>
      </w:r>
      <w:proofErr w:type="gramStart"/>
      <w:r>
        <w:rPr>
          <w:rFonts w:ascii="Times New Roman" w:eastAsia="Times New Roman" w:hAnsi="Times New Roman" w:cs="Times New Roman"/>
        </w:rPr>
        <w:t>take</w:t>
      </w:r>
      <w:proofErr w:type="gramEnd"/>
      <w:r>
        <w:rPr>
          <w:rFonts w:ascii="Times New Roman" w:eastAsia="Times New Roman" w:hAnsi="Times New Roman" w:cs="Times New Roman"/>
        </w:rPr>
        <w:t xml:space="preserve"> you to the social page, and it does nothing. </w:t>
      </w:r>
    </w:p>
    <w:p w14:paraId="1028036C" w14:textId="1DFDA231" w:rsidR="00E575F0" w:rsidRDefault="00E575F0" w:rsidP="00C101DA">
      <w:pPr>
        <w:keepNext/>
        <w:keepLines/>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When buying an item on the server the tax is not being updated and saved in the database</w:t>
      </w:r>
    </w:p>
    <w:p w14:paraId="158BE8CC" w14:textId="46831A7F" w:rsidR="00E575F0" w:rsidRDefault="00E575F0" w:rsidP="00C101DA">
      <w:pPr>
        <w:keepNext/>
        <w:keepLines/>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After buying an item on the seller’s other items and similar items the items that have been purchased still show up.</w:t>
      </w:r>
    </w:p>
    <w:p w14:paraId="6D3F1E17" w14:textId="6996F4FC" w:rsidR="008A096A" w:rsidRDefault="008A096A" w:rsidP="00C101DA">
      <w:pPr>
        <w:keepNext/>
        <w:keepLines/>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When a </w:t>
      </w:r>
      <w:proofErr w:type="gramStart"/>
      <w:r>
        <w:rPr>
          <w:rFonts w:ascii="Times New Roman" w:eastAsia="Times New Roman" w:hAnsi="Times New Roman" w:cs="Times New Roman"/>
        </w:rPr>
        <w:t>user signs</w:t>
      </w:r>
      <w:proofErr w:type="gramEnd"/>
      <w:r>
        <w:rPr>
          <w:rFonts w:ascii="Times New Roman" w:eastAsia="Times New Roman" w:hAnsi="Times New Roman" w:cs="Times New Roman"/>
        </w:rPr>
        <w:t xml:space="preserve"> up an error occurs.</w:t>
      </w:r>
    </w:p>
    <w:p w14:paraId="2E7AF07F" w14:textId="09525278" w:rsidR="00E72A14" w:rsidRDefault="00E72A14" w:rsidP="00C101DA">
      <w:pPr>
        <w:keepNext/>
        <w:keepLines/>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When the buyer is looking at the listing while the seller accepts the offer the page does not change and the notification is marked as viewed before reading it. If they are on any other listing or on any other page the notification stays.</w:t>
      </w:r>
    </w:p>
    <w:p w14:paraId="5DD67C94" w14:textId="28EE612F" w:rsidR="00E72A14" w:rsidRDefault="00E72A14" w:rsidP="00C101DA">
      <w:pPr>
        <w:keepNext/>
        <w:keepLines/>
        <w:numPr>
          <w:ilvl w:val="0"/>
          <w:numId w:val="4"/>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No “offer sent successfully” message for when the seller sends an offer to the buyer. </w:t>
      </w:r>
    </w:p>
    <w:p w14:paraId="606894F6" w14:textId="7B3AD365" w:rsidR="00E72A14" w:rsidRDefault="00E72A14" w:rsidP="00E72A14">
      <w:pPr>
        <w:keepNext/>
        <w:keepLines/>
        <w:spacing w:line="279" w:lineRule="auto"/>
        <w:ind w:left="720"/>
        <w:rPr>
          <w:rFonts w:ascii="Times New Roman" w:eastAsia="Times New Roman" w:hAnsi="Times New Roman" w:cs="Times New Roman"/>
        </w:rPr>
      </w:pPr>
    </w:p>
    <w:p w14:paraId="1C215284" w14:textId="77777777" w:rsidR="00C101DA" w:rsidRDefault="00C101DA" w:rsidP="00C101DA">
      <w:pPr>
        <w:keepNext/>
        <w:keepLines/>
        <w:spacing w:line="279"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Cleanup:</w:t>
      </w:r>
    </w:p>
    <w:p w14:paraId="456740EF" w14:textId="77777777" w:rsidR="00C101DA" w:rsidRDefault="00C101DA" w:rsidP="00FA30C0">
      <w:pPr>
        <w:keepNext/>
        <w:keepLines/>
        <w:spacing w:line="279" w:lineRule="auto"/>
        <w:rPr>
          <w:rFonts w:ascii="Times New Roman" w:eastAsia="Times New Roman" w:hAnsi="Times New Roman" w:cs="Times New Roman"/>
        </w:rPr>
      </w:pPr>
      <w:r>
        <w:rPr>
          <w:rFonts w:ascii="Times New Roman" w:eastAsia="Times New Roman" w:hAnsi="Times New Roman" w:cs="Times New Roman"/>
        </w:rPr>
        <w:t xml:space="preserve">This is a list of suggestions and possible solutions to the issues stated above.  </w:t>
      </w:r>
    </w:p>
    <w:p w14:paraId="2532E665" w14:textId="77777777" w:rsidR="00C101DA" w:rsidRDefault="00C101DA" w:rsidP="00C101DA">
      <w:pPr>
        <w:keepNext/>
        <w:keepLines/>
        <w:numPr>
          <w:ilvl w:val="0"/>
          <w:numId w:val="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A method to retrieve all messages should be implemented and conversations should start as they happen.</w:t>
      </w:r>
    </w:p>
    <w:p w14:paraId="2CBD74CD" w14:textId="77777777" w:rsidR="00C101DA" w:rsidRDefault="00C101DA" w:rsidP="00C101DA">
      <w:pPr>
        <w:keepNext/>
        <w:keepLines/>
        <w:numPr>
          <w:ilvl w:val="0"/>
          <w:numId w:val="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Read Messages Method needs to be called once a conversation between users is opened.</w:t>
      </w:r>
    </w:p>
    <w:p w14:paraId="7B36BA94" w14:textId="77777777" w:rsidR="005869B4" w:rsidRDefault="005869B4" w:rsidP="00C101DA">
      <w:pPr>
        <w:keepNext/>
        <w:keepLines/>
        <w:numPr>
          <w:ilvl w:val="0"/>
          <w:numId w:val="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A timer to automatically archive and then delete after a certain amount of time would be a much-needed improvement.</w:t>
      </w:r>
    </w:p>
    <w:p w14:paraId="7DA0C55C" w14:textId="77777777" w:rsidR="006D0889" w:rsidRDefault="006D0889" w:rsidP="00C101DA">
      <w:pPr>
        <w:keepNext/>
        <w:keepLines/>
        <w:numPr>
          <w:ilvl w:val="0"/>
          <w:numId w:val="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Unsure why the page is locked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and other buttons do not work</w:t>
      </w:r>
      <w:r w:rsidR="00783431">
        <w:rPr>
          <w:rFonts w:ascii="Times New Roman" w:eastAsia="Times New Roman" w:hAnsi="Times New Roman" w:cs="Times New Roman"/>
        </w:rPr>
        <w:t xml:space="preserve"> when in discussion board tab, would have to look at backend.</w:t>
      </w:r>
    </w:p>
    <w:p w14:paraId="1BC05588" w14:textId="77777777" w:rsidR="00783431" w:rsidRDefault="00783431" w:rsidP="00575669">
      <w:pPr>
        <w:keepNext/>
        <w:keepLines/>
        <w:numPr>
          <w:ilvl w:val="0"/>
          <w:numId w:val="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Possible file path is wrong, as tomcat is strict with the pathways, and could be why </w:t>
      </w:r>
      <w:r w:rsidR="00DE4F70">
        <w:rPr>
          <w:rFonts w:ascii="Times New Roman" w:eastAsia="Times New Roman" w:hAnsi="Times New Roman" w:cs="Times New Roman"/>
        </w:rPr>
        <w:t>the image</w:t>
      </w:r>
      <w:r>
        <w:rPr>
          <w:rFonts w:ascii="Times New Roman" w:eastAsia="Times New Roman" w:hAnsi="Times New Roman" w:cs="Times New Roman"/>
        </w:rPr>
        <w:t xml:space="preserve"> for home page is not displaying.</w:t>
      </w:r>
    </w:p>
    <w:p w14:paraId="3C9E06AB" w14:textId="77777777" w:rsidR="00575669" w:rsidRPr="00575669" w:rsidRDefault="00DE4F70" w:rsidP="00575669">
      <w:pPr>
        <w:keepNext/>
        <w:keepLines/>
        <w:numPr>
          <w:ilvl w:val="0"/>
          <w:numId w:val="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Possibly</w:t>
      </w:r>
      <w:r w:rsidR="00575669">
        <w:rPr>
          <w:rFonts w:ascii="Times New Roman" w:eastAsia="Times New Roman" w:hAnsi="Times New Roman" w:cs="Times New Roman"/>
        </w:rPr>
        <w:t xml:space="preserve"> the membership set is not being read correctly.</w:t>
      </w:r>
    </w:p>
    <w:p w14:paraId="157293CF" w14:textId="77777777" w:rsidR="00575669" w:rsidRDefault="00575669" w:rsidP="00575669">
      <w:pPr>
        <w:keepNext/>
        <w:keepLines/>
        <w:numPr>
          <w:ilvl w:val="0"/>
          <w:numId w:val="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Have the page dynamically updates the post model and same for the group model.</w:t>
      </w:r>
    </w:p>
    <w:p w14:paraId="6CE5FE74" w14:textId="7F4AC509" w:rsidR="00E575F0" w:rsidRDefault="00DE4F70" w:rsidP="00E575F0">
      <w:pPr>
        <w:keepNext/>
        <w:keepLines/>
        <w:numPr>
          <w:ilvl w:val="0"/>
          <w:numId w:val="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Change functionality of buttons and their redirects.</w:t>
      </w:r>
    </w:p>
    <w:p w14:paraId="322C64A2" w14:textId="467F0367" w:rsidR="00E575F0" w:rsidRDefault="00E575F0" w:rsidP="00E575F0">
      <w:pPr>
        <w:keepNext/>
        <w:keepLines/>
        <w:numPr>
          <w:ilvl w:val="0"/>
          <w:numId w:val="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For similar items and seller’s other items include the item’s quantity as a factor in displaying that item.</w:t>
      </w:r>
    </w:p>
    <w:p w14:paraId="79870E4D" w14:textId="52F351F0" w:rsidR="00E72A14" w:rsidRDefault="00E72A14" w:rsidP="00E575F0">
      <w:pPr>
        <w:keepNext/>
        <w:keepLines/>
        <w:numPr>
          <w:ilvl w:val="0"/>
          <w:numId w:val="5"/>
        </w:numPr>
        <w:spacing w:line="279"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Have notifications and offers update dynamically and globally. </w:t>
      </w:r>
    </w:p>
    <w:p w14:paraId="3C56345B" w14:textId="43A3DE65" w:rsidR="00E72A14" w:rsidRDefault="00E72A14" w:rsidP="00E72A14">
      <w:pPr>
        <w:keepNext/>
        <w:keepLines/>
        <w:spacing w:line="279" w:lineRule="auto"/>
        <w:ind w:left="720"/>
        <w:rPr>
          <w:rFonts w:ascii="Times New Roman" w:eastAsia="Times New Roman" w:hAnsi="Times New Roman" w:cs="Times New Roman"/>
        </w:rPr>
      </w:pPr>
    </w:p>
    <w:p w14:paraId="1167C670" w14:textId="77777777" w:rsidR="00C101DA" w:rsidRDefault="00C101DA" w:rsidP="00C101DA">
      <w:pPr>
        <w:keepNext/>
        <w:keepLines/>
        <w:spacing w:line="279" w:lineRule="auto"/>
        <w:rPr>
          <w:rFonts w:ascii="Times New Roman" w:eastAsia="Times New Roman" w:hAnsi="Times New Roman" w:cs="Times New Roman"/>
        </w:rPr>
      </w:pPr>
      <w:r>
        <w:rPr>
          <w:rFonts w:ascii="Times New Roman" w:eastAsia="Times New Roman" w:hAnsi="Times New Roman" w:cs="Times New Roman"/>
          <w:b/>
          <w:sz w:val="28"/>
          <w:u w:val="single"/>
        </w:rPr>
        <w:t>Expansion and Improvement:</w:t>
      </w:r>
    </w:p>
    <w:p w14:paraId="55346CDC" w14:textId="77777777" w:rsidR="00C101DA" w:rsidRDefault="00C101DA" w:rsidP="00C6091A">
      <w:pPr>
        <w:keepNext/>
        <w:keepLines/>
        <w:spacing w:line="279" w:lineRule="auto"/>
        <w:rPr>
          <w:rFonts w:ascii="Times New Roman" w:eastAsia="Times New Roman" w:hAnsi="Times New Roman" w:cs="Times New Roman"/>
        </w:rPr>
      </w:pPr>
      <w:r>
        <w:rPr>
          <w:rFonts w:ascii="Times New Roman" w:eastAsia="Times New Roman" w:hAnsi="Times New Roman" w:cs="Times New Roman"/>
        </w:rPr>
        <w:t xml:space="preserve"> This is a list of possible future implementations that can be added and enhanced. </w:t>
      </w:r>
    </w:p>
    <w:p w14:paraId="57411A46" w14:textId="77777777" w:rsidR="00E31ED8" w:rsidRPr="00CC5289" w:rsidRDefault="00BD170F" w:rsidP="00C6091A">
      <w:pPr>
        <w:pStyle w:val="ListParagraph"/>
        <w:numPr>
          <w:ilvl w:val="0"/>
          <w:numId w:val="7"/>
        </w:numPr>
        <w:spacing w:line="279" w:lineRule="auto"/>
        <w:rPr>
          <w:rFonts w:ascii="Times New Roman" w:eastAsia="Times New Roman" w:hAnsi="Times New Roman" w:cs="Times New Roman"/>
        </w:rPr>
      </w:pPr>
      <w:r w:rsidRPr="00CC5289">
        <w:rPr>
          <w:rFonts w:ascii="Times New Roman" w:eastAsia="Times New Roman" w:hAnsi="Times New Roman" w:cs="Times New Roman"/>
        </w:rPr>
        <w:t>Make notifications appear instantly with expansion and WebSocket.</w:t>
      </w:r>
    </w:p>
    <w:p w14:paraId="7799CDE9" w14:textId="77777777" w:rsidR="00BD170F" w:rsidRPr="00CC5289" w:rsidRDefault="00BD170F" w:rsidP="00C6091A">
      <w:pPr>
        <w:pStyle w:val="ListParagraph"/>
        <w:numPr>
          <w:ilvl w:val="0"/>
          <w:numId w:val="7"/>
        </w:numPr>
        <w:spacing w:line="279" w:lineRule="auto"/>
        <w:rPr>
          <w:rFonts w:ascii="Times New Roman" w:eastAsia="Times New Roman" w:hAnsi="Times New Roman" w:cs="Times New Roman"/>
        </w:rPr>
      </w:pPr>
      <w:r w:rsidRPr="00CC5289">
        <w:rPr>
          <w:rFonts w:ascii="Times New Roman" w:eastAsia="Times New Roman" w:hAnsi="Times New Roman" w:cs="Times New Roman"/>
        </w:rPr>
        <w:t>Also update posts and group status dynamically with WebSocket.</w:t>
      </w:r>
    </w:p>
    <w:p w14:paraId="627D65B8" w14:textId="77777777" w:rsidR="00FE2749" w:rsidRDefault="00FE2749" w:rsidP="00C6091A">
      <w:pPr>
        <w:pStyle w:val="ListParagraph"/>
        <w:numPr>
          <w:ilvl w:val="0"/>
          <w:numId w:val="7"/>
        </w:numPr>
        <w:spacing w:line="279" w:lineRule="auto"/>
        <w:rPr>
          <w:rFonts w:ascii="Times New Roman" w:eastAsia="Times New Roman" w:hAnsi="Times New Roman" w:cs="Times New Roman"/>
        </w:rPr>
      </w:pPr>
      <w:r w:rsidRPr="00CC5289">
        <w:rPr>
          <w:rFonts w:ascii="Times New Roman" w:eastAsia="Times New Roman" w:hAnsi="Times New Roman" w:cs="Times New Roman"/>
        </w:rPr>
        <w:t xml:space="preserve">Include images in the creation and in the ability to </w:t>
      </w:r>
      <w:r w:rsidR="00CC5289" w:rsidRPr="00CC5289">
        <w:rPr>
          <w:rFonts w:ascii="Times New Roman" w:eastAsia="Times New Roman" w:hAnsi="Times New Roman" w:cs="Times New Roman"/>
        </w:rPr>
        <w:t>post</w:t>
      </w:r>
      <w:r w:rsidRPr="00CC5289">
        <w:rPr>
          <w:rFonts w:ascii="Times New Roman" w:eastAsia="Times New Roman" w:hAnsi="Times New Roman" w:cs="Times New Roman"/>
        </w:rPr>
        <w:t xml:space="preserve"> within the groups and subgroups in the club page of the social page.</w:t>
      </w:r>
    </w:p>
    <w:p w14:paraId="3DC67E85" w14:textId="3A66F131" w:rsidR="00CC5289" w:rsidRDefault="00CC5289" w:rsidP="00E575F0">
      <w:pPr>
        <w:pStyle w:val="ListParagraph"/>
        <w:numPr>
          <w:ilvl w:val="0"/>
          <w:numId w:val="7"/>
        </w:numPr>
        <w:spacing w:line="279" w:lineRule="auto"/>
        <w:rPr>
          <w:rFonts w:ascii="Times New Roman" w:eastAsia="Times New Roman" w:hAnsi="Times New Roman" w:cs="Times New Roman"/>
        </w:rPr>
      </w:pPr>
      <w:r>
        <w:rPr>
          <w:rFonts w:ascii="Times New Roman" w:eastAsia="Times New Roman" w:hAnsi="Times New Roman" w:cs="Times New Roman"/>
        </w:rPr>
        <w:t xml:space="preserve">Include a way for the usernames in the members list within the groups to be linked back to their profile to add as a friend and so on. </w:t>
      </w:r>
    </w:p>
    <w:p w14:paraId="386376F2" w14:textId="02B3D634" w:rsidR="00E72A14" w:rsidRDefault="00E72A14" w:rsidP="00E72A14">
      <w:pPr>
        <w:keepNext/>
        <w:keepLines/>
        <w:numPr>
          <w:ilvl w:val="0"/>
          <w:numId w:val="7"/>
        </w:numPr>
        <w:spacing w:line="279" w:lineRule="auto"/>
        <w:rPr>
          <w:rFonts w:ascii="Times New Roman" w:eastAsia="Times New Roman" w:hAnsi="Times New Roman" w:cs="Times New Roman"/>
        </w:rPr>
      </w:pPr>
      <w:r>
        <w:rPr>
          <w:rFonts w:ascii="Times New Roman" w:eastAsia="Times New Roman" w:hAnsi="Times New Roman" w:cs="Times New Roman"/>
        </w:rPr>
        <w:t xml:space="preserve">Add an offer section for the buyer and have it show all active offers. </w:t>
      </w:r>
      <w:r>
        <w:rPr>
          <w:rFonts w:ascii="Times New Roman" w:eastAsia="Times New Roman" w:hAnsi="Times New Roman" w:cs="Times New Roman"/>
        </w:rPr>
        <w:t>Separate</w:t>
      </w:r>
      <w:r>
        <w:rPr>
          <w:rFonts w:ascii="Times New Roman" w:eastAsia="Times New Roman" w:hAnsi="Times New Roman" w:cs="Times New Roman"/>
        </w:rPr>
        <w:t xml:space="preserve"> each listing based on the condition.</w:t>
      </w:r>
    </w:p>
    <w:p w14:paraId="4C1BB987" w14:textId="10F89333" w:rsidR="00E72A14" w:rsidRPr="00E575F0" w:rsidRDefault="00E72A14" w:rsidP="00E72A14">
      <w:pPr>
        <w:keepNext/>
        <w:keepLines/>
        <w:numPr>
          <w:ilvl w:val="0"/>
          <w:numId w:val="7"/>
        </w:numPr>
        <w:spacing w:line="279" w:lineRule="auto"/>
        <w:rPr>
          <w:rFonts w:ascii="Times New Roman" w:eastAsia="Times New Roman" w:hAnsi="Times New Roman" w:cs="Times New Roman"/>
        </w:rPr>
      </w:pPr>
      <w:r>
        <w:rPr>
          <w:rFonts w:ascii="Times New Roman" w:eastAsia="Times New Roman" w:hAnsi="Times New Roman" w:cs="Times New Roman"/>
        </w:rPr>
        <w:t>Sync up the inbox notifications with the offer notifications so that they are in the same notification bell.</w:t>
      </w:r>
    </w:p>
    <w:p w14:paraId="4B73E6A0" w14:textId="77777777" w:rsidR="00E72A14" w:rsidRPr="00E575F0" w:rsidRDefault="00E72A14" w:rsidP="00E72A14">
      <w:pPr>
        <w:pStyle w:val="ListParagraph"/>
        <w:spacing w:line="279" w:lineRule="auto"/>
        <w:rPr>
          <w:rFonts w:ascii="Times New Roman" w:eastAsia="Times New Roman" w:hAnsi="Times New Roman" w:cs="Times New Roman"/>
        </w:rPr>
      </w:pPr>
    </w:p>
    <w:sectPr w:rsidR="00E72A14" w:rsidRPr="00E57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de">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41EFC"/>
    <w:multiLevelType w:val="hybridMultilevel"/>
    <w:tmpl w:val="D7A454A4"/>
    <w:lvl w:ilvl="0" w:tplc="362CAB16">
      <w:start w:val="4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D038B"/>
    <w:multiLevelType w:val="multilevel"/>
    <w:tmpl w:val="53E84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684A7E"/>
    <w:multiLevelType w:val="hybridMultilevel"/>
    <w:tmpl w:val="46FC84E2"/>
    <w:lvl w:ilvl="0" w:tplc="0C90511E">
      <w:start w:val="4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E5B1C"/>
    <w:multiLevelType w:val="multilevel"/>
    <w:tmpl w:val="14D6A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F8C19E7"/>
    <w:multiLevelType w:val="multilevel"/>
    <w:tmpl w:val="CD56F1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E04C67"/>
    <w:multiLevelType w:val="multilevel"/>
    <w:tmpl w:val="BFBAD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9564FEE"/>
    <w:multiLevelType w:val="multilevel"/>
    <w:tmpl w:val="697C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B415C8A"/>
    <w:multiLevelType w:val="multilevel"/>
    <w:tmpl w:val="E11225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94680819">
    <w:abstractNumId w:val="5"/>
  </w:num>
  <w:num w:numId="2" w16cid:durableId="1347487722">
    <w:abstractNumId w:val="7"/>
  </w:num>
  <w:num w:numId="3" w16cid:durableId="1758089969">
    <w:abstractNumId w:val="1"/>
  </w:num>
  <w:num w:numId="4" w16cid:durableId="360857506">
    <w:abstractNumId w:val="3"/>
  </w:num>
  <w:num w:numId="5" w16cid:durableId="710302393">
    <w:abstractNumId w:val="4"/>
  </w:num>
  <w:num w:numId="6" w16cid:durableId="1170213461">
    <w:abstractNumId w:val="6"/>
  </w:num>
  <w:num w:numId="7" w16cid:durableId="37751257">
    <w:abstractNumId w:val="2"/>
  </w:num>
  <w:num w:numId="8" w16cid:durableId="1500802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D8"/>
    <w:rsid w:val="00037B52"/>
    <w:rsid w:val="0005781C"/>
    <w:rsid w:val="0017389C"/>
    <w:rsid w:val="0020440A"/>
    <w:rsid w:val="00365C22"/>
    <w:rsid w:val="003D6BF1"/>
    <w:rsid w:val="00486B73"/>
    <w:rsid w:val="00575669"/>
    <w:rsid w:val="005869B4"/>
    <w:rsid w:val="005B23F0"/>
    <w:rsid w:val="006767E1"/>
    <w:rsid w:val="006B69C4"/>
    <w:rsid w:val="006D0889"/>
    <w:rsid w:val="00783431"/>
    <w:rsid w:val="0089684C"/>
    <w:rsid w:val="008A096A"/>
    <w:rsid w:val="009237C9"/>
    <w:rsid w:val="00BD170F"/>
    <w:rsid w:val="00C101DA"/>
    <w:rsid w:val="00C6091A"/>
    <w:rsid w:val="00C74A8A"/>
    <w:rsid w:val="00CC5289"/>
    <w:rsid w:val="00DE4F70"/>
    <w:rsid w:val="00E31ED8"/>
    <w:rsid w:val="00E575F0"/>
    <w:rsid w:val="00E72A14"/>
    <w:rsid w:val="00FA30C0"/>
    <w:rsid w:val="00FE27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1D59"/>
  <w15:chartTrackingRefBased/>
  <w15:docId w15:val="{5844D617-17B8-4601-A5EC-51E36C39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9C4"/>
    <w:rPr>
      <w:rFonts w:eastAsiaTheme="minorEastAsia"/>
    </w:rPr>
  </w:style>
  <w:style w:type="paragraph" w:styleId="Heading1">
    <w:name w:val="heading 1"/>
    <w:basedOn w:val="Normal"/>
    <w:next w:val="Normal"/>
    <w:link w:val="Heading1Char"/>
    <w:uiPriority w:val="9"/>
    <w:qFormat/>
    <w:rsid w:val="00E31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ED8"/>
    <w:rPr>
      <w:rFonts w:eastAsiaTheme="majorEastAsia" w:cstheme="majorBidi"/>
      <w:color w:val="272727" w:themeColor="text1" w:themeTint="D8"/>
    </w:rPr>
  </w:style>
  <w:style w:type="paragraph" w:styleId="Title">
    <w:name w:val="Title"/>
    <w:basedOn w:val="Normal"/>
    <w:next w:val="Normal"/>
    <w:link w:val="TitleChar"/>
    <w:uiPriority w:val="10"/>
    <w:qFormat/>
    <w:rsid w:val="00E31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ED8"/>
    <w:pPr>
      <w:spacing w:before="160"/>
      <w:jc w:val="center"/>
    </w:pPr>
    <w:rPr>
      <w:i/>
      <w:iCs/>
      <w:color w:val="404040" w:themeColor="text1" w:themeTint="BF"/>
    </w:rPr>
  </w:style>
  <w:style w:type="character" w:customStyle="1" w:styleId="QuoteChar">
    <w:name w:val="Quote Char"/>
    <w:basedOn w:val="DefaultParagraphFont"/>
    <w:link w:val="Quote"/>
    <w:uiPriority w:val="29"/>
    <w:rsid w:val="00E31ED8"/>
    <w:rPr>
      <w:i/>
      <w:iCs/>
      <w:color w:val="404040" w:themeColor="text1" w:themeTint="BF"/>
    </w:rPr>
  </w:style>
  <w:style w:type="paragraph" w:styleId="ListParagraph">
    <w:name w:val="List Paragraph"/>
    <w:basedOn w:val="Normal"/>
    <w:uiPriority w:val="34"/>
    <w:qFormat/>
    <w:rsid w:val="00E31ED8"/>
    <w:pPr>
      <w:ind w:left="720"/>
      <w:contextualSpacing/>
    </w:pPr>
  </w:style>
  <w:style w:type="character" w:styleId="IntenseEmphasis">
    <w:name w:val="Intense Emphasis"/>
    <w:basedOn w:val="DefaultParagraphFont"/>
    <w:uiPriority w:val="21"/>
    <w:qFormat/>
    <w:rsid w:val="00E31ED8"/>
    <w:rPr>
      <w:i/>
      <w:iCs/>
      <w:color w:val="0F4761" w:themeColor="accent1" w:themeShade="BF"/>
    </w:rPr>
  </w:style>
  <w:style w:type="paragraph" w:styleId="IntenseQuote">
    <w:name w:val="Intense Quote"/>
    <w:basedOn w:val="Normal"/>
    <w:next w:val="Normal"/>
    <w:link w:val="IntenseQuoteChar"/>
    <w:uiPriority w:val="30"/>
    <w:qFormat/>
    <w:rsid w:val="00E31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ED8"/>
    <w:rPr>
      <w:i/>
      <w:iCs/>
      <w:color w:val="0F4761" w:themeColor="accent1" w:themeShade="BF"/>
    </w:rPr>
  </w:style>
  <w:style w:type="character" w:styleId="IntenseReference">
    <w:name w:val="Intense Reference"/>
    <w:basedOn w:val="DefaultParagraphFont"/>
    <w:uiPriority w:val="32"/>
    <w:qFormat/>
    <w:rsid w:val="00E31ED8"/>
    <w:rPr>
      <w:b/>
      <w:bCs/>
      <w:smallCaps/>
      <w:color w:val="0F4761" w:themeColor="accent1" w:themeShade="BF"/>
      <w:spacing w:val="5"/>
    </w:rPr>
  </w:style>
  <w:style w:type="character" w:styleId="Hyperlink">
    <w:name w:val="Hyperlink"/>
    <w:basedOn w:val="DefaultParagraphFont"/>
    <w:uiPriority w:val="99"/>
    <w:unhideWhenUsed/>
    <w:rsid w:val="0017389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wr1002@sr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9ACF4-54A3-400A-ACDE-AA85FE2B7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Vasalani</dc:creator>
  <cp:keywords/>
  <dc:description/>
  <cp:lastModifiedBy>Grant Riley</cp:lastModifiedBy>
  <cp:revision>4</cp:revision>
  <dcterms:created xsi:type="dcterms:W3CDTF">2024-12-05T13:19:00Z</dcterms:created>
  <dcterms:modified xsi:type="dcterms:W3CDTF">2024-12-05T18:30:00Z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2024-12-05T13:12:37Z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a0da51ec-183d-41dd-9e8e-de17f7287879</vt:lpwstr>
  </property>
  <property fmtid="{D5CDD505-2E9C-101B-9397-08002B2CF9AE}" pid="8" name="MSIP_Label_6914c80f-f1ea-4d98-8793-96e1abe086b5_ContentBits">
    <vt:lpwstr>0</vt:lpwstr>
  </property>
</Properties>
</file>