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LEMBAR KERJA PESERTA DIDIK (LKPD)</w:t>
      </w:r>
    </w:p>
    <w:p>
      <w:r>
        <w:t>AL-QUR'AN HADIS KELAS XII - BAB III</w:t>
      </w:r>
    </w:p>
    <w:p>
      <w:r>
        <w:t>MENJAGA KELESTARIAN LINGKUNGAN</w:t>
      </w:r>
    </w:p>
    <w:p>
      <w:r>
        <w:t>Nama: ________________________________    Kelas: __________    NIS: __________________</w:t>
      </w:r>
    </w:p>
    <w:p>
      <w:r>
        <w:t>Tujuan: menjelaskan dalil, menganalisis masalah lingkungan, dan menyusun aksi nyata menjaga lingkungan.</w:t>
      </w:r>
    </w:p>
    <w:p>
      <w:r>
        <w:t>Kegiatan 1 - Pengamatan</w:t>
      </w:r>
    </w:p>
    <w:p>
      <w:r>
        <w:t>Tuliskan tiga masalah lingkungan di sekitar kamu dan penyebabnya.</w:t>
      </w:r>
    </w:p>
    <w:p>
      <w:r>
        <w:t>1. ______________________________________________________________</w:t>
      </w:r>
    </w:p>
    <w:p>
      <w:r>
        <w:t>2. ______________________________________________________________</w:t>
      </w:r>
    </w:p>
    <w:p>
      <w:r>
        <w:t>3. ______________________________________________________________</w:t>
      </w:r>
    </w:p>
    <w:p>
      <w:r>
        <w:t>Kegiatan 2 - Dalil</w:t>
      </w:r>
    </w:p>
    <w:p>
      <w:r>
        <w:t>QS. Ar-Rum/30:41-42; QS. Al-A'raf/7:56-58; QS. Sad/38:27; QS. Al-Furqan/25:45-50; QS. Al-Baqarah/2:204-206; HR. Bukhari dan Muslim tentang menanam.</w:t>
      </w:r>
    </w:p>
    <w:p>
      <w:r>
        <w:t>Jelaskan pesan utama dalil-dalil tersebut dan hubungkan dengan masalah lingkungan.</w:t>
      </w:r>
    </w:p>
    <w:p>
      <w:r>
        <w:t>Jawaban: ______________________________________________________________</w:t>
      </w:r>
    </w:p>
    <w:p>
      <w:r>
        <w:t>Kegiatan 3 - Analisis</w:t>
      </w:r>
    </w:p>
    <w:p>
      <w:r>
        <w:t>Apa hubungan kerusakan lingkungan dengan perilaku manusia?</w:t>
      </w:r>
    </w:p>
    <w:p>
      <w:r>
        <w:t>Bagaimana sikap seorang muslim terhadap pencemaran lingkungan?</w:t>
      </w:r>
    </w:p>
    <w:p>
      <w:r>
        <w:t>Mengapa menjaga lingkungan termasuk amanah?</w:t>
      </w:r>
    </w:p>
    <w:p>
      <w:r>
        <w:t>Berikan dua contoh perilaku yang dapat kamu ubah mulai hari ini.</w:t>
      </w:r>
    </w:p>
    <w:p>
      <w:r>
        <w:t>Kegiatan 4 - Proyek Aksi</w:t>
      </w:r>
    </w:p>
    <w:p>
      <w:r>
        <w:t>Rancang satu aksi sederhana menjaga lingkungan selama satu minggu.</w:t>
      </w:r>
    </w:p>
    <w:p>
      <w:r>
        <w:t>Aksi: ____________________________  Waktu: ____________________</w:t>
      </w:r>
    </w:p>
    <w:p>
      <w:r>
        <w:t>Refleksi: Apa perubahan sikap yang akan kamu lakukan setelah mempelajari Bab III?</w:t>
      </w:r>
    </w:p>
    <w:p>
      <w:r>
        <w:t>________________________________________________________________</w:t>
      </w:r>
    </w:p>
    <w:sectPr>
      <w:pgSz w:w="11906" w:h="16838"/>
      <w:pgMar w:top="1440" w:right="1440" w:bottom="1440" w:left="1440"/>
    </w:sectPr>
  </w:body>
</w:document>
</file>