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DFB" w:rsidRPr="00BE0DD9" w:rsidRDefault="00FF0DFB" w:rsidP="00FF0DFB">
      <w:pPr>
        <w:spacing w:line="360" w:lineRule="auto"/>
        <w:rPr>
          <w:rFonts w:ascii="Times New Roman" w:hAnsi="Times New Roman"/>
        </w:rPr>
      </w:pPr>
    </w:p>
    <w:p w:rsidR="00FF0DFB" w:rsidRDefault="00FF0DFB" w:rsidP="00FF0DFB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1</w:t>
      </w:r>
    </w:p>
    <w:p w:rsidR="00FF0DFB" w:rsidRDefault="00FF0DFB" w:rsidP="00FF0DFB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noProof/>
          <w:sz w:val="26"/>
        </w:rPr>
        <w:drawing>
          <wp:anchor distT="0" distB="0" distL="114300" distR="114300" simplePos="0" relativeHeight="251659264" behindDoc="1" locked="0" layoutInCell="1" allowOverlap="1" wp14:anchorId="3A76FCE8" wp14:editId="01D1239B">
            <wp:simplePos x="0" y="0"/>
            <wp:positionH relativeFrom="column">
              <wp:posOffset>3686175</wp:posOffset>
            </wp:positionH>
            <wp:positionV relativeFrom="paragraph">
              <wp:posOffset>29845</wp:posOffset>
            </wp:positionV>
            <wp:extent cx="2543175" cy="21621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biết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Kênh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thủy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lợi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được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thiết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kế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dạng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hình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thang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như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hình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bên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thì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dòng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chảy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ổn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định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hơn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so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với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các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mặt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cắt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khác</w:t>
      </w:r>
      <w:proofErr w:type="spellEnd"/>
      <w:r>
        <w:rPr>
          <w:rFonts w:ascii="Times New Roman" w:hAnsi="Times New Roman"/>
          <w:sz w:val="26"/>
          <w:lang w:val="fr-FR"/>
        </w:rPr>
        <w:t xml:space="preserve">. </w:t>
      </w:r>
      <w:proofErr w:type="spellStart"/>
      <w:r>
        <w:rPr>
          <w:rFonts w:ascii="Times New Roman" w:hAnsi="Times New Roman"/>
          <w:sz w:val="26"/>
          <w:lang w:val="fr-FR"/>
        </w:rPr>
        <w:t>Gọi</w:t>
      </w:r>
      <w:proofErr w:type="spellEnd"/>
      <w:r>
        <w:rPr>
          <w:rFonts w:ascii="Times New Roman" w:hAnsi="Times New Roman"/>
          <w:sz w:val="26"/>
          <w:lang w:val="fr-FR"/>
        </w:rPr>
        <w:t xml:space="preserve"> m= cotgα là </w:t>
      </w:r>
      <w:proofErr w:type="spellStart"/>
      <w:r>
        <w:rPr>
          <w:rFonts w:ascii="Times New Roman" w:hAnsi="Times New Roman"/>
          <w:sz w:val="26"/>
          <w:lang w:val="fr-FR"/>
        </w:rPr>
        <w:t>hệ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mái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dốc</w:t>
      </w:r>
      <w:proofErr w:type="spellEnd"/>
      <w:r>
        <w:rPr>
          <w:rFonts w:ascii="Times New Roman" w:hAnsi="Times New Roman"/>
          <w:sz w:val="26"/>
          <w:lang w:val="fr-FR"/>
        </w:rPr>
        <w:t>.</w:t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Diện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tích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mặt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cắt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ướt</w:t>
      </w:r>
      <w:proofErr w:type="spellEnd"/>
      <w:r>
        <w:rPr>
          <w:rFonts w:ascii="Times New Roman" w:hAnsi="Times New Roman"/>
          <w:sz w:val="26"/>
          <w:lang w:val="fr-FR"/>
        </w:rPr>
        <w:t> :</w:t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 xml:space="preserve">                          </w:t>
      </w:r>
      <m:oMath>
        <m:r>
          <w:rPr>
            <w:rFonts w:ascii="Cambria Math" w:hAnsi="Cambria Math"/>
            <w:sz w:val="26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sz w:val="26"/>
                <w:lang w:val="fr-FR"/>
              </w:rPr>
            </m:ctrlPr>
          </m:dPr>
          <m:e>
            <m:r>
              <w:rPr>
                <w:rFonts w:ascii="Cambria Math" w:hAnsi="Cambria Math"/>
                <w:sz w:val="26"/>
                <w:lang w:val="fr-FR"/>
              </w:rPr>
              <m:t>b+mh</m:t>
            </m:r>
          </m:e>
        </m:d>
        <m:r>
          <w:rPr>
            <w:rFonts w:ascii="Cambria Math" w:hAnsi="Cambria Math"/>
            <w:sz w:val="26"/>
            <w:lang w:val="fr-FR"/>
          </w:rPr>
          <m:t>h       ,(</m:t>
        </m:r>
        <m:sSup>
          <m:sSupPr>
            <m:ctrlPr>
              <w:rPr>
                <w:rFonts w:ascii="Cambria Math" w:hAnsi="Cambria Math"/>
                <w:i/>
                <w:sz w:val="26"/>
                <w:lang w:val="fr-FR"/>
              </w:rPr>
            </m:ctrlPr>
          </m:sSupPr>
          <m:e>
            <m:r>
              <w:rPr>
                <w:rFonts w:ascii="Cambria Math" w:hAnsi="Cambria Math"/>
                <w:sz w:val="26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sz w:val="26"/>
                <w:lang w:val="fr-FR"/>
              </w:rPr>
              <m:t>2</m:t>
            </m:r>
          </m:sup>
        </m:sSup>
        <m:r>
          <w:rPr>
            <w:rFonts w:ascii="Cambria Math" w:hAnsi="Cambria Math"/>
            <w:sz w:val="26"/>
            <w:lang w:val="fr-FR"/>
          </w:rPr>
          <m:t>)</m:t>
        </m:r>
      </m:oMath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 xml:space="preserve">Chu vi </w:t>
      </w:r>
      <w:proofErr w:type="spellStart"/>
      <w:r>
        <w:rPr>
          <w:rFonts w:ascii="Times New Roman" w:hAnsi="Times New Roman"/>
          <w:sz w:val="26"/>
          <w:lang w:val="fr-FR"/>
        </w:rPr>
        <w:t>mặt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cắt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ướt</w:t>
      </w:r>
      <w:proofErr w:type="spellEnd"/>
      <w:r>
        <w:rPr>
          <w:rFonts w:ascii="Times New Roman" w:hAnsi="Times New Roman"/>
          <w:sz w:val="26"/>
          <w:lang w:val="fr-FR"/>
        </w:rPr>
        <w:t> :</w:t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 xml:space="preserve">                          </w:t>
      </w:r>
      <m:oMath>
        <m:r>
          <w:rPr>
            <w:rFonts w:ascii="Cambria Math" w:hAnsi="Cambria Math"/>
            <w:sz w:val="26"/>
            <w:lang w:val="fr-FR"/>
          </w:rPr>
          <m:t>P=b+2</m:t>
        </m:r>
        <m:r>
          <w:rPr>
            <w:rFonts w:ascii="Cambria Math" w:hAnsi="Cambria Math"/>
            <w:sz w:val="26"/>
            <w:lang w:val="fr-FR"/>
          </w:rPr>
          <m:t>h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lang w:val="fr-FR"/>
              </w:rPr>
            </m:ctrlPr>
          </m:radPr>
          <m:deg/>
          <m:e>
            <m:r>
              <w:rPr>
                <w:rFonts w:ascii="Cambria Math" w:hAnsi="Cambria Math"/>
                <w:sz w:val="26"/>
                <w:lang w:val="fr-FR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lang w:val="fr-FR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6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6"/>
            <w:lang w:val="fr-FR"/>
          </w:rPr>
          <m:t xml:space="preserve">     , (m)</m:t>
        </m:r>
      </m:oMath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Chiều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rộng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mặt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thoáng</w:t>
      </w:r>
      <w:proofErr w:type="spellEnd"/>
      <w:r>
        <w:rPr>
          <w:rFonts w:ascii="Times New Roman" w:hAnsi="Times New Roman"/>
          <w:sz w:val="26"/>
          <w:lang w:val="fr-FR"/>
        </w:rPr>
        <w:t> :</w:t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ab/>
      </w:r>
      <w:r>
        <w:rPr>
          <w:rFonts w:ascii="Times New Roman" w:hAnsi="Times New Roman"/>
          <w:sz w:val="26"/>
          <w:lang w:val="fr-FR"/>
        </w:rPr>
        <w:tab/>
        <w:t xml:space="preserve">   </w:t>
      </w:r>
      <m:oMath>
        <m:r>
          <w:rPr>
            <w:rFonts w:ascii="Cambria Math" w:hAnsi="Cambria Math"/>
            <w:sz w:val="26"/>
            <w:lang w:val="fr-FR"/>
          </w:rPr>
          <m:t>B=b+2m</m:t>
        </m:r>
        <m:r>
          <m:rPr>
            <m:sty m:val="p"/>
          </m:rPr>
          <w:rPr>
            <w:rFonts w:ascii="Cambria Math" w:hAnsi="Cambria Math"/>
            <w:sz w:val="26"/>
            <w:lang w:val="fr-FR"/>
          </w:rPr>
          <m:t xml:space="preserve">h   ,   (m)  </m:t>
        </m:r>
      </m:oMath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Trong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đó</w:t>
      </w:r>
      <w:proofErr w:type="spellEnd"/>
      <w:r>
        <w:rPr>
          <w:rFonts w:ascii="Times New Roman" w:hAnsi="Times New Roman"/>
          <w:sz w:val="26"/>
          <w:lang w:val="fr-FR"/>
        </w:rPr>
        <w:t> :</w:t>
      </w:r>
    </w:p>
    <w:p w:rsidR="00FF0DFB" w:rsidRPr="00F8567E" w:rsidRDefault="00FF0DFB" w:rsidP="00FF0D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lang w:val="fr-FR"/>
        </w:rPr>
      </w:pPr>
      <w:r w:rsidRPr="00F8567E">
        <w:rPr>
          <w:rFonts w:ascii="Times New Roman" w:hAnsi="Times New Roman"/>
          <w:sz w:val="26"/>
          <w:lang w:val="fr-FR"/>
        </w:rPr>
        <w:t xml:space="preserve"> b</w:t>
      </w:r>
      <w:r>
        <w:rPr>
          <w:rFonts w:ascii="Times New Roman" w:hAnsi="Times New Roman"/>
          <w:sz w:val="26"/>
          <w:lang w:val="fr-FR"/>
        </w:rPr>
        <w:t>= 1,28m</w:t>
      </w:r>
      <w:r w:rsidRPr="00F8567E">
        <w:rPr>
          <w:rFonts w:ascii="Times New Roman" w:hAnsi="Times New Roman"/>
          <w:sz w:val="26"/>
          <w:lang w:val="fr-FR"/>
        </w:rPr>
        <w:t xml:space="preserve"> là </w:t>
      </w:r>
      <w:proofErr w:type="spellStart"/>
      <w:r w:rsidRPr="00F8567E">
        <w:rPr>
          <w:rFonts w:ascii="Times New Roman" w:hAnsi="Times New Roman"/>
          <w:sz w:val="26"/>
          <w:lang w:val="fr-FR"/>
        </w:rPr>
        <w:t>chiều</w:t>
      </w:r>
      <w:proofErr w:type="spellEnd"/>
      <w:r w:rsidRPr="00F8567E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F8567E">
        <w:rPr>
          <w:rFonts w:ascii="Times New Roman" w:hAnsi="Times New Roman"/>
          <w:sz w:val="26"/>
          <w:lang w:val="fr-FR"/>
        </w:rPr>
        <w:t>rộng</w:t>
      </w:r>
      <w:proofErr w:type="spellEnd"/>
      <w:r w:rsidRPr="00F8567E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F8567E">
        <w:rPr>
          <w:rFonts w:ascii="Times New Roman" w:hAnsi="Times New Roman"/>
          <w:sz w:val="26"/>
          <w:lang w:val="fr-FR"/>
        </w:rPr>
        <w:t>đáy</w:t>
      </w:r>
      <w:proofErr w:type="spellEnd"/>
      <w:r w:rsidRPr="00F8567E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F8567E">
        <w:rPr>
          <w:rFonts w:ascii="Times New Roman" w:hAnsi="Times New Roman"/>
          <w:sz w:val="26"/>
          <w:lang w:val="fr-FR"/>
        </w:rPr>
        <w:t>kên</w:t>
      </w:r>
      <w:r>
        <w:rPr>
          <w:rFonts w:ascii="Times New Roman" w:hAnsi="Times New Roman"/>
          <w:sz w:val="26"/>
          <w:lang w:val="fr-FR"/>
        </w:rPr>
        <w:t>h</w:t>
      </w:r>
      <w:proofErr w:type="spellEnd"/>
    </w:p>
    <w:p w:rsidR="00FF0DFB" w:rsidRDefault="00FF0DFB" w:rsidP="00FF0D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 xml:space="preserve"> h = 1,12m là </w:t>
      </w:r>
      <w:proofErr w:type="spellStart"/>
      <w:r>
        <w:rPr>
          <w:rFonts w:ascii="Times New Roman" w:hAnsi="Times New Roman"/>
          <w:sz w:val="26"/>
          <w:lang w:val="fr-FR"/>
        </w:rPr>
        <w:t>chiều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sâu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mực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nước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</w:p>
    <w:p w:rsidR="00FF0DFB" w:rsidRPr="000B1F8A" w:rsidRDefault="00FF0DFB" w:rsidP="00FF0DFB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 w:rsidRPr="000B1F8A"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 w:rsidRPr="000B1F8A"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 w:rsidRPr="000B1F8A"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0B1F8A"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FF0DFB" w:rsidRP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Lập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bảng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các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giá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trị</w:t>
      </w:r>
      <w:proofErr w:type="spellEnd"/>
      <w:r>
        <w:rPr>
          <w:rFonts w:ascii="Times New Roman" w:hAnsi="Times New Roman"/>
          <w:sz w:val="26"/>
          <w:lang w:val="fr-FR"/>
        </w:rPr>
        <w:t xml:space="preserve"> A, P, B </w:t>
      </w:r>
      <w:proofErr w:type="spellStart"/>
      <w:r>
        <w:rPr>
          <w:rFonts w:ascii="Times New Roman" w:hAnsi="Times New Roman"/>
          <w:sz w:val="26"/>
          <w:lang w:val="fr-FR"/>
        </w:rPr>
        <w:t>tương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ứng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với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các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giá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trị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góc</w:t>
      </w:r>
      <w:proofErr w:type="spellEnd"/>
      <w:r>
        <w:rPr>
          <w:rFonts w:ascii="Times New Roman" w:hAnsi="Times New Roman"/>
          <w:sz w:val="26"/>
          <w:lang w:val="fr-FR"/>
        </w:rPr>
        <w:t xml:space="preserve"> α = 20, 25, 30, 35, 40, 45, 50 (</w:t>
      </w:r>
      <w:proofErr w:type="spellStart"/>
      <w:r>
        <w:rPr>
          <w:rFonts w:ascii="Times New Roman" w:hAnsi="Times New Roman"/>
          <w:sz w:val="26"/>
          <w:lang w:val="fr-FR"/>
        </w:rPr>
        <w:t>độ</w:t>
      </w:r>
      <w:proofErr w:type="spellEnd"/>
      <w:r>
        <w:rPr>
          <w:rFonts w:ascii="Times New Roman" w:hAnsi="Times New Roman"/>
          <w:sz w:val="26"/>
          <w:lang w:val="fr-FR"/>
        </w:rPr>
        <w:t>).</w:t>
      </w:r>
    </w:p>
    <w:p w:rsidR="00FF0DFB" w:rsidRDefault="00FF0DFB" w:rsidP="00FF0DFB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2</w:t>
      </w:r>
    </w:p>
    <w:p w:rsidR="00FF0DFB" w:rsidRDefault="00FF0DFB" w:rsidP="00FF0DFB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79EDDE33" wp14:editId="35724ACE">
            <wp:simplePos x="0" y="0"/>
            <wp:positionH relativeFrom="column">
              <wp:posOffset>3829050</wp:posOffset>
            </wp:positionH>
            <wp:positionV relativeFrom="paragraph">
              <wp:posOffset>147955</wp:posOffset>
            </wp:positionV>
            <wp:extent cx="2614930" cy="19526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DFB" w:rsidRDefault="00FF0DFB" w:rsidP="00FF0DFB">
      <w:pPr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biết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Công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thức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diện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tích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và</w:t>
      </w:r>
      <w:proofErr w:type="spellEnd"/>
      <w:r>
        <w:rPr>
          <w:rFonts w:ascii="Times New Roman" w:hAnsi="Times New Roman"/>
          <w:sz w:val="26"/>
          <w:lang w:val="fr-FR"/>
        </w:rPr>
        <w:t xml:space="preserve"> chu vi </w:t>
      </w:r>
      <w:proofErr w:type="spellStart"/>
      <w:r>
        <w:rPr>
          <w:rFonts w:ascii="Times New Roman" w:hAnsi="Times New Roman"/>
          <w:sz w:val="26"/>
          <w:lang w:val="fr-FR"/>
        </w:rPr>
        <w:t>mặt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cắt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hình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tròn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nước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chảy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trong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ống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như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sau</w:t>
      </w:r>
      <w:proofErr w:type="spellEnd"/>
      <w:r>
        <w:rPr>
          <w:rFonts w:ascii="Times New Roman" w:hAnsi="Times New Roman"/>
          <w:sz w:val="26"/>
          <w:lang w:val="fr-FR"/>
        </w:rPr>
        <w:t> :</w:t>
      </w:r>
    </w:p>
    <w:p w:rsidR="00FF0DFB" w:rsidRDefault="00FF0DFB" w:rsidP="00FF0D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0B1F8A">
        <w:rPr>
          <w:rFonts w:ascii="Times New Roman" w:hAnsi="Times New Roman"/>
          <w:sz w:val="26"/>
          <w:lang w:val="fr-FR"/>
        </w:rPr>
        <w:t>Di</w:t>
      </w:r>
      <w:r w:rsidRPr="000B1F8A">
        <w:rPr>
          <w:rFonts w:ascii="Times New Roman" w:hAnsi="Times New Roman" w:cs="Arial"/>
          <w:sz w:val="26"/>
          <w:lang w:val="fr-FR"/>
        </w:rPr>
        <w:t>ệ</w:t>
      </w:r>
      <w:r w:rsidRPr="000B1F8A">
        <w:rPr>
          <w:rFonts w:ascii="Times New Roman" w:hAnsi="Times New Roman"/>
          <w:sz w:val="26"/>
          <w:lang w:val="fr-FR"/>
        </w:rPr>
        <w:t>n</w:t>
      </w:r>
      <w:proofErr w:type="spellEnd"/>
      <w:r w:rsidRPr="000B1F8A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0B1F8A">
        <w:rPr>
          <w:rFonts w:ascii="Times New Roman" w:hAnsi="Times New Roman"/>
          <w:sz w:val="26"/>
          <w:lang w:val="fr-FR"/>
        </w:rPr>
        <w:t>t</w:t>
      </w:r>
      <w:r w:rsidRPr="000B1F8A">
        <w:rPr>
          <w:rFonts w:ascii="Times New Roman" w:hAnsi="Times New Roman" w:cs=".VnTime"/>
          <w:sz w:val="26"/>
          <w:lang w:val="fr-FR"/>
        </w:rPr>
        <w:t>í</w:t>
      </w:r>
      <w:r w:rsidRPr="000B1F8A">
        <w:rPr>
          <w:rFonts w:ascii="Times New Roman" w:hAnsi="Times New Roman"/>
          <w:sz w:val="26"/>
          <w:lang w:val="fr-FR"/>
        </w:rPr>
        <w:t>ch</w:t>
      </w:r>
      <w:proofErr w:type="spellEnd"/>
      <w:r w:rsidRPr="000B1F8A">
        <w:rPr>
          <w:rFonts w:ascii="Times New Roman" w:hAnsi="Times New Roman"/>
          <w:sz w:val="26"/>
          <w:lang w:val="fr-FR"/>
        </w:rPr>
        <w:t>:</w:t>
      </w:r>
      <w:r>
        <w:rPr>
          <w:rFonts w:ascii="Times New Roman" w:hAnsi="Times New Roman"/>
          <w:sz w:val="26"/>
          <w:lang w:val="fr-FR"/>
        </w:rPr>
        <w:t xml:space="preserve"> </w:t>
      </w:r>
      <m:oMath>
        <m:r>
          <w:rPr>
            <w:rFonts w:ascii="Cambria Math" w:hAnsi="Cambria Math"/>
            <w:sz w:val="26"/>
            <w:lang w:val="fr-FR"/>
          </w:rPr>
          <m:t>W=</m:t>
        </m:r>
        <m:sSub>
          <m:sSubPr>
            <m:ctrlPr>
              <w:rPr>
                <w:rFonts w:ascii="Cambria Math" w:hAnsi="Cambria Math"/>
                <w:i/>
                <w:sz w:val="26"/>
                <w:lang w:val="fr-FR"/>
              </w:rPr>
            </m:ctrlPr>
          </m:sSubPr>
          <m:e>
            <m:r>
              <w:rPr>
                <w:rFonts w:ascii="Cambria Math" w:hAnsi="Cambria Math"/>
                <w:sz w:val="26"/>
                <w:lang w:val="fr-FR"/>
              </w:rPr>
              <m:t>k</m:t>
            </m:r>
          </m:e>
          <m:sub>
            <m:r>
              <w:rPr>
                <w:rFonts w:ascii="Cambria Math" w:hAnsi="Cambria Math"/>
                <w:sz w:val="26"/>
                <w:lang w:val="fr-FR"/>
              </w:rPr>
              <m:t>w</m:t>
            </m:r>
          </m:sub>
        </m:sSub>
        <m:sSup>
          <m:sSupPr>
            <m:ctrlPr>
              <w:rPr>
                <w:rFonts w:ascii="Cambria Math" w:hAnsi="Cambria Math"/>
                <w:i/>
                <w:sz w:val="26"/>
                <w:lang w:val="fr-FR"/>
              </w:rPr>
            </m:ctrlPr>
          </m:sSupPr>
          <m:e>
            <m:r>
              <w:rPr>
                <w:rFonts w:ascii="Cambria Math" w:hAnsi="Cambria Math"/>
                <w:sz w:val="26"/>
                <w:lang w:val="fr-FR"/>
              </w:rPr>
              <m:t>d</m:t>
            </m:r>
          </m:e>
          <m:sup>
            <m:r>
              <w:rPr>
                <w:rFonts w:ascii="Cambria Math" w:hAnsi="Cambria Math"/>
                <w:sz w:val="26"/>
                <w:lang w:val="fr-FR"/>
              </w:rPr>
              <m:t>2</m:t>
            </m:r>
          </m:sup>
        </m:sSup>
      </m:oMath>
    </w:p>
    <w:p w:rsidR="00FF0DFB" w:rsidRDefault="00FF0DFB" w:rsidP="00FF0D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 xml:space="preserve">Chu vi </w:t>
      </w:r>
      <w:proofErr w:type="spellStart"/>
      <w:r>
        <w:rPr>
          <w:rFonts w:ascii="Times New Roman" w:hAnsi="Times New Roman"/>
          <w:sz w:val="26"/>
          <w:lang w:val="fr-FR"/>
        </w:rPr>
        <w:t>ướt</w:t>
      </w:r>
      <w:proofErr w:type="spellEnd"/>
      <w:r>
        <w:rPr>
          <w:rFonts w:ascii="Times New Roman" w:hAnsi="Times New Roman"/>
          <w:sz w:val="26"/>
          <w:lang w:val="fr-FR"/>
        </w:rPr>
        <w:t xml:space="preserve"> : </w:t>
      </w:r>
      <m:oMath>
        <m:r>
          <w:rPr>
            <w:rFonts w:ascii="Cambria Math" w:hAnsi="Cambria Math"/>
            <w:sz w:val="26"/>
            <w:lang w:val="fr-FR"/>
          </w:rPr>
          <m:t>X=θ.d</m:t>
        </m:r>
      </m:oMath>
    </w:p>
    <w:p w:rsidR="00FF0DFB" w:rsidRDefault="00FF0DFB" w:rsidP="00FF0D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32"/>
          <w:szCs w:val="32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Bán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kính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thủy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lực</w:t>
      </w:r>
      <w:proofErr w:type="spellEnd"/>
      <w:r>
        <w:rPr>
          <w:rFonts w:ascii="Times New Roman" w:hAnsi="Times New Roman"/>
          <w:sz w:val="26"/>
          <w:lang w:val="fr-FR"/>
        </w:rPr>
        <w:t xml:space="preserve"> : </w:t>
      </w:r>
      <m:oMath>
        <m:r>
          <w:rPr>
            <w:rFonts w:ascii="Cambria Math" w:hAnsi="Cambria Math"/>
            <w:sz w:val="36"/>
            <w:szCs w:val="36"/>
            <w:lang w:val="fr-FR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θ</m:t>
            </m:r>
          </m:den>
        </m:f>
        <m:r>
          <w:rPr>
            <w:rFonts w:ascii="Cambria Math" w:hAnsi="Cambria Math"/>
            <w:sz w:val="36"/>
            <w:szCs w:val="36"/>
            <w:lang w:val="fr-FR"/>
          </w:rPr>
          <m:t>d</m:t>
        </m:r>
      </m:oMath>
    </w:p>
    <w:p w:rsidR="00FF0DFB" w:rsidRDefault="00FF0DFB" w:rsidP="00FF0DFB">
      <w:pPr>
        <w:spacing w:line="360" w:lineRule="auto"/>
        <w:ind w:left="195"/>
        <w:rPr>
          <w:rFonts w:ascii="Times New Roman" w:hAnsi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đó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 : </w:t>
      </w:r>
    </w:p>
    <w:p w:rsidR="00FF0DFB" w:rsidRDefault="00FF0DFB" w:rsidP="00FF0D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d =2m</w:t>
      </w:r>
      <w:r w:rsidRPr="000B1F8A">
        <w:rPr>
          <w:rFonts w:ascii="Times New Roman" w:hAnsi="Times New Roman"/>
          <w:sz w:val="26"/>
          <w:szCs w:val="26"/>
          <w:lang w:val="fr-FR"/>
        </w:rPr>
        <w:t xml:space="preserve"> : </w:t>
      </w:r>
      <w:proofErr w:type="spellStart"/>
      <w:r w:rsidRPr="000B1F8A">
        <w:rPr>
          <w:rFonts w:ascii="Times New Roman" w:hAnsi="Times New Roman"/>
          <w:sz w:val="26"/>
          <w:szCs w:val="26"/>
          <w:lang w:val="fr-FR"/>
        </w:rPr>
        <w:t>đường</w:t>
      </w:r>
      <w:proofErr w:type="spellEnd"/>
      <w:r w:rsidRPr="000B1F8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0B1F8A">
        <w:rPr>
          <w:rFonts w:ascii="Times New Roman" w:hAnsi="Times New Roman"/>
          <w:sz w:val="26"/>
          <w:szCs w:val="26"/>
          <w:lang w:val="fr-FR"/>
        </w:rPr>
        <w:t>kính</w:t>
      </w:r>
      <w:proofErr w:type="spellEnd"/>
      <w:r w:rsidRPr="000B1F8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0B1F8A">
        <w:rPr>
          <w:rFonts w:ascii="Times New Roman" w:hAnsi="Times New Roman"/>
          <w:sz w:val="26"/>
          <w:szCs w:val="26"/>
          <w:lang w:val="fr-FR"/>
        </w:rPr>
        <w:t>mặt</w:t>
      </w:r>
      <w:proofErr w:type="spellEnd"/>
      <w:r w:rsidRPr="000B1F8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0B1F8A">
        <w:rPr>
          <w:rFonts w:ascii="Times New Roman" w:hAnsi="Times New Roman"/>
          <w:sz w:val="26"/>
          <w:szCs w:val="26"/>
          <w:lang w:val="fr-FR"/>
        </w:rPr>
        <w:t>cắt</w:t>
      </w:r>
      <w:proofErr w:type="spellEnd"/>
      <w:r w:rsidRPr="000B1F8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0B1F8A">
        <w:rPr>
          <w:rFonts w:ascii="Times New Roman" w:hAnsi="Times New Roman"/>
          <w:sz w:val="26"/>
          <w:szCs w:val="26"/>
          <w:lang w:val="fr-FR"/>
        </w:rPr>
        <w:t>hình</w:t>
      </w:r>
      <w:proofErr w:type="spellEnd"/>
      <w:r w:rsidRPr="000B1F8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0B1F8A">
        <w:rPr>
          <w:rFonts w:ascii="Times New Roman" w:hAnsi="Times New Roman"/>
          <w:sz w:val="26"/>
          <w:szCs w:val="26"/>
          <w:lang w:val="fr-FR"/>
        </w:rPr>
        <w:t>tròn</w:t>
      </w:r>
      <w:proofErr w:type="spellEnd"/>
    </w:p>
    <w:p w:rsidR="00FF0DFB" w:rsidRDefault="00FF0DFB" w:rsidP="00FF0D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θ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góc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như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hình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trên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đo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đơn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vị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rađian</w:t>
      </w:r>
      <w:proofErr w:type="spellEnd"/>
    </w:p>
    <w:p w:rsidR="00FF0DFB" w:rsidRPr="004E7523" w:rsidRDefault="00FF0DFB" w:rsidP="00FF0D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szCs w:val="26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fr-FR"/>
              </w:rPr>
              <m:t>w</m:t>
            </m:r>
          </m:sub>
        </m:sSub>
        <m:r>
          <w:rPr>
            <w:rFonts w:ascii="Cambria Math" w:hAnsi="Cambria Math"/>
            <w:sz w:val="32"/>
            <w:szCs w:val="32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fr-FR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  <w:lang w:val="fr-FR"/>
          </w:rPr>
          <m:t>(2θ-sin2θ)</m:t>
        </m:r>
      </m:oMath>
    </w:p>
    <w:p w:rsidR="00FF0DFB" w:rsidRDefault="00FF0DFB" w:rsidP="00FF0DFB">
      <w:pPr>
        <w:spacing w:line="360" w:lineRule="auto"/>
        <w:ind w:left="195"/>
        <w:rPr>
          <w:rFonts w:ascii="Times New Roman" w:hAnsi="Times New Roman"/>
          <w:sz w:val="26"/>
          <w:szCs w:val="26"/>
          <w:lang w:val="fr-FR"/>
        </w:rPr>
      </w:pPr>
    </w:p>
    <w:p w:rsidR="00FF0DFB" w:rsidRPr="000B1F8A" w:rsidRDefault="00FF0DFB" w:rsidP="00FF0DFB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 w:rsidRPr="000B1F8A"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 w:rsidRPr="000B1F8A"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 w:rsidRPr="000B1F8A"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0B1F8A"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Lập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bảng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các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giá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trị</w:t>
      </w:r>
      <w:proofErr w:type="spellEnd"/>
      <w:r>
        <w:rPr>
          <w:rFonts w:ascii="Times New Roman" w:hAnsi="Times New Roman"/>
          <w:sz w:val="26"/>
          <w:lang w:val="fr-FR"/>
        </w:rPr>
        <w:t xml:space="preserve"> W, X, R </w:t>
      </w:r>
      <w:proofErr w:type="spellStart"/>
      <w:r>
        <w:rPr>
          <w:rFonts w:ascii="Times New Roman" w:hAnsi="Times New Roman"/>
          <w:sz w:val="26"/>
          <w:lang w:val="fr-FR"/>
        </w:rPr>
        <w:t>tương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ứng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với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các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giá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trị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góc</w:t>
      </w:r>
      <w:proofErr w:type="spellEnd"/>
      <w:r>
        <w:rPr>
          <w:rFonts w:ascii="Times New Roman" w:hAnsi="Times New Roman"/>
          <w:sz w:val="26"/>
          <w:lang w:val="fr-FR"/>
        </w:rPr>
        <w:t xml:space="preserve"> α = 1.6 ; 1.8 ;2 ;  2.05, 2.1 ; 2.3 ; 2.5 (radian).</w:t>
      </w:r>
    </w:p>
    <w:p w:rsidR="00FF0DFB" w:rsidRPr="00FF0DFB" w:rsidRDefault="00FF0DFB" w:rsidP="00FF0DFB">
      <w:p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Làm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tròn</w:t>
      </w:r>
      <w:proofErr w:type="spellEnd"/>
      <w:r>
        <w:rPr>
          <w:rFonts w:ascii="Times New Roman" w:hAnsi="Times New Roman"/>
          <w:sz w:val="26"/>
          <w:lang w:val="fr-FR"/>
        </w:rPr>
        <w:t xml:space="preserve"> 3 </w:t>
      </w:r>
      <w:proofErr w:type="spellStart"/>
      <w:r>
        <w:rPr>
          <w:rFonts w:ascii="Times New Roman" w:hAnsi="Times New Roman"/>
          <w:sz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phần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thập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phân</w:t>
      </w:r>
      <w:proofErr w:type="spellEnd"/>
      <w:r>
        <w:rPr>
          <w:rFonts w:ascii="Times New Roman" w:hAnsi="Times New Roman"/>
          <w:sz w:val="26"/>
          <w:lang w:val="fr-FR"/>
        </w:rPr>
        <w:t>.</w:t>
      </w:r>
    </w:p>
    <w:p w:rsidR="00FF0DFB" w:rsidRDefault="00FF0DFB" w:rsidP="00FF0DFB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3</w:t>
      </w:r>
    </w:p>
    <w:p w:rsidR="00FF0DFB" w:rsidRDefault="00FF0DFB" w:rsidP="00FF0DFB">
      <w:pPr>
        <w:jc w:val="center"/>
        <w:rPr>
          <w:rFonts w:ascii="Times New Roman" w:hAnsi="Times New Roman"/>
          <w:b/>
          <w:sz w:val="40"/>
          <w:szCs w:val="40"/>
        </w:rPr>
      </w:pPr>
    </w:p>
    <w:p w:rsidR="00FF0DFB" w:rsidRDefault="00FF0DFB" w:rsidP="00FF0DFB">
      <w:pPr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biết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2pt;margin-top:38.6pt;width:59.25pt;height:44.15pt;z-index:251661312" filled="t" stroked="t">
            <v:imagedata r:id="rId11" o:title=""/>
          </v:shape>
          <o:OLEObject Type="Embed" ProgID="Equation.3" ShapeID="_x0000_s1026" DrawAspect="Content" ObjectID="_1483807692" r:id="rId12"/>
        </w:pic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Sức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chịu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tải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cho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phép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cọc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đơn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theo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tiêu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chuẩn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XDVN 205 :1998)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xác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định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theo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công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thức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> :</w:t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đó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 : </w:t>
      </w:r>
    </w:p>
    <w:p w:rsidR="00FF0DFB" w:rsidRDefault="00FF0DFB" w:rsidP="00FF0D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Q</w:t>
      </w:r>
      <w:r>
        <w:rPr>
          <w:rFonts w:ascii="Times New Roman" w:hAnsi="Times New Roman"/>
          <w:sz w:val="26"/>
          <w:szCs w:val="26"/>
          <w:vertAlign w:val="subscript"/>
          <w:lang w:val="fr-FR"/>
        </w:rPr>
        <w:t>TC</w:t>
      </w:r>
      <w:r>
        <w:rPr>
          <w:rFonts w:ascii="Times New Roman" w:hAnsi="Times New Roman"/>
          <w:sz w:val="26"/>
          <w:szCs w:val="26"/>
          <w:lang w:val="fr-FR"/>
        </w:rPr>
        <w:t xml:space="preserve"> :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Sức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chịu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tải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tiêu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chuẩn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toán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theo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đất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nền</w:t>
      </w:r>
      <w:proofErr w:type="spellEnd"/>
    </w:p>
    <w:p w:rsidR="00FF0DFB" w:rsidRDefault="00FF0DFB" w:rsidP="00FF0DFB">
      <w:pPr>
        <w:pStyle w:val="ListParagraph"/>
        <w:spacing w:line="360" w:lineRule="auto"/>
        <w:ind w:left="555"/>
        <w:rPr>
          <w:rFonts w:ascii="Times New Roman" w:hAnsi="Times New Roman"/>
          <w:sz w:val="26"/>
          <w:szCs w:val="26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TC</m:t>
              </m:r>
            </m:sub>
          </m:sSub>
          <m:r>
            <w:rPr>
              <w:rFonts w:ascii="Cambria Math" w:hAnsi="Cambria Math"/>
              <w:sz w:val="26"/>
              <w:szCs w:val="26"/>
              <w:lang w:val="fr-FR"/>
            </w:rPr>
            <m:t>=m(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  <w:lang w:val="fr-FR"/>
            </w:rPr>
            <m:t>+u*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  <w:lang w:val="fr-F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fr-FR"/>
                    </w:rPr>
                    <m:t>si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fr-F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6"/>
              <w:szCs w:val="26"/>
              <w:lang w:val="fr-FR"/>
            </w:rPr>
            <m:t>)</m:t>
          </m:r>
        </m:oMath>
      </m:oMathPara>
    </w:p>
    <w:p w:rsidR="00FF0DFB" w:rsidRDefault="00FF0DFB" w:rsidP="00FF0DFB">
      <w:pPr>
        <w:tabs>
          <w:tab w:val="left" w:pos="5505"/>
        </w:tabs>
        <w:rPr>
          <w:lang w:val="fr-FR"/>
        </w:rPr>
      </w:pPr>
      <w:r>
        <w:rPr>
          <w:lang w:val="fr-FR"/>
        </w:rPr>
        <w:tab/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 w:rsidRPr="006372DC">
        <w:rPr>
          <w:rFonts w:ascii="Times New Roman" w:hAnsi="Times New Roman"/>
          <w:sz w:val="26"/>
          <w:szCs w:val="26"/>
          <w:lang w:val="fr-FR"/>
        </w:rPr>
        <w:t xml:space="preserve">   -    K</w:t>
      </w:r>
      <w:r w:rsidRPr="006372DC">
        <w:rPr>
          <w:rFonts w:ascii="Times New Roman" w:hAnsi="Times New Roman"/>
          <w:sz w:val="26"/>
          <w:szCs w:val="26"/>
          <w:vertAlign w:val="subscript"/>
          <w:lang w:val="fr-FR"/>
        </w:rPr>
        <w:t>TC</w:t>
      </w:r>
      <w:r>
        <w:rPr>
          <w:rFonts w:ascii="Times New Roman" w:hAnsi="Times New Roman"/>
          <w:sz w:val="26"/>
          <w:szCs w:val="26"/>
          <w:vertAlign w:val="subscript"/>
          <w:lang w:val="fr-FR"/>
        </w:rPr>
        <w:t xml:space="preserve"> </w:t>
      </w:r>
      <w:r w:rsidRPr="006372DC">
        <w:rPr>
          <w:rFonts w:ascii="Times New Roman" w:hAnsi="Times New Roman"/>
          <w:sz w:val="26"/>
          <w:szCs w:val="26"/>
          <w:lang w:val="fr-FR"/>
        </w:rPr>
        <w:t>=1.65</w:t>
      </w:r>
      <w:r w:rsidRPr="006372DC">
        <w:rPr>
          <w:rFonts w:ascii="Times New Roman" w:hAnsi="Times New Roman"/>
          <w:sz w:val="26"/>
          <w:szCs w:val="26"/>
          <w:vertAlign w:val="subscript"/>
          <w:lang w:val="fr-FR"/>
        </w:rPr>
        <w:t> </w:t>
      </w:r>
      <w:r w:rsidRPr="006372DC">
        <w:rPr>
          <w:rFonts w:ascii="Times New Roman" w:hAnsi="Times New Roman"/>
          <w:sz w:val="26"/>
          <w:szCs w:val="26"/>
          <w:lang w:val="fr-FR"/>
        </w:rPr>
        <w:t xml:space="preserve">: </w:t>
      </w:r>
      <w:proofErr w:type="spellStart"/>
      <w:r w:rsidRPr="006372DC">
        <w:rPr>
          <w:rFonts w:ascii="Times New Roman" w:hAnsi="Times New Roman"/>
          <w:sz w:val="26"/>
          <w:szCs w:val="26"/>
          <w:lang w:val="fr-FR"/>
        </w:rPr>
        <w:t>hệ</w:t>
      </w:r>
      <w:proofErr w:type="spellEnd"/>
      <w:r w:rsidRPr="006372DC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372DC">
        <w:rPr>
          <w:rFonts w:ascii="Times New Roman" w:hAnsi="Times New Roman"/>
          <w:sz w:val="26"/>
          <w:szCs w:val="26"/>
          <w:lang w:val="fr-FR"/>
        </w:rPr>
        <w:t>số</w:t>
      </w:r>
      <w:proofErr w:type="spellEnd"/>
      <w:r w:rsidRPr="006372DC">
        <w:rPr>
          <w:rFonts w:ascii="Times New Roman" w:hAnsi="Times New Roman"/>
          <w:sz w:val="26"/>
          <w:szCs w:val="26"/>
          <w:lang w:val="fr-FR"/>
        </w:rPr>
        <w:t xml:space="preserve"> an </w:t>
      </w:r>
      <w:proofErr w:type="spellStart"/>
      <w:r w:rsidRPr="006372DC">
        <w:rPr>
          <w:rFonts w:ascii="Times New Roman" w:hAnsi="Times New Roman"/>
          <w:sz w:val="26"/>
          <w:szCs w:val="26"/>
          <w:lang w:val="fr-FR"/>
        </w:rPr>
        <w:t>toàn</w:t>
      </w:r>
      <w:proofErr w:type="spellEnd"/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   -    m =1 :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hệ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làm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việc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cọc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đất</w:t>
      </w:r>
      <w:proofErr w:type="spellEnd"/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   -     u= 1.2 m : chu vi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mặt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cắt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ngang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cọc</w:t>
      </w:r>
      <w:proofErr w:type="spellEnd"/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   -   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Q</w:t>
      </w:r>
      <w:r>
        <w:rPr>
          <w:rFonts w:ascii="Times New Roman" w:hAnsi="Times New Roman"/>
          <w:sz w:val="26"/>
          <w:szCs w:val="26"/>
          <w:vertAlign w:val="subscript"/>
          <w:lang w:val="fr-FR"/>
        </w:rPr>
        <w:t>p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= 38.4 (T)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sức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chống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mũi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cọc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   -     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f</w:t>
      </w:r>
      <w:r>
        <w:rPr>
          <w:rFonts w:ascii="Times New Roman" w:hAnsi="Times New Roman"/>
          <w:sz w:val="26"/>
          <w:szCs w:val="26"/>
          <w:vertAlign w:val="subscript"/>
          <w:lang w:val="fr-FR"/>
        </w:rPr>
        <w:t>si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 : ma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sát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bên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cọc</w:t>
      </w:r>
      <w:proofErr w:type="spellEnd"/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si</m:t>
              </m:r>
            </m:sub>
          </m:sSub>
          <m:r>
            <w:rPr>
              <w:rFonts w:ascii="Cambria Math" w:hAnsi="Cambria Math"/>
              <w:sz w:val="26"/>
              <w:szCs w:val="26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a</m:t>
              </m:r>
            </m:sub>
          </m:sSub>
          <m:r>
            <w:rPr>
              <w:rFonts w:ascii="Cambria Math" w:hAnsi="Cambria Math"/>
              <w:sz w:val="26"/>
              <w:szCs w:val="26"/>
              <w:lang w:val="fr-FR"/>
            </w:rPr>
            <m:t>+(1-sinφ)γh</m:t>
          </m:r>
        </m:oMath>
      </m:oMathPara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   -      l</w:t>
      </w:r>
      <w:r>
        <w:rPr>
          <w:rFonts w:ascii="Times New Roman" w:hAnsi="Times New Roman"/>
          <w:sz w:val="26"/>
          <w:szCs w:val="26"/>
          <w:vertAlign w:val="subscript"/>
          <w:lang w:val="fr-FR"/>
        </w:rPr>
        <w:t>i</w:t>
      </w:r>
      <w:r>
        <w:rPr>
          <w:rFonts w:ascii="Times New Roman" w:hAnsi="Times New Roman"/>
          <w:sz w:val="26"/>
          <w:szCs w:val="26"/>
          <w:lang w:val="fr-FR"/>
        </w:rPr>
        <w:t xml:space="preserve"> :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chiều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dày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lớp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đất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thứ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i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mà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cọc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đi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qua</w:t>
      </w:r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   -      φ :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góc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ma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sát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giữa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cọc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đất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nền</w:t>
      </w:r>
      <w:proofErr w:type="spellEnd"/>
    </w:p>
    <w:p w:rsidR="00FF0DFB" w:rsidRPr="009A7E86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   -       c</w:t>
      </w:r>
      <w:r>
        <w:rPr>
          <w:rFonts w:ascii="Times New Roman" w:hAnsi="Times New Roman"/>
          <w:sz w:val="26"/>
          <w:szCs w:val="26"/>
          <w:vertAlign w:val="subscript"/>
          <w:lang w:val="fr-FR"/>
        </w:rPr>
        <w:t>a</w:t>
      </w:r>
      <w:r>
        <w:rPr>
          <w:rFonts w:ascii="Times New Roman" w:hAnsi="Times New Roman"/>
          <w:sz w:val="26"/>
          <w:szCs w:val="26"/>
          <w:lang w:val="fr-FR"/>
        </w:rPr>
        <w:t xml:space="preserve">=c :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lực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dính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giữa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thân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cọc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đất</w:t>
      </w:r>
      <w:proofErr w:type="spellEnd"/>
    </w:p>
    <w:p w:rsidR="00FF0DFB" w:rsidRDefault="00FF0DFB" w:rsidP="00FF0DFB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thông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được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cho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bảng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bên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dưới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>.</w:t>
      </w:r>
    </w:p>
    <w:p w:rsidR="00FF0DFB" w:rsidRDefault="00FF0DFB" w:rsidP="00FF0DFB">
      <w:pPr>
        <w:spacing w:line="360" w:lineRule="auto"/>
        <w:jc w:val="center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484B201C" wp14:editId="051BA6C5">
            <wp:extent cx="3667125" cy="10191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19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0DFB" w:rsidRPr="000B1F8A" w:rsidRDefault="00FF0DFB" w:rsidP="00FF0DFB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 w:rsidRPr="000B1F8A"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 w:rsidRPr="000B1F8A"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 w:rsidRPr="000B1F8A"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0B1F8A"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FF0DFB" w:rsidRPr="00197D33" w:rsidRDefault="00FF0DFB" w:rsidP="00FF0D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197D33">
        <w:rPr>
          <w:rFonts w:ascii="Times New Roman" w:hAnsi="Times New Roman"/>
          <w:sz w:val="26"/>
          <w:szCs w:val="26"/>
          <w:lang w:val="fr-FR"/>
        </w:rPr>
        <w:t>Hãy</w:t>
      </w:r>
      <w:proofErr w:type="spellEnd"/>
      <w:r w:rsidRPr="00197D3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7D33">
        <w:rPr>
          <w:rFonts w:ascii="Times New Roman" w:hAnsi="Times New Roman"/>
          <w:sz w:val="26"/>
          <w:szCs w:val="26"/>
          <w:lang w:val="fr-FR"/>
        </w:rPr>
        <w:t>tính</w:t>
      </w:r>
      <w:proofErr w:type="spellEnd"/>
      <w:r w:rsidRPr="00197D3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7D33">
        <w:rPr>
          <w:rFonts w:ascii="Times New Roman" w:hAnsi="Times New Roman"/>
          <w:sz w:val="26"/>
          <w:szCs w:val="26"/>
          <w:lang w:val="fr-FR"/>
        </w:rPr>
        <w:t>Qa</w:t>
      </w:r>
      <w:proofErr w:type="spellEnd"/>
      <w:r w:rsidRPr="00197D33">
        <w:rPr>
          <w:rFonts w:ascii="Times New Roman" w:hAnsi="Times New Roman"/>
          <w:sz w:val="26"/>
          <w:szCs w:val="26"/>
          <w:lang w:val="fr-FR"/>
        </w:rPr>
        <w:t>.</w:t>
      </w:r>
    </w:p>
    <w:p w:rsidR="00FF0DFB" w:rsidRDefault="00FF0DFB" w:rsidP="00FF0D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40"/>
          <w:szCs w:val="40"/>
        </w:rPr>
      </w:pPr>
      <w:proofErr w:type="spellStart"/>
      <w:r w:rsidRPr="00197D33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197D3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7D33">
        <w:rPr>
          <w:rFonts w:ascii="Times New Roman" w:hAnsi="Times New Roman"/>
          <w:sz w:val="26"/>
          <w:szCs w:val="26"/>
          <w:lang w:val="fr-FR"/>
        </w:rPr>
        <w:t>b</w:t>
      </w:r>
      <w:r w:rsidRPr="00197D33">
        <w:rPr>
          <w:rFonts w:ascii="Times New Roman" w:hAnsi="Times New Roman" w:cs="Arial"/>
          <w:sz w:val="26"/>
          <w:szCs w:val="26"/>
          <w:lang w:val="fr-FR"/>
        </w:rPr>
        <w:t>à</w:t>
      </w:r>
      <w:r w:rsidRPr="00197D33">
        <w:rPr>
          <w:rFonts w:ascii="Times New Roman" w:hAnsi="Times New Roman"/>
          <w:sz w:val="26"/>
          <w:szCs w:val="26"/>
          <w:lang w:val="fr-FR"/>
        </w:rPr>
        <w:t>y</w:t>
      </w:r>
      <w:proofErr w:type="spellEnd"/>
      <w:r w:rsidRPr="00197D3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7D33">
        <w:rPr>
          <w:rFonts w:ascii="Times New Roman" w:hAnsi="Times New Roman"/>
          <w:sz w:val="26"/>
          <w:szCs w:val="26"/>
          <w:lang w:val="fr-FR"/>
        </w:rPr>
        <w:t>b</w:t>
      </w:r>
      <w:r w:rsidRPr="00197D33">
        <w:rPr>
          <w:rFonts w:ascii="Times New Roman" w:hAnsi="Times New Roman" w:cs="Arial"/>
          <w:sz w:val="26"/>
          <w:szCs w:val="26"/>
          <w:lang w:val="fr-FR"/>
        </w:rPr>
        <w:t>ả</w:t>
      </w:r>
      <w:r w:rsidRPr="00197D33">
        <w:rPr>
          <w:rFonts w:ascii="Times New Roman" w:hAnsi="Times New Roman"/>
          <w:sz w:val="26"/>
          <w:szCs w:val="26"/>
          <w:lang w:val="fr-FR"/>
        </w:rPr>
        <w:t>ng</w:t>
      </w:r>
      <w:proofErr w:type="spellEnd"/>
      <w:r w:rsidRPr="00197D3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7D33">
        <w:rPr>
          <w:rFonts w:ascii="Times New Roman" w:hAnsi="Times New Roman"/>
          <w:sz w:val="26"/>
          <w:szCs w:val="26"/>
          <w:lang w:val="fr-FR"/>
        </w:rPr>
        <w:t>t</w:t>
      </w:r>
      <w:r w:rsidRPr="00197D33">
        <w:rPr>
          <w:rFonts w:ascii="Times New Roman" w:hAnsi="Times New Roman" w:cs=".VnTime"/>
          <w:sz w:val="26"/>
          <w:szCs w:val="26"/>
          <w:lang w:val="fr-FR"/>
        </w:rPr>
        <w:t>í</w:t>
      </w:r>
      <w:r w:rsidRPr="00197D33">
        <w:rPr>
          <w:rFonts w:ascii="Times New Roman" w:hAnsi="Times New Roman"/>
          <w:sz w:val="26"/>
          <w:szCs w:val="26"/>
          <w:lang w:val="fr-FR"/>
        </w:rPr>
        <w:t>nh</w:t>
      </w:r>
      <w:proofErr w:type="spellEnd"/>
      <w:r w:rsidRPr="00197D3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7D33">
        <w:rPr>
          <w:rFonts w:ascii="Times New Roman" w:hAnsi="Times New Roman"/>
          <w:sz w:val="26"/>
          <w:szCs w:val="26"/>
          <w:lang w:val="fr-FR"/>
        </w:rPr>
        <w:t>tr</w:t>
      </w:r>
      <w:r w:rsidRPr="00197D33">
        <w:rPr>
          <w:rFonts w:ascii="Times New Roman" w:hAnsi="Times New Roman" w:cs=".VnTime"/>
          <w:sz w:val="26"/>
          <w:szCs w:val="26"/>
          <w:lang w:val="fr-FR"/>
        </w:rPr>
        <w:t>ê</w:t>
      </w:r>
      <w:r w:rsidRPr="00197D33">
        <w:rPr>
          <w:rFonts w:ascii="Times New Roman" w:hAnsi="Times New Roman"/>
          <w:sz w:val="26"/>
          <w:szCs w:val="26"/>
          <w:lang w:val="fr-FR"/>
        </w:rPr>
        <w:t>n</w:t>
      </w:r>
      <w:proofErr w:type="spellEnd"/>
      <w:r w:rsidRPr="00197D3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7D33">
        <w:rPr>
          <w:rFonts w:ascii="Times New Roman" w:hAnsi="Times New Roman"/>
          <w:sz w:val="26"/>
          <w:szCs w:val="26"/>
          <w:lang w:val="fr-FR"/>
        </w:rPr>
        <w:t>m</w:t>
      </w:r>
      <w:r w:rsidRPr="00197D33">
        <w:rPr>
          <w:rFonts w:ascii="Times New Roman" w:hAnsi="Times New Roman" w:cs="Arial"/>
          <w:sz w:val="26"/>
          <w:szCs w:val="26"/>
          <w:lang w:val="fr-FR"/>
        </w:rPr>
        <w:t>ộ</w:t>
      </w:r>
      <w:r w:rsidRPr="00197D33">
        <w:rPr>
          <w:rFonts w:ascii="Times New Roman" w:hAnsi="Times New Roman"/>
          <w:sz w:val="26"/>
          <w:szCs w:val="26"/>
          <w:lang w:val="fr-FR"/>
        </w:rPr>
        <w:t>t</w:t>
      </w:r>
      <w:proofErr w:type="spellEnd"/>
      <w:r w:rsidRPr="00197D3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7D33">
        <w:rPr>
          <w:rFonts w:ascii="Times New Roman" w:hAnsi="Times New Roman"/>
          <w:sz w:val="26"/>
          <w:szCs w:val="26"/>
          <w:lang w:val="fr-FR"/>
        </w:rPr>
        <w:t>trang</w:t>
      </w:r>
      <w:proofErr w:type="spellEnd"/>
      <w:r w:rsidRPr="00197D33">
        <w:rPr>
          <w:rFonts w:ascii="Times New Roman" w:hAnsi="Times New Roman"/>
          <w:sz w:val="26"/>
          <w:szCs w:val="26"/>
          <w:lang w:val="fr-FR"/>
        </w:rPr>
        <w:t xml:space="preserve"> A4.</w:t>
      </w:r>
      <w:r>
        <w:rPr>
          <w:rFonts w:ascii="Times New Roman" w:hAnsi="Times New Roman"/>
          <w:b/>
          <w:sz w:val="40"/>
          <w:szCs w:val="40"/>
        </w:rPr>
        <w:t xml:space="preserve"> </w:t>
      </w:r>
    </w:p>
    <w:p w:rsidR="00E626EA" w:rsidRPr="00BE0DD9" w:rsidRDefault="00BE0DD9" w:rsidP="00E626EA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FF0DFB">
        <w:rPr>
          <w:rFonts w:ascii="Times New Roman" w:hAnsi="Times New Roman"/>
          <w:b/>
          <w:sz w:val="40"/>
          <w:szCs w:val="40"/>
        </w:rPr>
        <w:t>4</w:t>
      </w:r>
    </w:p>
    <w:p w:rsidR="00BE0DD9" w:rsidRPr="00BE0DD9" w:rsidRDefault="00BE0DD9" w:rsidP="00BF7CB2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BE0DD9" w:rsidRDefault="00AB3C2E" w:rsidP="0004376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 </w:t>
      </w:r>
      <w:proofErr w:type="spellStart"/>
      <w:r>
        <w:rPr>
          <w:rFonts w:ascii="Times New Roman" w:hAnsi="Times New Roman"/>
        </w:rPr>
        <w:t>bảng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>:</w:t>
      </w:r>
    </w:p>
    <w:p w:rsidR="00AB3C2E" w:rsidRDefault="00AB3C2E" w:rsidP="00043763">
      <w:pPr>
        <w:spacing w:line="360" w:lineRule="auto"/>
        <w:rPr>
          <w:rFonts w:ascii="Times New Roman" w:hAnsi="Times New Roman"/>
        </w:rPr>
      </w:pPr>
    </w:p>
    <w:p w:rsidR="00AB3C2E" w:rsidRDefault="00AB3C2E" w:rsidP="0004376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C2E" w:rsidRPr="00BE0DD9" w:rsidRDefault="00AB3C2E" w:rsidP="00AB3C2E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AB3C2E" w:rsidRPr="00FF0DFB" w:rsidRDefault="00AB3C2E" w:rsidP="00AB3C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FF0DFB">
        <w:rPr>
          <w:rFonts w:ascii="Times New Roman" w:hAnsi="Times New Roman"/>
          <w:sz w:val="26"/>
          <w:szCs w:val="26"/>
        </w:rPr>
        <w:t>Tính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cột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Tổng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= </w:t>
      </w:r>
      <w:proofErr w:type="spellStart"/>
      <w:r w:rsidRPr="00FF0DFB">
        <w:rPr>
          <w:rFonts w:ascii="Times New Roman" w:hAnsi="Times New Roman"/>
          <w:sz w:val="26"/>
          <w:szCs w:val="26"/>
        </w:rPr>
        <w:t>Tổng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điểm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của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từng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môn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nhân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với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hệ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số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môn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đó</w:t>
      </w:r>
      <w:proofErr w:type="spellEnd"/>
    </w:p>
    <w:p w:rsidR="00AB3C2E" w:rsidRPr="00FF0DFB" w:rsidRDefault="00AB3C2E" w:rsidP="00AB3C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FF0DFB">
        <w:rPr>
          <w:rFonts w:ascii="Times New Roman" w:hAnsi="Times New Roman"/>
          <w:sz w:val="26"/>
          <w:szCs w:val="26"/>
        </w:rPr>
        <w:t>Tính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F0DF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b/>
          <w:sz w:val="26"/>
          <w:szCs w:val="26"/>
        </w:rPr>
        <w:t>trung</w:t>
      </w:r>
      <w:proofErr w:type="spellEnd"/>
      <w:r w:rsidRPr="00FF0DF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b/>
          <w:sz w:val="26"/>
          <w:szCs w:val="26"/>
        </w:rPr>
        <w:t>bình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= </w:t>
      </w:r>
      <w:proofErr w:type="spellStart"/>
      <w:r w:rsidRPr="00FF0DFB">
        <w:rPr>
          <w:rFonts w:ascii="Times New Roman" w:hAnsi="Times New Roman"/>
          <w:b/>
          <w:sz w:val="26"/>
          <w:szCs w:val="26"/>
        </w:rPr>
        <w:t>Tổng</w:t>
      </w:r>
      <w:proofErr w:type="spellEnd"/>
      <w:r w:rsidRPr="00FF0DF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FF0DFB">
        <w:rPr>
          <w:rFonts w:ascii="Times New Roman" w:hAnsi="Times New Roman"/>
          <w:sz w:val="26"/>
          <w:szCs w:val="26"/>
        </w:rPr>
        <w:t>cho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b/>
          <w:sz w:val="26"/>
          <w:szCs w:val="26"/>
        </w:rPr>
        <w:t>tổng</w:t>
      </w:r>
      <w:proofErr w:type="spellEnd"/>
      <w:r w:rsidRPr="00FF0DF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b/>
          <w:sz w:val="26"/>
          <w:szCs w:val="26"/>
        </w:rPr>
        <w:t>hệ</w:t>
      </w:r>
      <w:proofErr w:type="spellEnd"/>
      <w:r w:rsidRPr="00FF0DF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b/>
          <w:sz w:val="26"/>
          <w:szCs w:val="26"/>
        </w:rPr>
        <w:t>số</w:t>
      </w:r>
      <w:proofErr w:type="spellEnd"/>
    </w:p>
    <w:p w:rsidR="00AB3C2E" w:rsidRPr="00FF0DFB" w:rsidRDefault="00AB3C2E" w:rsidP="00AB3C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FF0DFB">
        <w:rPr>
          <w:rFonts w:ascii="Times New Roman" w:hAnsi="Times New Roman"/>
          <w:sz w:val="26"/>
          <w:szCs w:val="26"/>
        </w:rPr>
        <w:t>Tính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vị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thứ</w:t>
      </w:r>
      <w:proofErr w:type="spellEnd"/>
    </w:p>
    <w:p w:rsidR="00AB3C2E" w:rsidRPr="00FF0DFB" w:rsidRDefault="00AB3C2E" w:rsidP="00AB3C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FF0DFB">
        <w:rPr>
          <w:rFonts w:ascii="Times New Roman" w:hAnsi="Times New Roman"/>
          <w:sz w:val="26"/>
          <w:szCs w:val="26"/>
        </w:rPr>
        <w:t>Xếp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loại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cho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học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sinh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dựa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vào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điểm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TB</w:t>
      </w:r>
    </w:p>
    <w:p w:rsidR="00AB3C2E" w:rsidRPr="00FF0DFB" w:rsidRDefault="00AB3C2E" w:rsidP="00AB3C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FF0DFB">
        <w:rPr>
          <w:rFonts w:ascii="Times New Roman" w:hAnsi="Times New Roman"/>
          <w:sz w:val="26"/>
          <w:szCs w:val="26"/>
        </w:rPr>
        <w:lastRenderedPageBreak/>
        <w:t>Nếu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Điểm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TB &gt;= 9 </w:t>
      </w:r>
      <w:proofErr w:type="spellStart"/>
      <w:r w:rsidRPr="00FF0DFB">
        <w:rPr>
          <w:rFonts w:ascii="Times New Roman" w:hAnsi="Times New Roman"/>
          <w:sz w:val="26"/>
          <w:szCs w:val="26"/>
        </w:rPr>
        <w:t>thì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xếp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loại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A</w:t>
      </w:r>
    </w:p>
    <w:p w:rsidR="00AB3C2E" w:rsidRPr="00FF0DFB" w:rsidRDefault="00AB3C2E" w:rsidP="00AB3C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FF0DFB">
        <w:rPr>
          <w:rFonts w:ascii="Times New Roman" w:hAnsi="Times New Roman"/>
          <w:sz w:val="26"/>
          <w:szCs w:val="26"/>
        </w:rPr>
        <w:t>Nếu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Điểm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TB &gt;= 7 </w:t>
      </w:r>
      <w:proofErr w:type="spellStart"/>
      <w:r w:rsidRPr="00FF0DFB">
        <w:rPr>
          <w:rFonts w:ascii="Times New Roman" w:hAnsi="Times New Roman"/>
          <w:sz w:val="26"/>
          <w:szCs w:val="26"/>
        </w:rPr>
        <w:t>thì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xếp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loại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B</w:t>
      </w:r>
    </w:p>
    <w:p w:rsidR="00AB3C2E" w:rsidRPr="00FF0DFB" w:rsidRDefault="00AB3C2E" w:rsidP="00AB3C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FF0DFB">
        <w:rPr>
          <w:rFonts w:ascii="Times New Roman" w:hAnsi="Times New Roman"/>
          <w:sz w:val="26"/>
          <w:szCs w:val="26"/>
        </w:rPr>
        <w:t>Nếu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Điểm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TB&gt;=5 </w:t>
      </w:r>
      <w:proofErr w:type="spellStart"/>
      <w:r w:rsidRPr="00FF0DFB">
        <w:rPr>
          <w:rFonts w:ascii="Times New Roman" w:hAnsi="Times New Roman"/>
          <w:sz w:val="26"/>
          <w:szCs w:val="26"/>
        </w:rPr>
        <w:t>thì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xếp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loại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C</w:t>
      </w:r>
    </w:p>
    <w:p w:rsidR="00AB3C2E" w:rsidRPr="00FF0DFB" w:rsidRDefault="00AB3C2E" w:rsidP="00AB3C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FF0DFB">
        <w:rPr>
          <w:rFonts w:ascii="Times New Roman" w:hAnsi="Times New Roman"/>
          <w:sz w:val="26"/>
          <w:szCs w:val="26"/>
        </w:rPr>
        <w:t>Còn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lại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xếp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loại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D</w:t>
      </w:r>
    </w:p>
    <w:p w:rsidR="00AB3C2E" w:rsidRPr="00FF0DFB" w:rsidRDefault="00AB3C2E" w:rsidP="00AB3C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FF0DFB">
        <w:rPr>
          <w:rFonts w:ascii="Times New Roman" w:hAnsi="Times New Roman"/>
          <w:sz w:val="26"/>
          <w:szCs w:val="26"/>
        </w:rPr>
        <w:t>Tính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điểm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trung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bình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cao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nhất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F0DFB">
        <w:rPr>
          <w:rFonts w:ascii="Times New Roman" w:hAnsi="Times New Roman"/>
          <w:sz w:val="26"/>
          <w:szCs w:val="26"/>
        </w:rPr>
        <w:t>thấp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nhất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cho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học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sinh</w:t>
      </w:r>
      <w:proofErr w:type="spellEnd"/>
    </w:p>
    <w:p w:rsidR="00AB3C2E" w:rsidRPr="00FF0DFB" w:rsidRDefault="00AB3C2E" w:rsidP="00AB3C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FF0DFB">
        <w:rPr>
          <w:rFonts w:ascii="Times New Roman" w:hAnsi="Times New Roman"/>
          <w:sz w:val="26"/>
          <w:szCs w:val="26"/>
        </w:rPr>
        <w:t>Tính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tổng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số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học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sinh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xếp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0DFB">
        <w:rPr>
          <w:rFonts w:ascii="Times New Roman" w:hAnsi="Times New Roman"/>
          <w:sz w:val="26"/>
          <w:szCs w:val="26"/>
        </w:rPr>
        <w:t>loại</w:t>
      </w:r>
      <w:proofErr w:type="spellEnd"/>
      <w:r w:rsidRPr="00FF0DFB">
        <w:rPr>
          <w:rFonts w:ascii="Times New Roman" w:hAnsi="Times New Roman"/>
          <w:sz w:val="26"/>
          <w:szCs w:val="26"/>
        </w:rPr>
        <w:t xml:space="preserve"> A</w:t>
      </w:r>
    </w:p>
    <w:p w:rsidR="00AB3C2E" w:rsidRPr="00AB3C2E" w:rsidRDefault="00AB3C2E" w:rsidP="00AB3C2E">
      <w:pPr>
        <w:pStyle w:val="ListParagraph"/>
        <w:spacing w:line="360" w:lineRule="auto"/>
        <w:rPr>
          <w:rFonts w:ascii="Times New Roman" w:hAnsi="Times New Roman"/>
        </w:rPr>
      </w:pPr>
    </w:p>
    <w:p w:rsidR="00AB3C2E" w:rsidRPr="00BE0DD9" w:rsidRDefault="00AB3C2E" w:rsidP="00043763">
      <w:pPr>
        <w:spacing w:line="360" w:lineRule="auto"/>
        <w:rPr>
          <w:rFonts w:ascii="Times New Roman" w:hAnsi="Times New Roman"/>
        </w:rPr>
      </w:pPr>
    </w:p>
    <w:p w:rsidR="00043763" w:rsidRPr="00BE0DD9" w:rsidRDefault="00043763" w:rsidP="00043763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FF0DFB">
        <w:rPr>
          <w:rFonts w:ascii="Times New Roman" w:hAnsi="Times New Roman"/>
          <w:b/>
          <w:sz w:val="40"/>
          <w:szCs w:val="40"/>
        </w:rPr>
        <w:t>5</w:t>
      </w:r>
    </w:p>
    <w:p w:rsidR="00043763" w:rsidRDefault="00AB3C2E" w:rsidP="00043763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AB3C2E" w:rsidRPr="00BE0DD9" w:rsidRDefault="00AB3C2E" w:rsidP="00043763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 w:rsidRPr="00AB3C2E">
        <w:rPr>
          <w:rFonts w:ascii="Times New Roman" w:hAnsi="Times New Roman"/>
          <w:b/>
          <w:noProof/>
          <w:sz w:val="26"/>
        </w:rPr>
        <w:drawing>
          <wp:inline distT="0" distB="0" distL="0" distR="0" wp14:anchorId="788FFA7F" wp14:editId="4689C595">
            <wp:extent cx="593407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63" w:rsidRDefault="00043763" w:rsidP="00043763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93200F" w:rsidRPr="0093200F" w:rsidRDefault="0093200F" w:rsidP="009320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Nhập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các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liệu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trên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vào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bảng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tính</w:t>
      </w:r>
      <w:proofErr w:type="spellEnd"/>
    </w:p>
    <w:p w:rsidR="0093200F" w:rsidRPr="0093200F" w:rsidRDefault="0093200F" w:rsidP="009320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cột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Định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mức</w:t>
      </w:r>
      <w:proofErr w:type="spellEnd"/>
      <w:r>
        <w:rPr>
          <w:rFonts w:ascii="Times New Roman" w:hAnsi="Times New Roman"/>
          <w:sz w:val="26"/>
          <w:lang w:val="fr-FR"/>
        </w:rPr>
        <w:t xml:space="preserve">, </w:t>
      </w:r>
      <w:proofErr w:type="spellStart"/>
      <w:r>
        <w:rPr>
          <w:rFonts w:ascii="Times New Roman" w:hAnsi="Times New Roman"/>
          <w:sz w:val="26"/>
          <w:lang w:val="fr-FR"/>
        </w:rPr>
        <w:t>biết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rằng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nếu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Khách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hàng</w:t>
      </w:r>
      <w:proofErr w:type="spellEnd"/>
      <w:r>
        <w:rPr>
          <w:rFonts w:ascii="Times New Roman" w:hAnsi="Times New Roman"/>
          <w:sz w:val="26"/>
          <w:lang w:val="fr-FR"/>
        </w:rPr>
        <w:t xml:space="preserve"> ở </w:t>
      </w:r>
      <w:proofErr w:type="spellStart"/>
      <w:r>
        <w:rPr>
          <w:rFonts w:ascii="Times New Roman" w:hAnsi="Times New Roman"/>
          <w:sz w:val="26"/>
          <w:lang w:val="fr-FR"/>
        </w:rPr>
        <w:t>Khu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vực</w:t>
      </w:r>
      <w:proofErr w:type="spellEnd"/>
      <w:r>
        <w:rPr>
          <w:rFonts w:ascii="Times New Roman" w:hAnsi="Times New Roman"/>
          <w:sz w:val="26"/>
          <w:lang w:val="fr-FR"/>
        </w:rPr>
        <w:t xml:space="preserve"> 1 </w:t>
      </w:r>
      <w:proofErr w:type="spellStart"/>
      <w:r>
        <w:rPr>
          <w:rFonts w:ascii="Times New Roman" w:hAnsi="Times New Roman"/>
          <w:sz w:val="26"/>
          <w:lang w:val="fr-FR"/>
        </w:rPr>
        <w:t>thì</w:t>
      </w:r>
      <w:proofErr w:type="spellEnd"/>
      <w:r>
        <w:rPr>
          <w:rFonts w:ascii="Times New Roman" w:hAnsi="Times New Roman"/>
          <w:sz w:val="26"/>
          <w:lang w:val="fr-FR"/>
        </w:rPr>
        <w:t xml:space="preserve"> 50, </w:t>
      </w:r>
      <w:proofErr w:type="spellStart"/>
      <w:r>
        <w:rPr>
          <w:rFonts w:ascii="Times New Roman" w:hAnsi="Times New Roman"/>
          <w:sz w:val="26"/>
          <w:lang w:val="fr-FR"/>
        </w:rPr>
        <w:t>Khu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vực</w:t>
      </w:r>
      <w:proofErr w:type="spellEnd"/>
      <w:r>
        <w:rPr>
          <w:rFonts w:ascii="Times New Roman" w:hAnsi="Times New Roman"/>
          <w:sz w:val="26"/>
          <w:lang w:val="fr-FR"/>
        </w:rPr>
        <w:t xml:space="preserve"> 2 </w:t>
      </w:r>
      <w:proofErr w:type="spellStart"/>
      <w:r>
        <w:rPr>
          <w:rFonts w:ascii="Times New Roman" w:hAnsi="Times New Roman"/>
          <w:sz w:val="26"/>
          <w:lang w:val="fr-FR"/>
        </w:rPr>
        <w:t>thì</w:t>
      </w:r>
      <w:proofErr w:type="spellEnd"/>
      <w:r>
        <w:rPr>
          <w:rFonts w:ascii="Times New Roman" w:hAnsi="Times New Roman"/>
          <w:sz w:val="26"/>
          <w:lang w:val="fr-FR"/>
        </w:rPr>
        <w:t xml:space="preserve"> 100 </w:t>
      </w:r>
      <w:proofErr w:type="spellStart"/>
      <w:r>
        <w:rPr>
          <w:rFonts w:ascii="Times New Roman" w:hAnsi="Times New Roman"/>
          <w:sz w:val="26"/>
          <w:lang w:val="fr-FR"/>
        </w:rPr>
        <w:t>và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khu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vực</w:t>
      </w:r>
      <w:proofErr w:type="spellEnd"/>
      <w:r>
        <w:rPr>
          <w:rFonts w:ascii="Times New Roman" w:hAnsi="Times New Roman"/>
          <w:sz w:val="26"/>
          <w:lang w:val="fr-FR"/>
        </w:rPr>
        <w:t xml:space="preserve"> 3 là 150</w:t>
      </w:r>
    </w:p>
    <w:p w:rsidR="0093200F" w:rsidRPr="0093200F" w:rsidRDefault="0093200F" w:rsidP="009320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lượng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điện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tiêu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thụ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biết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rằng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Tieuthu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=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số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mới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–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số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cũ</w:t>
      </w:r>
      <w:proofErr w:type="spellEnd"/>
    </w:p>
    <w:p w:rsidR="0093200F" w:rsidRPr="0093200F" w:rsidRDefault="0093200F" w:rsidP="009320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Tiền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điện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biết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rằng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Tiền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điên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=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Tiêu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thụ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*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Đơn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giá</w:t>
      </w:r>
      <w:proofErr w:type="spellEnd"/>
      <w:r>
        <w:rPr>
          <w:rFonts w:ascii="Times New Roman" w:hAnsi="Times New Roman"/>
          <w:sz w:val="26"/>
          <w:lang w:val="fr-FR"/>
        </w:rPr>
        <w:t xml:space="preserve">. </w:t>
      </w:r>
      <w:proofErr w:type="spellStart"/>
      <w:r>
        <w:rPr>
          <w:rFonts w:ascii="Times New Roman" w:hAnsi="Times New Roman"/>
          <w:sz w:val="26"/>
          <w:lang w:val="fr-FR"/>
        </w:rPr>
        <w:t>Trong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đó</w:t>
      </w:r>
      <w:proofErr w:type="spellEnd"/>
      <w:r>
        <w:rPr>
          <w:rFonts w:ascii="Times New Roman" w:hAnsi="Times New Roman"/>
          <w:sz w:val="26"/>
          <w:lang w:val="fr-FR"/>
        </w:rPr>
        <w:t> :</w:t>
      </w:r>
    </w:p>
    <w:p w:rsidR="0093200F" w:rsidRPr="0093200F" w:rsidRDefault="0093200F" w:rsidP="0093200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Nếu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lang w:val="fr-FR"/>
        </w:rPr>
        <w:t xml:space="preserve"> KW </w:t>
      </w:r>
      <w:proofErr w:type="spellStart"/>
      <w:r>
        <w:rPr>
          <w:rFonts w:ascii="Times New Roman" w:hAnsi="Times New Roman"/>
          <w:sz w:val="26"/>
          <w:lang w:val="fr-FR"/>
        </w:rPr>
        <w:t>Tiêu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thụ</w:t>
      </w:r>
      <w:proofErr w:type="spellEnd"/>
      <w:r>
        <w:rPr>
          <w:rFonts w:ascii="Times New Roman" w:hAnsi="Times New Roman"/>
          <w:sz w:val="26"/>
          <w:lang w:val="fr-FR"/>
        </w:rPr>
        <w:t xml:space="preserve"> &lt;= </w:t>
      </w:r>
      <w:proofErr w:type="spellStart"/>
      <w:r>
        <w:rPr>
          <w:rFonts w:ascii="Times New Roman" w:hAnsi="Times New Roman"/>
          <w:sz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lang w:val="fr-FR"/>
        </w:rPr>
        <w:t xml:space="preserve"> KW </w:t>
      </w:r>
      <w:proofErr w:type="spellStart"/>
      <w:r>
        <w:rPr>
          <w:rFonts w:ascii="Times New Roman" w:hAnsi="Times New Roman"/>
          <w:sz w:val="26"/>
          <w:lang w:val="fr-FR"/>
        </w:rPr>
        <w:t>Định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mắc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của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khu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vực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mình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thì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giá</w:t>
      </w:r>
      <w:proofErr w:type="spellEnd"/>
      <w:r>
        <w:rPr>
          <w:rFonts w:ascii="Times New Roman" w:hAnsi="Times New Roman"/>
          <w:sz w:val="26"/>
          <w:lang w:val="fr-FR"/>
        </w:rPr>
        <w:t xml:space="preserve"> 450đ/KW</w:t>
      </w:r>
    </w:p>
    <w:p w:rsidR="0093200F" w:rsidRPr="0093200F" w:rsidRDefault="0093200F" w:rsidP="0093200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Ngược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lại</w:t>
      </w:r>
      <w:proofErr w:type="spellEnd"/>
      <w:r>
        <w:rPr>
          <w:rFonts w:ascii="Times New Roman" w:hAnsi="Times New Roman"/>
          <w:sz w:val="26"/>
          <w:lang w:val="fr-FR"/>
        </w:rPr>
        <w:t xml:space="preserve"> : </w:t>
      </w:r>
      <w:proofErr w:type="spellStart"/>
      <w:r>
        <w:rPr>
          <w:rFonts w:ascii="Times New Roman" w:hAnsi="Times New Roman"/>
          <w:sz w:val="26"/>
          <w:lang w:val="fr-FR"/>
        </w:rPr>
        <w:t>cứ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mỗi</w:t>
      </w:r>
      <w:proofErr w:type="spellEnd"/>
      <w:r>
        <w:rPr>
          <w:rFonts w:ascii="Times New Roman" w:hAnsi="Times New Roman"/>
          <w:sz w:val="26"/>
          <w:lang w:val="fr-FR"/>
        </w:rPr>
        <w:t xml:space="preserve"> KW </w:t>
      </w:r>
      <w:proofErr w:type="spellStart"/>
      <w:r>
        <w:rPr>
          <w:rFonts w:ascii="Times New Roman" w:hAnsi="Times New Roman"/>
          <w:sz w:val="26"/>
          <w:lang w:val="fr-FR"/>
        </w:rPr>
        <w:t>vượt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định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mức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giá</w:t>
      </w:r>
      <w:proofErr w:type="spellEnd"/>
      <w:r>
        <w:rPr>
          <w:rFonts w:ascii="Times New Roman" w:hAnsi="Times New Roman"/>
          <w:sz w:val="26"/>
          <w:lang w:val="fr-FR"/>
        </w:rPr>
        <w:t xml:space="preserve"> 800đ/KW</w:t>
      </w:r>
    </w:p>
    <w:p w:rsidR="0093200F" w:rsidRPr="0093200F" w:rsidRDefault="0093200F" w:rsidP="009320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Thuê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bao</w:t>
      </w:r>
      <w:proofErr w:type="spellEnd"/>
      <w:r>
        <w:rPr>
          <w:rFonts w:ascii="Times New Roman" w:hAnsi="Times New Roman"/>
          <w:sz w:val="26"/>
          <w:lang w:val="fr-FR"/>
        </w:rPr>
        <w:t xml:space="preserve">= 5%*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Tiền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điện</w:t>
      </w:r>
      <w:proofErr w:type="spellEnd"/>
    </w:p>
    <w:p w:rsidR="00DD1C87" w:rsidRPr="00FF0DFB" w:rsidRDefault="0093200F" w:rsidP="00FF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lastRenderedPageBreak/>
        <w:t>Tính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Phải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trả</w:t>
      </w:r>
      <w:proofErr w:type="spellEnd"/>
      <w:r>
        <w:rPr>
          <w:rFonts w:ascii="Times New Roman" w:hAnsi="Times New Roman"/>
          <w:sz w:val="26"/>
          <w:lang w:val="fr-FR"/>
        </w:rPr>
        <w:t xml:space="preserve"> =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Tiền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điện</w:t>
      </w:r>
      <w:proofErr w:type="spellEnd"/>
      <w:r>
        <w:rPr>
          <w:rFonts w:ascii="Times New Roman" w:hAnsi="Times New Roman"/>
          <w:sz w:val="26"/>
          <w:lang w:val="fr-FR"/>
        </w:rPr>
        <w:t xml:space="preserve"> +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Thuê</w:t>
      </w:r>
      <w:proofErr w:type="spellEnd"/>
      <w:r w:rsidRPr="0093200F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93200F">
        <w:rPr>
          <w:rFonts w:ascii="Times New Roman" w:hAnsi="Times New Roman"/>
          <w:b/>
          <w:sz w:val="26"/>
          <w:lang w:val="fr-FR"/>
        </w:rPr>
        <w:t>bao</w:t>
      </w:r>
      <w:proofErr w:type="spellEnd"/>
    </w:p>
    <w:p w:rsidR="00DD1C87" w:rsidRDefault="00DD1C87" w:rsidP="00DD1C87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FF0DFB">
        <w:rPr>
          <w:rFonts w:ascii="Times New Roman" w:hAnsi="Times New Roman"/>
          <w:b/>
          <w:sz w:val="40"/>
          <w:szCs w:val="40"/>
        </w:rPr>
        <w:t>6</w:t>
      </w:r>
    </w:p>
    <w:p w:rsidR="00A33F34" w:rsidRPr="00A33F34" w:rsidRDefault="00A33F34" w:rsidP="00A33F34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i/>
          <w:sz w:val="20"/>
          <w:szCs w:val="20"/>
        </w:rPr>
      </w:pPr>
      <w:r w:rsidRPr="00A33F34">
        <w:rPr>
          <w:rFonts w:ascii="Arial-BoldMT" w:eastAsiaTheme="minorHAnsi" w:hAnsi="Arial-BoldMT" w:cs="Arial-BoldMT"/>
          <w:bCs/>
          <w:i/>
          <w:sz w:val="23"/>
          <w:szCs w:val="23"/>
        </w:rPr>
        <w:t>(ROUND, MIN, MAX, AVERAGE, SUM, RANK, AND, OR, IF)</w:t>
      </w:r>
    </w:p>
    <w:p w:rsidR="00A33F34" w:rsidRPr="00BE0DD9" w:rsidRDefault="00A33F34" w:rsidP="00DD1C87">
      <w:pPr>
        <w:jc w:val="center"/>
        <w:rPr>
          <w:rFonts w:ascii="Times New Roman" w:hAnsi="Times New Roman"/>
          <w:b/>
          <w:sz w:val="40"/>
          <w:szCs w:val="40"/>
        </w:rPr>
      </w:pPr>
    </w:p>
    <w:p w:rsidR="00DD1C87" w:rsidRDefault="00DD1C87" w:rsidP="00DD1C87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DD1C87" w:rsidRDefault="00DD1C87" w:rsidP="00DD1C87">
      <w:pPr>
        <w:pStyle w:val="ListParagraph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DD1C87" w:rsidRDefault="00DD1C87" w:rsidP="00DD1C87">
      <w:pPr>
        <w:pStyle w:val="ListParagraph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 w:rsidRPr="00DD1C87">
        <w:rPr>
          <w:rFonts w:ascii="Times New Roman" w:hAnsi="Times New Roman"/>
          <w:b/>
          <w:noProof/>
          <w:sz w:val="26"/>
        </w:rPr>
        <w:drawing>
          <wp:inline distT="0" distB="0" distL="0" distR="0" wp14:anchorId="0E63B7BC" wp14:editId="228C7227">
            <wp:extent cx="59436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87" w:rsidRDefault="00DD1C87" w:rsidP="00DD1C87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DD1C87" w:rsidRPr="00DD1C87" w:rsidRDefault="00DD1C87" w:rsidP="00DD1C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DD1C87">
        <w:rPr>
          <w:rFonts w:ascii="Times New Roman" w:hAnsi="Times New Roman"/>
          <w:sz w:val="26"/>
          <w:lang w:val="fr-FR"/>
        </w:rPr>
        <w:t>Thưởng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8-3: </w:t>
      </w:r>
      <w:proofErr w:type="spellStart"/>
      <w:r w:rsidRPr="00DD1C87">
        <w:rPr>
          <w:rFonts w:ascii="Times New Roman" w:hAnsi="Times New Roman"/>
          <w:sz w:val="26"/>
          <w:lang w:val="fr-FR"/>
        </w:rPr>
        <w:t>thưởng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200.000 </w:t>
      </w:r>
      <w:proofErr w:type="spellStart"/>
      <w:r w:rsidRPr="00DD1C87">
        <w:rPr>
          <w:rFonts w:ascii="Times New Roman" w:hAnsi="Times New Roman"/>
          <w:sz w:val="26"/>
          <w:lang w:val="fr-FR"/>
        </w:rPr>
        <w:t>cho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những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nhân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viên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Nữ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, </w:t>
      </w:r>
      <w:proofErr w:type="spellStart"/>
      <w:r w:rsidRPr="00DD1C87">
        <w:rPr>
          <w:rFonts w:ascii="Times New Roman" w:hAnsi="Times New Roman"/>
          <w:sz w:val="26"/>
          <w:lang w:val="fr-FR"/>
        </w:rPr>
        <w:t>còn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lại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không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được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thưởng</w:t>
      </w:r>
      <w:proofErr w:type="spellEnd"/>
      <w:r w:rsidRPr="00DD1C87">
        <w:rPr>
          <w:rFonts w:ascii="Times New Roman" w:hAnsi="Times New Roman"/>
          <w:sz w:val="26"/>
          <w:lang w:val="fr-FR"/>
        </w:rPr>
        <w:t>.</w:t>
      </w:r>
    </w:p>
    <w:p w:rsidR="00DD1C87" w:rsidRPr="00DD1C87" w:rsidRDefault="00DD1C87" w:rsidP="00DD1C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DD1C87">
        <w:rPr>
          <w:rFonts w:ascii="Times New Roman" w:hAnsi="Times New Roman"/>
          <w:sz w:val="26"/>
          <w:lang w:val="fr-FR"/>
        </w:rPr>
        <w:t>Thưởng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A: </w:t>
      </w:r>
      <w:proofErr w:type="spellStart"/>
      <w:r w:rsidRPr="00DD1C87">
        <w:rPr>
          <w:rFonts w:ascii="Times New Roman" w:hAnsi="Times New Roman"/>
          <w:sz w:val="26"/>
          <w:lang w:val="fr-FR"/>
        </w:rPr>
        <w:t>thưởng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300.000 </w:t>
      </w:r>
      <w:proofErr w:type="spellStart"/>
      <w:r w:rsidRPr="00DD1C87">
        <w:rPr>
          <w:rFonts w:ascii="Times New Roman" w:hAnsi="Times New Roman"/>
          <w:sz w:val="26"/>
          <w:lang w:val="fr-FR"/>
        </w:rPr>
        <w:t>cho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những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nhân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viên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có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ngày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công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&gt;=24, </w:t>
      </w:r>
      <w:proofErr w:type="spellStart"/>
      <w:r w:rsidRPr="00DD1C87">
        <w:rPr>
          <w:rFonts w:ascii="Times New Roman" w:hAnsi="Times New Roman"/>
          <w:sz w:val="26"/>
          <w:lang w:val="fr-FR"/>
        </w:rPr>
        <w:t>còn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lại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không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được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th</w:t>
      </w:r>
      <w:r w:rsidRPr="00DD1C87">
        <w:rPr>
          <w:rFonts w:ascii="Times New Roman" w:hAnsi="Times New Roman" w:cs="Arial"/>
          <w:sz w:val="26"/>
          <w:lang w:val="fr-FR"/>
        </w:rPr>
        <w:t>ưở</w:t>
      </w:r>
      <w:r w:rsidRPr="00DD1C87">
        <w:rPr>
          <w:rFonts w:ascii="Times New Roman" w:hAnsi="Times New Roman"/>
          <w:sz w:val="26"/>
          <w:lang w:val="fr-FR"/>
        </w:rPr>
        <w:t>ng</w:t>
      </w:r>
      <w:proofErr w:type="spellEnd"/>
      <w:r w:rsidRPr="00DD1C87">
        <w:rPr>
          <w:rFonts w:ascii="Times New Roman" w:hAnsi="Times New Roman"/>
          <w:sz w:val="26"/>
          <w:lang w:val="fr-FR"/>
        </w:rPr>
        <w:t>.</w:t>
      </w:r>
    </w:p>
    <w:p w:rsidR="00DD1C87" w:rsidRPr="00DD1C87" w:rsidRDefault="00DD1C87" w:rsidP="00DD1C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DD1C87">
        <w:rPr>
          <w:rFonts w:ascii="Times New Roman" w:hAnsi="Times New Roman"/>
          <w:sz w:val="26"/>
          <w:lang w:val="fr-FR"/>
        </w:rPr>
        <w:t>Thêm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vào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cột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Thưởng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B: </w:t>
      </w:r>
      <w:proofErr w:type="spellStart"/>
      <w:r w:rsidRPr="00DD1C87">
        <w:rPr>
          <w:rFonts w:ascii="Times New Roman" w:hAnsi="Times New Roman"/>
          <w:sz w:val="26"/>
          <w:lang w:val="fr-FR"/>
        </w:rPr>
        <w:t>thưởng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100.000 </w:t>
      </w:r>
      <w:proofErr w:type="spellStart"/>
      <w:r w:rsidRPr="00DD1C87">
        <w:rPr>
          <w:rFonts w:ascii="Times New Roman" w:hAnsi="Times New Roman"/>
          <w:sz w:val="26"/>
          <w:lang w:val="fr-FR"/>
        </w:rPr>
        <w:t>cho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những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nhân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viên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Nam </w:t>
      </w:r>
      <w:proofErr w:type="spellStart"/>
      <w:r w:rsidRPr="00DD1C87">
        <w:rPr>
          <w:rFonts w:ascii="Times New Roman" w:hAnsi="Times New Roman"/>
          <w:sz w:val="26"/>
          <w:lang w:val="fr-FR"/>
        </w:rPr>
        <w:t>có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ngày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công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&gt;26 </w:t>
      </w:r>
      <w:proofErr w:type="spellStart"/>
      <w:r w:rsidRPr="00DD1C87">
        <w:rPr>
          <w:rFonts w:ascii="Times New Roman" w:hAnsi="Times New Roman"/>
          <w:sz w:val="26"/>
          <w:lang w:val="fr-FR"/>
        </w:rPr>
        <w:t>hoặc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nhân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viên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Nữ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có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ngày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DD1C87">
        <w:rPr>
          <w:rFonts w:ascii="Times New Roman" w:hAnsi="Times New Roman"/>
          <w:sz w:val="26"/>
          <w:lang w:val="fr-FR"/>
        </w:rPr>
        <w:t>công</w:t>
      </w:r>
      <w:proofErr w:type="spellEnd"/>
      <w:r w:rsidRPr="00DD1C87">
        <w:rPr>
          <w:rFonts w:ascii="Times New Roman" w:hAnsi="Times New Roman"/>
          <w:sz w:val="26"/>
          <w:lang w:val="fr-FR"/>
        </w:rPr>
        <w:t xml:space="preserve"> &gt;25.</w:t>
      </w:r>
    </w:p>
    <w:p w:rsidR="00453379" w:rsidRDefault="00453379" w:rsidP="00FF0DFB">
      <w:pPr>
        <w:ind w:firstLine="360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FF0DFB">
        <w:rPr>
          <w:rFonts w:ascii="Times New Roman" w:hAnsi="Times New Roman"/>
          <w:b/>
          <w:sz w:val="40"/>
          <w:szCs w:val="40"/>
        </w:rPr>
        <w:t>7</w:t>
      </w:r>
    </w:p>
    <w:p w:rsidR="00453379" w:rsidRPr="00A33F34" w:rsidRDefault="00453379" w:rsidP="00453379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i/>
          <w:sz w:val="20"/>
          <w:szCs w:val="20"/>
        </w:rPr>
      </w:pPr>
      <w:r w:rsidRPr="00A33F34">
        <w:rPr>
          <w:rFonts w:ascii="Arial-BoldMT" w:eastAsiaTheme="minorHAnsi" w:hAnsi="Arial-BoldMT" w:cs="Arial-BoldMT"/>
          <w:bCs/>
          <w:i/>
          <w:sz w:val="23"/>
          <w:szCs w:val="23"/>
        </w:rPr>
        <w:t>(ROUND, MIN, MAX, AVERAGE, SUM, RANK, AND, OR, IF)</w:t>
      </w:r>
    </w:p>
    <w:p w:rsidR="00453379" w:rsidRPr="00BE0DD9" w:rsidRDefault="00453379" w:rsidP="00453379">
      <w:pPr>
        <w:jc w:val="center"/>
        <w:rPr>
          <w:rFonts w:ascii="Times New Roman" w:hAnsi="Times New Roman"/>
          <w:b/>
          <w:sz w:val="40"/>
          <w:szCs w:val="40"/>
        </w:rPr>
      </w:pPr>
    </w:p>
    <w:p w:rsidR="00453379" w:rsidRPr="00FF0DFB" w:rsidRDefault="00453379" w:rsidP="00FF0DFB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453379" w:rsidRDefault="00453379" w:rsidP="00DD1C87">
      <w:pPr>
        <w:pStyle w:val="ListParagraph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 w:rsidRPr="00453379">
        <w:rPr>
          <w:rFonts w:ascii="Times New Roman" w:hAnsi="Times New Roman"/>
          <w:b/>
          <w:noProof/>
          <w:sz w:val="26"/>
        </w:rPr>
        <w:lastRenderedPageBreak/>
        <w:drawing>
          <wp:inline distT="0" distB="0" distL="0" distR="0" wp14:anchorId="234EF463" wp14:editId="27024E30">
            <wp:extent cx="4799181" cy="37147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81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79" w:rsidRDefault="00453379" w:rsidP="00453379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453379" w:rsidRPr="00453379" w:rsidRDefault="00453379" w:rsidP="00382E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714" w:hanging="357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Thêm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Tuổi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kế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sau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đó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tuổi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nhân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viên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453379" w:rsidRPr="00453379" w:rsidRDefault="00453379" w:rsidP="00382E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714" w:hanging="357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lương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nhân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viên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= LCB*NGÀY.</w:t>
      </w:r>
    </w:p>
    <w:p w:rsidR="00453379" w:rsidRPr="00453379" w:rsidRDefault="00453379" w:rsidP="00382E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714" w:hanging="357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tạm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ứng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= 80%*LƯƠNG.</w:t>
      </w:r>
    </w:p>
    <w:p w:rsidR="00453379" w:rsidRPr="00453379" w:rsidRDefault="00453379" w:rsidP="00382E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714" w:hanging="357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Thêm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một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THƯỞNG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kế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LƯƠNG,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thưởng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theo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yêu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cầu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sau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: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chức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vụ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GĐ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thưởng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500000, PGD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thưởng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400000, TP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thưởng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300000, PP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thưởng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200000,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còn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lại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thưởng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100000.</w:t>
      </w:r>
    </w:p>
    <w:p w:rsidR="00453379" w:rsidRPr="00453379" w:rsidRDefault="00453379" w:rsidP="00382E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714" w:hanging="357"/>
        <w:rPr>
          <w:rFonts w:ascii="TimesNewRomanPSMT" w:eastAsiaTheme="minorHAnsi" w:hAnsi="TimesNewRomanPSMT" w:cs="TimesNewRomanPSMT"/>
          <w:sz w:val="20"/>
          <w:szCs w:val="20"/>
        </w:rPr>
      </w:pP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Thêm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CÒN LẠI ở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cuối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CÒN LẠI =LƯƠNG + THƯỞNG - TẠMỨNG.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tổng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cộng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bình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quân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cao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nhất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thấp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453379">
        <w:rPr>
          <w:rFonts w:ascii="TimesNewRomanPSMT" w:eastAsiaTheme="minorHAnsi" w:hAnsi="TimesNewRomanPSMT" w:cs="TimesNewRomanPSMT"/>
          <w:sz w:val="26"/>
          <w:szCs w:val="26"/>
        </w:rPr>
        <w:t>nhất</w:t>
      </w:r>
      <w:proofErr w:type="spellEnd"/>
      <w:r w:rsidRPr="00453379"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453379" w:rsidRDefault="00453379" w:rsidP="00453379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DF55AC" w:rsidRDefault="00DF55AC" w:rsidP="00DF55AC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FF0DFB">
        <w:rPr>
          <w:rFonts w:ascii="Times New Roman" w:hAnsi="Times New Roman"/>
          <w:b/>
          <w:sz w:val="40"/>
          <w:szCs w:val="40"/>
        </w:rPr>
        <w:t>8</w:t>
      </w:r>
    </w:p>
    <w:p w:rsidR="00DF55AC" w:rsidRPr="00A33F34" w:rsidRDefault="00DF55AC" w:rsidP="00DF55AC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i/>
          <w:sz w:val="20"/>
          <w:szCs w:val="20"/>
        </w:rPr>
      </w:pPr>
      <w:r w:rsidRPr="00A33F34">
        <w:rPr>
          <w:rFonts w:ascii="Arial-BoldMT" w:eastAsiaTheme="minorHAnsi" w:hAnsi="Arial-BoldMT" w:cs="Arial-BoldMT"/>
          <w:bCs/>
          <w:i/>
          <w:sz w:val="23"/>
          <w:szCs w:val="23"/>
        </w:rPr>
        <w:t>(</w:t>
      </w:r>
      <w:r>
        <w:rPr>
          <w:rFonts w:ascii="Arial-BoldMT" w:eastAsiaTheme="minorHAnsi" w:hAnsi="Arial-BoldMT" w:cs="Arial-BoldMT"/>
          <w:bCs/>
          <w:i/>
          <w:sz w:val="23"/>
          <w:szCs w:val="23"/>
        </w:rPr>
        <w:t>INT, MOD, LEFT, RIGHT, MID…</w:t>
      </w:r>
      <w:r w:rsidRPr="00A33F34">
        <w:rPr>
          <w:rFonts w:ascii="Arial-BoldMT" w:eastAsiaTheme="minorHAnsi" w:hAnsi="Arial-BoldMT" w:cs="Arial-BoldMT"/>
          <w:bCs/>
          <w:i/>
          <w:sz w:val="23"/>
          <w:szCs w:val="23"/>
        </w:rPr>
        <w:t>)</w:t>
      </w:r>
    </w:p>
    <w:p w:rsidR="00DF55AC" w:rsidRPr="00BE0DD9" w:rsidRDefault="00DF55AC" w:rsidP="00DF55AC">
      <w:pPr>
        <w:jc w:val="center"/>
        <w:rPr>
          <w:rFonts w:ascii="Times New Roman" w:hAnsi="Times New Roman"/>
          <w:b/>
          <w:sz w:val="40"/>
          <w:szCs w:val="40"/>
        </w:rPr>
      </w:pPr>
    </w:p>
    <w:p w:rsidR="00DF55AC" w:rsidRDefault="00DF55AC" w:rsidP="00DF55AC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DF55AC" w:rsidRDefault="00DF55AC" w:rsidP="00453379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DF55AC" w:rsidRDefault="00DF55AC" w:rsidP="00453379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 w:rsidRPr="00DF55AC">
        <w:rPr>
          <w:rFonts w:ascii="Times New Roman" w:hAnsi="Times New Roman"/>
          <w:b/>
          <w:noProof/>
          <w:sz w:val="26"/>
        </w:rPr>
        <w:lastRenderedPageBreak/>
        <w:drawing>
          <wp:inline distT="0" distB="0" distL="0" distR="0" wp14:anchorId="7B256C51" wp14:editId="65B954B0">
            <wp:extent cx="5391150" cy="3444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AC" w:rsidRDefault="00DF55AC" w:rsidP="00DF55AC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DF55AC" w:rsidRDefault="00DF55AC" w:rsidP="00DF55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Căn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cứ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đầu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chứng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để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phân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bổ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lượng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các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SỐ LƯỢNG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XĂNG, GASOIL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DẦU LỬA</w:t>
      </w:r>
      <w:r w:rsidRPr="00453379"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DF55AC" w:rsidRDefault="00DF55AC" w:rsidP="00DF55A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đầu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chứng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X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lượng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được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phân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bổ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XĂNG</w:t>
      </w:r>
    </w:p>
    <w:p w:rsidR="00DF55AC" w:rsidRDefault="00DF55AC" w:rsidP="00DF55A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đầu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chứng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G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lượng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được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phân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bổ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GASOIL</w:t>
      </w:r>
    </w:p>
    <w:p w:rsidR="00DF55AC" w:rsidRPr="00453379" w:rsidRDefault="00DF55AC" w:rsidP="00DF55A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đầu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chứng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L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lượng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được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phân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bổ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DẦU LỬA.</w:t>
      </w:r>
    </w:p>
    <w:p w:rsidR="00DF55AC" w:rsidRDefault="009F233F" w:rsidP="00DF55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14" w:hanging="357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thành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mỗi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 w:rsidR="00DF55AC" w:rsidRPr="00453379">
        <w:rPr>
          <w:rFonts w:ascii="TimesNewRomanPSMT" w:eastAsiaTheme="minorHAnsi" w:hAnsi="TimesNewRomanPSMT" w:cs="TimesNewRomanPSMT"/>
          <w:sz w:val="26"/>
          <w:szCs w:val="26"/>
        </w:rPr>
        <w:t xml:space="preserve"> = </w:t>
      </w:r>
      <w:r>
        <w:rPr>
          <w:rFonts w:ascii="TimesNewRomanPSMT" w:eastAsiaTheme="minorHAnsi" w:hAnsi="TimesNewRomanPSMT" w:cs="TimesNewRomanPSMT"/>
          <w:sz w:val="26"/>
          <w:szCs w:val="26"/>
        </w:rPr>
        <w:t xml:space="preserve">SỐ LƯỢNG * ĐƠN GIÁ,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trong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đó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ĐƠN GIÁ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có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2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: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cung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cấp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(CC)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kinh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doanh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(KD);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phải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chứng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C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lấy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CC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ngược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lấy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KD.</w:t>
      </w:r>
    </w:p>
    <w:p w:rsidR="00DF55AC" w:rsidRPr="00AB56BD" w:rsidRDefault="009F233F" w:rsidP="009F23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14" w:hanging="357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tổng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bình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quân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(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Tổng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/30)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mỗi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AB56BD" w:rsidRDefault="00AB56BD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AB56BD" w:rsidRDefault="00AB56BD" w:rsidP="00AB56BD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FF0DFB">
        <w:rPr>
          <w:rFonts w:ascii="Times New Roman" w:hAnsi="Times New Roman"/>
          <w:b/>
          <w:sz w:val="40"/>
          <w:szCs w:val="40"/>
        </w:rPr>
        <w:t>9</w:t>
      </w:r>
    </w:p>
    <w:p w:rsidR="00AB56BD" w:rsidRPr="00A33F34" w:rsidRDefault="00AB56BD" w:rsidP="00AB56BD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i/>
          <w:sz w:val="20"/>
          <w:szCs w:val="20"/>
        </w:rPr>
      </w:pPr>
      <w:r w:rsidRPr="00A33F34">
        <w:rPr>
          <w:rFonts w:ascii="Arial-BoldMT" w:eastAsiaTheme="minorHAnsi" w:hAnsi="Arial-BoldMT" w:cs="Arial-BoldMT"/>
          <w:bCs/>
          <w:i/>
          <w:sz w:val="23"/>
          <w:szCs w:val="23"/>
        </w:rPr>
        <w:t>(</w:t>
      </w:r>
      <w:r>
        <w:rPr>
          <w:rFonts w:ascii="Arial-BoldMT" w:eastAsiaTheme="minorHAnsi" w:hAnsi="Arial-BoldMT" w:cs="Arial-BoldMT"/>
          <w:bCs/>
          <w:i/>
          <w:sz w:val="23"/>
          <w:szCs w:val="23"/>
        </w:rPr>
        <w:t>VLOOKUP)</w:t>
      </w:r>
    </w:p>
    <w:p w:rsidR="00AB56BD" w:rsidRPr="00BE0DD9" w:rsidRDefault="00AB56BD" w:rsidP="00AB56BD">
      <w:pPr>
        <w:jc w:val="center"/>
        <w:rPr>
          <w:rFonts w:ascii="Times New Roman" w:hAnsi="Times New Roman"/>
          <w:b/>
          <w:sz w:val="40"/>
          <w:szCs w:val="40"/>
        </w:rPr>
      </w:pPr>
    </w:p>
    <w:p w:rsidR="00AB56BD" w:rsidRDefault="00AB56BD" w:rsidP="00AB56BD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AB56BD" w:rsidRDefault="00AB56BD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 w:rsidRPr="00AB56BD">
        <w:rPr>
          <w:rFonts w:ascii="Times New Roman" w:hAnsi="Times New Roman"/>
          <w:b/>
          <w:noProof/>
          <w:sz w:val="26"/>
        </w:rPr>
        <w:lastRenderedPageBreak/>
        <w:drawing>
          <wp:inline distT="0" distB="0" distL="0" distR="0" wp14:anchorId="31B802BB" wp14:editId="7B4D93ED">
            <wp:extent cx="59340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Default="00AB56BD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AB56BD" w:rsidRDefault="00AB56BD" w:rsidP="00AB56BD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AB56BD" w:rsidRPr="00AB56BD" w:rsidRDefault="00AB56BD" w:rsidP="00AB56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danh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mục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“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ngạch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phụ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cấp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”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hãy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dùng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hàm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VLOOKUP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để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điền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dữ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liệu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2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Tên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ngạch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Thực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lĩnh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. </w:t>
      </w:r>
    </w:p>
    <w:p w:rsidR="00AB56BD" w:rsidRDefault="00AB56BD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  <w:r>
        <w:rPr>
          <w:rFonts w:ascii="TimesNewRomanPSMT" w:eastAsiaTheme="minorHAnsi" w:hAnsi="TimesNewRomanPSMT" w:cs="TimesNewRomanPSMT"/>
          <w:sz w:val="26"/>
          <w:szCs w:val="26"/>
        </w:rPr>
        <w:t xml:space="preserve">    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Thực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lĩnh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=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Lương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cơ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bản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+ (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Phụ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cấp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*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Lương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cơ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bản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>)</w:t>
      </w:r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</w:p>
    <w:p w:rsidR="004B6100" w:rsidRDefault="004637AF" w:rsidP="004B6100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FF0DFB">
        <w:rPr>
          <w:rFonts w:ascii="Times New Roman" w:hAnsi="Times New Roman"/>
          <w:b/>
          <w:sz w:val="40"/>
          <w:szCs w:val="40"/>
        </w:rPr>
        <w:t>10</w:t>
      </w:r>
    </w:p>
    <w:p w:rsidR="004B6100" w:rsidRPr="00A33F34" w:rsidRDefault="004B6100" w:rsidP="004B6100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i/>
          <w:sz w:val="20"/>
          <w:szCs w:val="20"/>
        </w:rPr>
      </w:pPr>
      <w:r w:rsidRPr="00A33F34">
        <w:rPr>
          <w:rFonts w:ascii="Arial-BoldMT" w:eastAsiaTheme="minorHAnsi" w:hAnsi="Arial-BoldMT" w:cs="Arial-BoldMT"/>
          <w:bCs/>
          <w:i/>
          <w:sz w:val="23"/>
          <w:szCs w:val="23"/>
        </w:rPr>
        <w:t>(</w:t>
      </w:r>
      <w:r>
        <w:rPr>
          <w:rFonts w:ascii="Arial-BoldMT" w:eastAsiaTheme="minorHAnsi" w:hAnsi="Arial-BoldMT" w:cs="Arial-BoldMT"/>
          <w:bCs/>
          <w:i/>
          <w:sz w:val="23"/>
          <w:szCs w:val="23"/>
        </w:rPr>
        <w:t>VLOOKUP)</w:t>
      </w:r>
    </w:p>
    <w:p w:rsidR="004B6100" w:rsidRPr="00BE0DD9" w:rsidRDefault="004B6100" w:rsidP="004B6100">
      <w:pPr>
        <w:jc w:val="center"/>
        <w:rPr>
          <w:rFonts w:ascii="Times New Roman" w:hAnsi="Times New Roman"/>
          <w:b/>
          <w:sz w:val="40"/>
          <w:szCs w:val="40"/>
        </w:rPr>
      </w:pPr>
    </w:p>
    <w:p w:rsidR="004B6100" w:rsidRDefault="004B6100" w:rsidP="004B6100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b/>
          <w:sz w:val="26"/>
          <w:lang w:val="fr-FR"/>
        </w:rPr>
      </w:pPr>
      <w:r w:rsidRPr="004B6100">
        <w:rPr>
          <w:rFonts w:ascii="Times New Roman" w:hAnsi="Times New Roman"/>
          <w:b/>
          <w:noProof/>
          <w:sz w:val="26"/>
        </w:rPr>
        <w:lastRenderedPageBreak/>
        <w:drawing>
          <wp:inline distT="0" distB="0" distL="0" distR="0" wp14:anchorId="72413606" wp14:editId="4AC28A73">
            <wp:extent cx="5286375" cy="3911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1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AF" w:rsidRDefault="004637AF" w:rsidP="004637AF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4637AF" w:rsidRPr="004637AF" w:rsidRDefault="004637AF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dữ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liệu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liệu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các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: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SL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SL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4637AF" w:rsidRPr="004637AF" w:rsidRDefault="004637AF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thành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lượng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nhập</w:t>
      </w:r>
      <w:proofErr w:type="spellEnd"/>
    </w:p>
    <w:p w:rsidR="004637AF" w:rsidRPr="004637AF" w:rsidRDefault="004637AF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: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có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thứ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4(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)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A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+15,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B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+ 12,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còn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+10.</w:t>
      </w:r>
    </w:p>
    <w:p w:rsidR="004637AF" w:rsidRPr="004637AF" w:rsidRDefault="004637AF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lượng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định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dạng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đơn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vị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tệ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USD</w:t>
      </w:r>
    </w:p>
    <w:p w:rsidR="00FF0DFB" w:rsidRPr="00C708F5" w:rsidRDefault="004637AF" w:rsidP="00A07BC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tổng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mỗi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</w:p>
    <w:p w:rsidR="00FF0DFB" w:rsidRDefault="00FF0DFB" w:rsidP="00A07BC6">
      <w:pPr>
        <w:spacing w:line="360" w:lineRule="auto"/>
        <w:rPr>
          <w:rFonts w:ascii="Times New Roman" w:hAnsi="Times New Roman"/>
          <w:b/>
          <w:sz w:val="26"/>
          <w:lang w:val="fr-FR"/>
        </w:rPr>
      </w:pPr>
    </w:p>
    <w:p w:rsidR="00A07BC6" w:rsidRDefault="00A07BC6" w:rsidP="00A07BC6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FF0DFB">
        <w:rPr>
          <w:rFonts w:ascii="Times New Roman" w:hAnsi="Times New Roman"/>
          <w:b/>
          <w:sz w:val="40"/>
          <w:szCs w:val="40"/>
        </w:rPr>
        <w:t>11</w:t>
      </w:r>
    </w:p>
    <w:p w:rsidR="00A07BC6" w:rsidRPr="00A33F34" w:rsidRDefault="00A07BC6" w:rsidP="00A07BC6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i/>
          <w:sz w:val="20"/>
          <w:szCs w:val="20"/>
        </w:rPr>
      </w:pPr>
      <w:r w:rsidRPr="00A33F34">
        <w:rPr>
          <w:rFonts w:ascii="Arial-BoldMT" w:eastAsiaTheme="minorHAnsi" w:hAnsi="Arial-BoldMT" w:cs="Arial-BoldMT"/>
          <w:bCs/>
          <w:i/>
          <w:sz w:val="23"/>
          <w:szCs w:val="23"/>
        </w:rPr>
        <w:t>(</w:t>
      </w:r>
      <w:proofErr w:type="spellStart"/>
      <w:r>
        <w:rPr>
          <w:rFonts w:ascii="Arial-BoldMT" w:eastAsiaTheme="minorHAnsi" w:hAnsi="Arial-BoldMT" w:cs="Arial-BoldMT"/>
          <w:bCs/>
          <w:i/>
          <w:sz w:val="23"/>
          <w:szCs w:val="23"/>
        </w:rPr>
        <w:t>Ngày</w:t>
      </w:r>
      <w:proofErr w:type="spellEnd"/>
      <w:r>
        <w:rPr>
          <w:rFonts w:ascii="Arial-BoldMT" w:eastAsiaTheme="minorHAnsi" w:hAnsi="Arial-BoldMT" w:cs="Arial-BoldMT"/>
          <w:bCs/>
          <w:i/>
          <w:sz w:val="23"/>
          <w:szCs w:val="23"/>
        </w:rPr>
        <w:t xml:space="preserve"> </w:t>
      </w:r>
      <w:proofErr w:type="spellStart"/>
      <w:r>
        <w:rPr>
          <w:rFonts w:ascii="Arial-BoldMT" w:eastAsiaTheme="minorHAnsi" w:hAnsi="Arial-BoldMT" w:cs="Arial-BoldMT"/>
          <w:bCs/>
          <w:i/>
          <w:sz w:val="23"/>
          <w:szCs w:val="23"/>
        </w:rPr>
        <w:t>tháng</w:t>
      </w:r>
      <w:proofErr w:type="spellEnd"/>
      <w:r>
        <w:rPr>
          <w:rFonts w:ascii="Arial-BoldMT" w:eastAsiaTheme="minorHAnsi" w:hAnsi="Arial-BoldMT" w:cs="Arial-BoldMT"/>
          <w:bCs/>
          <w:i/>
          <w:sz w:val="23"/>
          <w:szCs w:val="23"/>
        </w:rPr>
        <w:t xml:space="preserve">, </w:t>
      </w:r>
      <w:proofErr w:type="spellStart"/>
      <w:r>
        <w:rPr>
          <w:rFonts w:ascii="Arial-BoldMT" w:eastAsiaTheme="minorHAnsi" w:hAnsi="Arial-BoldMT" w:cs="Arial-BoldMT"/>
          <w:bCs/>
          <w:i/>
          <w:sz w:val="23"/>
          <w:szCs w:val="23"/>
        </w:rPr>
        <w:t>Vlookup</w:t>
      </w:r>
      <w:proofErr w:type="spellEnd"/>
      <w:r>
        <w:rPr>
          <w:rFonts w:ascii="Arial-BoldMT" w:eastAsiaTheme="minorHAnsi" w:hAnsi="Arial-BoldMT" w:cs="Arial-BoldMT"/>
          <w:bCs/>
          <w:i/>
          <w:sz w:val="23"/>
          <w:szCs w:val="23"/>
        </w:rPr>
        <w:t>…)</w:t>
      </w:r>
    </w:p>
    <w:p w:rsidR="00A07BC6" w:rsidRPr="00BE0DD9" w:rsidRDefault="00A07BC6" w:rsidP="00A07BC6">
      <w:pPr>
        <w:jc w:val="center"/>
        <w:rPr>
          <w:rFonts w:ascii="Times New Roman" w:hAnsi="Times New Roman"/>
          <w:b/>
          <w:sz w:val="40"/>
          <w:szCs w:val="40"/>
        </w:rPr>
      </w:pPr>
    </w:p>
    <w:p w:rsidR="00A07BC6" w:rsidRDefault="00A07BC6" w:rsidP="00A07BC6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A07BC6" w:rsidRPr="00A07BC6" w:rsidRDefault="00A07BC6" w:rsidP="00A07BC6">
      <w:pPr>
        <w:spacing w:line="360" w:lineRule="auto"/>
        <w:rPr>
          <w:rFonts w:ascii="Times New Roman" w:hAnsi="Times New Roman"/>
          <w:b/>
          <w:sz w:val="26"/>
          <w:lang w:val="fr-FR"/>
        </w:rPr>
      </w:pPr>
    </w:p>
    <w:p w:rsidR="004637AF" w:rsidRDefault="00A07BC6" w:rsidP="004637AF">
      <w:pPr>
        <w:pStyle w:val="ListParagraph"/>
        <w:spacing w:line="360" w:lineRule="auto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lastRenderedPageBreak/>
        <w:drawing>
          <wp:inline distT="0" distB="0" distL="0" distR="0">
            <wp:extent cx="5048250" cy="24594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5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C6" w:rsidRDefault="00A07BC6" w:rsidP="004637AF">
      <w:pPr>
        <w:pStyle w:val="ListParagraph"/>
        <w:spacing w:line="360" w:lineRule="auto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3581400" cy="21183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25" cy="212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C6" w:rsidRDefault="00A07BC6" w:rsidP="00A07BC6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A07BC6" w:rsidRPr="00A07BC6" w:rsidRDefault="00A07BC6" w:rsidP="00A07BC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lưu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khách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sạn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khách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A07BC6" w:rsidRPr="00A07BC6" w:rsidRDefault="00A07BC6" w:rsidP="00A07BC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đầu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xác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định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.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Đơn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(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tương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ứng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với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tham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khảo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trong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phục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vụ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) *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ở.</w:t>
      </w:r>
    </w:p>
    <w:p w:rsidR="00A07BC6" w:rsidRPr="00A07BC6" w:rsidRDefault="00A07BC6" w:rsidP="00A07BC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chi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phí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phục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vụ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khách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theo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2.</w:t>
      </w:r>
    </w:p>
    <w:p w:rsidR="00A07BC6" w:rsidRPr="00A07BC6" w:rsidRDefault="00A07BC6" w:rsidP="00A07BC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khách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phải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(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bằng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+ chi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phí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phục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vụ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)</w:t>
      </w:r>
    </w:p>
    <w:p w:rsidR="00A07BC6" w:rsidRPr="00A07BC6" w:rsidRDefault="00A07BC6" w:rsidP="00A07BC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tổng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các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Chi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phí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phục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vụ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trả</w:t>
      </w:r>
      <w:proofErr w:type="spellEnd"/>
    </w:p>
    <w:p w:rsidR="00A07BC6" w:rsidRPr="00FF0DFB" w:rsidRDefault="00A07BC6" w:rsidP="00FF0D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r>
        <w:rPr>
          <w:rFonts w:ascii="TimesNewRomanPSMT" w:eastAsiaTheme="minorHAnsi" w:hAnsi="TimesNewRomanPSMT" w:cs="TimesNewRomanPSMT"/>
          <w:sz w:val="26"/>
          <w:szCs w:val="26"/>
        </w:rPr>
        <w:t xml:space="preserve">Sao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chép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sang sheet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mới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rồi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sắp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xếp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theo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thứ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giảm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dần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.</w:t>
      </w:r>
      <w:bookmarkStart w:id="0" w:name="_GoBack"/>
      <w:bookmarkEnd w:id="0"/>
    </w:p>
    <w:sectPr w:rsidR="00A07BC6" w:rsidRPr="00FF0DFB" w:rsidSect="008F6851">
      <w:headerReference w:type="default" r:id="rId23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80D" w:rsidRDefault="008A780D" w:rsidP="003909EC">
      <w:r>
        <w:separator/>
      </w:r>
    </w:p>
  </w:endnote>
  <w:endnote w:type="continuationSeparator" w:id="0">
    <w:p w:rsidR="008A780D" w:rsidRDefault="008A780D" w:rsidP="0039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80D" w:rsidRDefault="008A780D" w:rsidP="003909EC">
      <w:r>
        <w:separator/>
      </w:r>
    </w:p>
  </w:footnote>
  <w:footnote w:type="continuationSeparator" w:id="0">
    <w:p w:rsidR="008A780D" w:rsidRDefault="008A780D" w:rsidP="00390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EB97CA4CF424AD7B1F52514C98F7EF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909EC" w:rsidRDefault="003909E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thực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hành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9-10</w:t>
        </w:r>
      </w:p>
    </w:sdtContent>
  </w:sdt>
  <w:p w:rsidR="003909EC" w:rsidRDefault="003909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473C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D37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E0EA2"/>
    <w:multiLevelType w:val="hybridMultilevel"/>
    <w:tmpl w:val="45240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2A94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26642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02E39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66620"/>
    <w:multiLevelType w:val="hybridMultilevel"/>
    <w:tmpl w:val="97AC0566"/>
    <w:lvl w:ilvl="0" w:tplc="A190ADDE"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>
    <w:nsid w:val="6EE223FA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35824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EA"/>
    <w:rsid w:val="00043763"/>
    <w:rsid w:val="001361D7"/>
    <w:rsid w:val="00153F51"/>
    <w:rsid w:val="00171483"/>
    <w:rsid w:val="0018609B"/>
    <w:rsid w:val="001E40D2"/>
    <w:rsid w:val="001F300D"/>
    <w:rsid w:val="00292EB4"/>
    <w:rsid w:val="00382ECC"/>
    <w:rsid w:val="003909EC"/>
    <w:rsid w:val="003D0C6E"/>
    <w:rsid w:val="003D1D6E"/>
    <w:rsid w:val="003E756E"/>
    <w:rsid w:val="00453379"/>
    <w:rsid w:val="004637AF"/>
    <w:rsid w:val="004B6100"/>
    <w:rsid w:val="004B682C"/>
    <w:rsid w:val="00520263"/>
    <w:rsid w:val="005707CC"/>
    <w:rsid w:val="005F12CF"/>
    <w:rsid w:val="00623EF7"/>
    <w:rsid w:val="00666DE8"/>
    <w:rsid w:val="0067663C"/>
    <w:rsid w:val="00676C1B"/>
    <w:rsid w:val="00682250"/>
    <w:rsid w:val="006B7062"/>
    <w:rsid w:val="007106D5"/>
    <w:rsid w:val="007902C2"/>
    <w:rsid w:val="007B460E"/>
    <w:rsid w:val="007D480D"/>
    <w:rsid w:val="00814C1B"/>
    <w:rsid w:val="00865CF3"/>
    <w:rsid w:val="008A780D"/>
    <w:rsid w:val="008B38D7"/>
    <w:rsid w:val="008F1E82"/>
    <w:rsid w:val="008F6851"/>
    <w:rsid w:val="00914FD8"/>
    <w:rsid w:val="0093200F"/>
    <w:rsid w:val="009325BF"/>
    <w:rsid w:val="00954DAC"/>
    <w:rsid w:val="009E3553"/>
    <w:rsid w:val="009F233F"/>
    <w:rsid w:val="00A07BC6"/>
    <w:rsid w:val="00A1303C"/>
    <w:rsid w:val="00A31279"/>
    <w:rsid w:val="00A33F34"/>
    <w:rsid w:val="00AB3C2E"/>
    <w:rsid w:val="00AB56BD"/>
    <w:rsid w:val="00B20AB1"/>
    <w:rsid w:val="00B32772"/>
    <w:rsid w:val="00B628F8"/>
    <w:rsid w:val="00B93C87"/>
    <w:rsid w:val="00BE0DD9"/>
    <w:rsid w:val="00BE2693"/>
    <w:rsid w:val="00BF7CB2"/>
    <w:rsid w:val="00C36CBA"/>
    <w:rsid w:val="00C61D56"/>
    <w:rsid w:val="00C708F5"/>
    <w:rsid w:val="00C960ED"/>
    <w:rsid w:val="00D30788"/>
    <w:rsid w:val="00D552EE"/>
    <w:rsid w:val="00D609D1"/>
    <w:rsid w:val="00D64F8D"/>
    <w:rsid w:val="00D850A2"/>
    <w:rsid w:val="00DD1C87"/>
    <w:rsid w:val="00DF55AC"/>
    <w:rsid w:val="00E56DF2"/>
    <w:rsid w:val="00E626EA"/>
    <w:rsid w:val="00E810D6"/>
    <w:rsid w:val="00EA303A"/>
    <w:rsid w:val="00EF03CD"/>
    <w:rsid w:val="00F15BC2"/>
    <w:rsid w:val="00F161AB"/>
    <w:rsid w:val="00FC1F14"/>
    <w:rsid w:val="00FD2500"/>
    <w:rsid w:val="00FE1FB0"/>
    <w:rsid w:val="00FF0DFB"/>
    <w:rsid w:val="00FF3EB1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C2E"/>
    <w:pPr>
      <w:ind w:left="720"/>
      <w:contextualSpacing/>
    </w:pPr>
  </w:style>
  <w:style w:type="paragraph" w:customStyle="1" w:styleId="NormalArial">
    <w:name w:val="Normal + Arial"/>
    <w:aliases w:val="10 pt"/>
    <w:basedOn w:val="Normal"/>
    <w:rsid w:val="00FF0DFB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FF0D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09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9EC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0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9EC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C2E"/>
    <w:pPr>
      <w:ind w:left="720"/>
      <w:contextualSpacing/>
    </w:pPr>
  </w:style>
  <w:style w:type="paragraph" w:customStyle="1" w:styleId="NormalArial">
    <w:name w:val="Normal + Arial"/>
    <w:aliases w:val="10 pt"/>
    <w:basedOn w:val="Normal"/>
    <w:rsid w:val="00FF0DFB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FF0D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09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9EC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0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9EC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B97CA4CF424AD7B1F52514C98F7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8052C-4DDB-4583-84BA-33AA63DFBDF6}"/>
      </w:docPartPr>
      <w:docPartBody>
        <w:p w:rsidR="00000000" w:rsidRDefault="007F2EAF" w:rsidP="007F2EAF">
          <w:pPr>
            <w:pStyle w:val="3EB97CA4CF424AD7B1F52514C98F7EF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AF"/>
    <w:rsid w:val="007F2EAF"/>
    <w:rsid w:val="0091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97CA4CF424AD7B1F52514C98F7EFA">
    <w:name w:val="3EB97CA4CF424AD7B1F52514C98F7EFA"/>
    <w:rsid w:val="007F2E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97CA4CF424AD7B1F52514C98F7EFA">
    <w:name w:val="3EB97CA4CF424AD7B1F52514C98F7EFA"/>
    <w:rsid w:val="007F2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18D92-E024-45A8-87FA-11101BEF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9-10</dc:title>
  <dc:creator>hp</dc:creator>
  <cp:lastModifiedBy>huyen</cp:lastModifiedBy>
  <cp:revision>57</cp:revision>
  <dcterms:created xsi:type="dcterms:W3CDTF">2014-02-19T16:30:00Z</dcterms:created>
  <dcterms:modified xsi:type="dcterms:W3CDTF">2015-01-26T13:02:00Z</dcterms:modified>
</cp:coreProperties>
</file>