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9AF9" w14:textId="77777777" w:rsidR="00DD4B2A" w:rsidRPr="007174F8" w:rsidRDefault="00837C43">
      <w:pPr>
        <w:jc w:val="center"/>
        <w:rPr>
          <w:color w:val="222222"/>
        </w:rPr>
      </w:pPr>
      <w:r w:rsidRPr="007174F8">
        <w:rPr>
          <w:color w:val="222222"/>
        </w:rPr>
        <w:t xml:space="preserve">  </w:t>
      </w:r>
    </w:p>
    <w:p w14:paraId="488CF329" w14:textId="77777777" w:rsidR="00DD4B2A" w:rsidRPr="007174F8" w:rsidRDefault="00DD4B2A">
      <w:pPr>
        <w:jc w:val="center"/>
        <w:rPr>
          <w:color w:val="222222"/>
        </w:rPr>
      </w:pPr>
    </w:p>
    <w:p w14:paraId="62594848" w14:textId="77777777" w:rsidR="00DD4B2A" w:rsidRPr="007174F8" w:rsidRDefault="00DD4B2A">
      <w:pPr>
        <w:jc w:val="center"/>
        <w:rPr>
          <w:b/>
          <w:sz w:val="48"/>
          <w:szCs w:val="48"/>
        </w:rPr>
      </w:pPr>
    </w:p>
    <w:p w14:paraId="1636CA93" w14:textId="77777777" w:rsidR="00DD4B2A" w:rsidRPr="007174F8" w:rsidRDefault="00837C43">
      <w:pPr>
        <w:jc w:val="center"/>
        <w:rPr>
          <w:b/>
          <w:sz w:val="48"/>
          <w:szCs w:val="48"/>
        </w:rPr>
      </w:pPr>
      <w:r w:rsidRPr="007174F8">
        <w:rPr>
          <w:b/>
          <w:sz w:val="48"/>
          <w:szCs w:val="48"/>
        </w:rPr>
        <w:t xml:space="preserve">PROYECTO PRUEBA </w:t>
      </w:r>
    </w:p>
    <w:p w14:paraId="4F0629C4" w14:textId="77777777" w:rsidR="00DD4B2A" w:rsidRPr="007174F8" w:rsidRDefault="00DD4B2A">
      <w:pPr>
        <w:jc w:val="center"/>
        <w:rPr>
          <w:sz w:val="24"/>
          <w:szCs w:val="24"/>
        </w:rPr>
      </w:pPr>
    </w:p>
    <w:p w14:paraId="3A7D1F2B" w14:textId="77777777" w:rsidR="00DD4B2A" w:rsidRPr="007174F8" w:rsidRDefault="00DD4B2A">
      <w:pPr>
        <w:rPr>
          <w:sz w:val="24"/>
          <w:szCs w:val="24"/>
        </w:rPr>
      </w:pPr>
    </w:p>
    <w:p w14:paraId="6D217BBA" w14:textId="77777777" w:rsidR="00DD4B2A" w:rsidRPr="007174F8" w:rsidRDefault="00DD4B2A">
      <w:pPr>
        <w:jc w:val="center"/>
        <w:rPr>
          <w:sz w:val="24"/>
          <w:szCs w:val="24"/>
        </w:rPr>
      </w:pPr>
    </w:p>
    <w:p w14:paraId="389476DF" w14:textId="77777777" w:rsidR="00DD4B2A" w:rsidRPr="007174F8" w:rsidRDefault="00DB42BE">
      <w:pPr>
        <w:jc w:val="center"/>
        <w:rPr>
          <w:b/>
          <w:sz w:val="48"/>
          <w:szCs w:val="48"/>
        </w:rPr>
      </w:pPr>
      <w:r w:rsidRPr="007174F8">
        <w:rPr>
          <w:b/>
          <w:sz w:val="48"/>
          <w:szCs w:val="48"/>
        </w:rPr>
        <w:t>TECNOLOGÍ</w:t>
      </w:r>
      <w:r w:rsidR="00653E25" w:rsidRPr="007174F8">
        <w:rPr>
          <w:b/>
          <w:sz w:val="48"/>
          <w:szCs w:val="48"/>
        </w:rPr>
        <w:t>AS WEB</w:t>
      </w:r>
    </w:p>
    <w:p w14:paraId="32A11CDC" w14:textId="77777777" w:rsidR="00DD4B2A" w:rsidRPr="007174F8" w:rsidRDefault="00837C43">
      <w:pPr>
        <w:jc w:val="center"/>
        <w:rPr>
          <w:b/>
          <w:sz w:val="48"/>
          <w:szCs w:val="48"/>
        </w:rPr>
      </w:pPr>
      <w:r w:rsidRPr="007174F8">
        <w:rPr>
          <w:b/>
          <w:sz w:val="48"/>
          <w:szCs w:val="48"/>
        </w:rPr>
        <w:t>Lado del Cliente</w:t>
      </w:r>
    </w:p>
    <w:p w14:paraId="69DCE136" w14:textId="77777777" w:rsidR="00DD4B2A" w:rsidRPr="007174F8" w:rsidRDefault="00DD4B2A">
      <w:pPr>
        <w:jc w:val="center"/>
        <w:rPr>
          <w:b/>
          <w:sz w:val="48"/>
          <w:szCs w:val="48"/>
        </w:rPr>
      </w:pPr>
    </w:p>
    <w:p w14:paraId="59B8C4C9" w14:textId="77777777" w:rsidR="00DD4B2A" w:rsidRPr="007174F8" w:rsidRDefault="00DD4B2A">
      <w:pPr>
        <w:jc w:val="center"/>
        <w:rPr>
          <w:b/>
          <w:sz w:val="48"/>
          <w:szCs w:val="48"/>
        </w:rPr>
      </w:pPr>
    </w:p>
    <w:p w14:paraId="206229A4" w14:textId="77777777" w:rsidR="00DD4B2A" w:rsidRPr="007174F8" w:rsidRDefault="00DD4B2A">
      <w:pPr>
        <w:jc w:val="center"/>
        <w:rPr>
          <w:b/>
          <w:sz w:val="48"/>
          <w:szCs w:val="48"/>
        </w:rPr>
      </w:pPr>
    </w:p>
    <w:p w14:paraId="70E42B27" w14:textId="77777777" w:rsidR="00DD4B2A" w:rsidRPr="007174F8" w:rsidRDefault="00DD4B2A">
      <w:pPr>
        <w:spacing w:after="0"/>
        <w:rPr>
          <w:b/>
          <w:sz w:val="20"/>
          <w:szCs w:val="20"/>
        </w:rPr>
      </w:pPr>
    </w:p>
    <w:p w14:paraId="7C58684E" w14:textId="77777777" w:rsidR="00DD4B2A" w:rsidRPr="007174F8" w:rsidRDefault="00DD4B2A">
      <w:pPr>
        <w:spacing w:after="0"/>
        <w:jc w:val="right"/>
        <w:rPr>
          <w:b/>
          <w:sz w:val="20"/>
          <w:szCs w:val="20"/>
        </w:rPr>
      </w:pPr>
    </w:p>
    <w:p w14:paraId="66A68353" w14:textId="149177FF" w:rsidR="00DD4B2A" w:rsidRPr="007174F8" w:rsidRDefault="00837C43">
      <w:pPr>
        <w:spacing w:after="0"/>
        <w:jc w:val="right"/>
      </w:pPr>
      <w:r w:rsidRPr="007174F8">
        <w:rPr>
          <w:b/>
        </w:rPr>
        <w:t xml:space="preserve">Jefe de Experto: </w:t>
      </w:r>
      <w:r w:rsidR="00C205EA" w:rsidRPr="007174F8">
        <w:rPr>
          <w:color w:val="4F81BD"/>
        </w:rPr>
        <w:t>Kenny Alejandro Ríos</w:t>
      </w:r>
    </w:p>
    <w:p w14:paraId="1D090542" w14:textId="77777777" w:rsidR="00DD4B2A" w:rsidRPr="007174F8" w:rsidRDefault="00837C43">
      <w:pPr>
        <w:spacing w:after="0"/>
        <w:jc w:val="right"/>
        <w:rPr>
          <w:b/>
          <w:sz w:val="20"/>
          <w:szCs w:val="20"/>
        </w:rPr>
      </w:pPr>
      <w:r w:rsidRPr="007174F8">
        <w:rPr>
          <w:b/>
          <w:sz w:val="20"/>
          <w:szCs w:val="20"/>
        </w:rPr>
        <w:t>Actualización</w:t>
      </w:r>
    </w:p>
    <w:p w14:paraId="7E1B8359" w14:textId="77777777" w:rsidR="00DD4B2A" w:rsidRPr="007174F8" w:rsidRDefault="00837C43">
      <w:pPr>
        <w:spacing w:after="0"/>
        <w:jc w:val="right"/>
        <w:rPr>
          <w:b/>
          <w:sz w:val="16"/>
          <w:szCs w:val="16"/>
        </w:rPr>
      </w:pPr>
      <w:r w:rsidRPr="007174F8">
        <w:rPr>
          <w:b/>
          <w:sz w:val="16"/>
          <w:szCs w:val="16"/>
        </w:rPr>
        <w:t xml:space="preserve">2018 © </w:t>
      </w:r>
    </w:p>
    <w:p w14:paraId="008AED64" w14:textId="77777777" w:rsidR="00DD4B2A" w:rsidRPr="007174F8" w:rsidRDefault="00DD4B2A">
      <w:pPr>
        <w:spacing w:after="0"/>
        <w:jc w:val="right"/>
        <w:rPr>
          <w:b/>
          <w:sz w:val="24"/>
          <w:szCs w:val="24"/>
        </w:rPr>
      </w:pPr>
    </w:p>
    <w:p w14:paraId="6CC1B2C6" w14:textId="77777777" w:rsidR="00DD4B2A" w:rsidRPr="007174F8" w:rsidRDefault="00DD4B2A">
      <w:pPr>
        <w:spacing w:after="0"/>
        <w:jc w:val="right"/>
        <w:rPr>
          <w:b/>
          <w:sz w:val="24"/>
          <w:szCs w:val="24"/>
        </w:rPr>
      </w:pPr>
    </w:p>
    <w:p w14:paraId="5DF43E87" w14:textId="77777777" w:rsidR="00DD4B2A" w:rsidRPr="007174F8" w:rsidRDefault="00837C43">
      <w:pPr>
        <w:spacing w:after="0"/>
        <w:jc w:val="right"/>
        <w:rPr>
          <w:b/>
          <w:sz w:val="20"/>
          <w:szCs w:val="20"/>
        </w:rPr>
      </w:pPr>
      <w:r w:rsidRPr="007174F8">
        <w:rPr>
          <w:b/>
          <w:sz w:val="20"/>
          <w:szCs w:val="20"/>
        </w:rPr>
        <w:t xml:space="preserve">Equipo Central </w:t>
      </w:r>
      <w:proofErr w:type="spellStart"/>
      <w:r w:rsidRPr="007174F8">
        <w:rPr>
          <w:b/>
          <w:sz w:val="20"/>
          <w:szCs w:val="20"/>
        </w:rPr>
        <w:t>Worldskills</w:t>
      </w:r>
      <w:proofErr w:type="spellEnd"/>
      <w:r w:rsidRPr="007174F8">
        <w:rPr>
          <w:b/>
          <w:sz w:val="20"/>
          <w:szCs w:val="20"/>
        </w:rPr>
        <w:t xml:space="preserve"> Colombia </w:t>
      </w:r>
    </w:p>
    <w:p w14:paraId="7E0FBC4C" w14:textId="77777777" w:rsidR="00DD4B2A" w:rsidRPr="007174F8" w:rsidRDefault="00837C43">
      <w:pPr>
        <w:spacing w:after="0"/>
        <w:jc w:val="right"/>
        <w:rPr>
          <w:sz w:val="18"/>
          <w:szCs w:val="18"/>
        </w:rPr>
      </w:pPr>
      <w:proofErr w:type="spellStart"/>
      <w:r w:rsidRPr="007174F8">
        <w:rPr>
          <w:sz w:val="18"/>
          <w:szCs w:val="18"/>
        </w:rPr>
        <w:t>Hellman</w:t>
      </w:r>
      <w:proofErr w:type="spellEnd"/>
      <w:r w:rsidRPr="007174F8">
        <w:rPr>
          <w:sz w:val="18"/>
          <w:szCs w:val="18"/>
        </w:rPr>
        <w:t xml:space="preserve"> Yesid </w:t>
      </w:r>
      <w:proofErr w:type="spellStart"/>
      <w:r w:rsidRPr="007174F8">
        <w:rPr>
          <w:sz w:val="18"/>
          <w:szCs w:val="18"/>
        </w:rPr>
        <w:t>Rusinque</w:t>
      </w:r>
      <w:proofErr w:type="spellEnd"/>
      <w:r w:rsidRPr="007174F8">
        <w:rPr>
          <w:sz w:val="18"/>
          <w:szCs w:val="18"/>
        </w:rPr>
        <w:t xml:space="preserve"> Gamboa</w:t>
      </w:r>
    </w:p>
    <w:p w14:paraId="3CB7A818" w14:textId="77777777" w:rsidR="00DD4B2A" w:rsidRPr="007174F8" w:rsidRDefault="00837C43">
      <w:pPr>
        <w:spacing w:after="0"/>
        <w:jc w:val="right"/>
        <w:rPr>
          <w:sz w:val="18"/>
          <w:szCs w:val="18"/>
        </w:rPr>
      </w:pPr>
      <w:r w:rsidRPr="007174F8">
        <w:rPr>
          <w:sz w:val="18"/>
          <w:szCs w:val="18"/>
        </w:rPr>
        <w:t xml:space="preserve">Alejandra </w:t>
      </w:r>
      <w:proofErr w:type="spellStart"/>
      <w:r w:rsidRPr="007174F8">
        <w:rPr>
          <w:sz w:val="18"/>
          <w:szCs w:val="18"/>
        </w:rPr>
        <w:t>Gutierrez</w:t>
      </w:r>
      <w:proofErr w:type="spellEnd"/>
      <w:r w:rsidRPr="007174F8">
        <w:rPr>
          <w:sz w:val="18"/>
          <w:szCs w:val="18"/>
        </w:rPr>
        <w:t xml:space="preserve"> Rengifo</w:t>
      </w:r>
    </w:p>
    <w:p w14:paraId="6CB87D8D" w14:textId="77777777" w:rsidR="00DD4B2A" w:rsidRPr="007174F8" w:rsidRDefault="00837C43">
      <w:pPr>
        <w:spacing w:after="0"/>
        <w:jc w:val="right"/>
        <w:rPr>
          <w:sz w:val="18"/>
          <w:szCs w:val="18"/>
        </w:rPr>
      </w:pPr>
      <w:r w:rsidRPr="007174F8">
        <w:rPr>
          <w:sz w:val="18"/>
          <w:szCs w:val="18"/>
        </w:rPr>
        <w:t xml:space="preserve">Fredy </w:t>
      </w:r>
      <w:proofErr w:type="spellStart"/>
      <w:r w:rsidRPr="007174F8">
        <w:rPr>
          <w:sz w:val="18"/>
          <w:szCs w:val="18"/>
        </w:rPr>
        <w:t>Garcia</w:t>
      </w:r>
      <w:proofErr w:type="spellEnd"/>
      <w:r w:rsidRPr="007174F8">
        <w:rPr>
          <w:sz w:val="18"/>
          <w:szCs w:val="18"/>
        </w:rPr>
        <w:t xml:space="preserve"> Reyes </w:t>
      </w:r>
    </w:p>
    <w:p w14:paraId="7CB58C72" w14:textId="77777777" w:rsidR="00DD4B2A" w:rsidRPr="007174F8" w:rsidRDefault="00837C43">
      <w:pPr>
        <w:spacing w:after="0"/>
        <w:jc w:val="right"/>
        <w:rPr>
          <w:sz w:val="18"/>
          <w:szCs w:val="18"/>
        </w:rPr>
      </w:pPr>
      <w:r w:rsidRPr="007174F8">
        <w:rPr>
          <w:sz w:val="18"/>
          <w:szCs w:val="18"/>
        </w:rPr>
        <w:t>Loren Jaramillo Bernal</w:t>
      </w:r>
    </w:p>
    <w:p w14:paraId="5BD9E5ED" w14:textId="77777777" w:rsidR="00DD4B2A" w:rsidRPr="007174F8" w:rsidRDefault="00DD4B2A">
      <w:pPr>
        <w:spacing w:after="0"/>
        <w:jc w:val="right"/>
        <w:rPr>
          <w:sz w:val="18"/>
          <w:szCs w:val="18"/>
        </w:rPr>
      </w:pPr>
    </w:p>
    <w:p w14:paraId="5156A052" w14:textId="77777777" w:rsidR="00DD4B2A" w:rsidRPr="007174F8" w:rsidRDefault="00DD4B2A">
      <w:pPr>
        <w:spacing w:after="0"/>
        <w:ind w:left="708"/>
        <w:jc w:val="right"/>
        <w:rPr>
          <w:sz w:val="20"/>
          <w:szCs w:val="20"/>
        </w:rPr>
      </w:pPr>
      <w:bookmarkStart w:id="0" w:name="_gjdgxs" w:colFirst="0" w:colLast="0"/>
      <w:bookmarkEnd w:id="0"/>
    </w:p>
    <w:p w14:paraId="035140DC" w14:textId="77777777" w:rsidR="00DD4B2A" w:rsidRPr="007174F8" w:rsidRDefault="00837C43">
      <w:pPr>
        <w:spacing w:after="0"/>
        <w:rPr>
          <w:b/>
          <w:sz w:val="32"/>
          <w:szCs w:val="32"/>
        </w:rPr>
      </w:pPr>
      <w:r w:rsidRPr="007174F8">
        <w:rPr>
          <w:b/>
          <w:sz w:val="32"/>
          <w:szCs w:val="32"/>
        </w:rPr>
        <w:t xml:space="preserve">Contenido </w:t>
      </w:r>
    </w:p>
    <w:p w14:paraId="5F31EDF2" w14:textId="77777777" w:rsidR="00DD4B2A" w:rsidRPr="007174F8" w:rsidRDefault="00DD4B2A">
      <w:pPr>
        <w:spacing w:after="0"/>
        <w:rPr>
          <w:b/>
          <w:sz w:val="32"/>
          <w:szCs w:val="32"/>
        </w:rPr>
      </w:pPr>
    </w:p>
    <w:p w14:paraId="19823556" w14:textId="77777777" w:rsidR="00DD4B2A" w:rsidRPr="007174F8" w:rsidRDefault="00DD4B2A">
      <w:pPr>
        <w:keepNext/>
        <w:keepLines/>
        <w:pBdr>
          <w:top w:val="nil"/>
          <w:left w:val="nil"/>
          <w:bottom w:val="nil"/>
          <w:right w:val="nil"/>
          <w:between w:val="nil"/>
        </w:pBdr>
        <w:spacing w:before="480" w:after="0"/>
        <w:rPr>
          <w:b/>
          <w:color w:val="366091"/>
          <w:sz w:val="28"/>
          <w:szCs w:val="28"/>
        </w:rPr>
      </w:pPr>
    </w:p>
    <w:sdt>
      <w:sdtPr>
        <w:id w:val="108712486"/>
        <w:docPartObj>
          <w:docPartGallery w:val="Table of Contents"/>
          <w:docPartUnique/>
        </w:docPartObj>
      </w:sdtPr>
      <w:sdtEndPr/>
      <w:sdtContent>
        <w:p w14:paraId="3344D53F" w14:textId="77777777" w:rsidR="00DD4B2A" w:rsidRPr="007174F8" w:rsidRDefault="00837C43">
          <w:pPr>
            <w:pBdr>
              <w:top w:val="nil"/>
              <w:left w:val="nil"/>
              <w:bottom w:val="nil"/>
              <w:right w:val="nil"/>
              <w:between w:val="nil"/>
            </w:pBdr>
            <w:tabs>
              <w:tab w:val="right" w:pos="8346"/>
            </w:tabs>
            <w:spacing w:after="100"/>
            <w:rPr>
              <w:rFonts w:ascii="Cambria" w:eastAsia="Cambria" w:hAnsi="Cambria" w:cs="Cambria"/>
              <w:color w:val="000000"/>
            </w:rPr>
          </w:pPr>
          <w:r w:rsidRPr="007174F8">
            <w:fldChar w:fldCharType="begin"/>
          </w:r>
          <w:r w:rsidRPr="007174F8">
            <w:instrText xml:space="preserve"> TOC \h \u \z </w:instrText>
          </w:r>
          <w:r w:rsidRPr="007174F8">
            <w:fldChar w:fldCharType="separate"/>
          </w:r>
          <w:hyperlink w:anchor="_17dp8vu">
            <w:r w:rsidRPr="007174F8">
              <w:rPr>
                <w:b/>
                <w:color w:val="000000"/>
              </w:rPr>
              <w:t>Introducción</w:t>
            </w:r>
          </w:hyperlink>
          <w:hyperlink w:anchor="_17dp8vu">
            <w:r w:rsidRPr="007174F8">
              <w:rPr>
                <w:color w:val="000000"/>
              </w:rPr>
              <w:tab/>
              <w:t>3</w:t>
            </w:r>
          </w:hyperlink>
        </w:p>
        <w:p w14:paraId="72B5A3C8" w14:textId="77777777" w:rsidR="00DD4B2A" w:rsidRPr="007174F8" w:rsidRDefault="009560E4">
          <w:pPr>
            <w:pBdr>
              <w:top w:val="nil"/>
              <w:left w:val="nil"/>
              <w:bottom w:val="nil"/>
              <w:right w:val="nil"/>
              <w:between w:val="nil"/>
            </w:pBdr>
            <w:tabs>
              <w:tab w:val="right" w:pos="8346"/>
            </w:tabs>
            <w:spacing w:after="100"/>
            <w:ind w:left="220" w:hanging="220"/>
            <w:rPr>
              <w:color w:val="000000"/>
            </w:rPr>
          </w:pPr>
          <w:hyperlink w:anchor="_30j0zll">
            <w:r w:rsidR="00837C43" w:rsidRPr="007174F8">
              <w:rPr>
                <w:b/>
                <w:color w:val="000000"/>
              </w:rPr>
              <w:t>2.</w:t>
            </w:r>
          </w:hyperlink>
          <w:hyperlink w:anchor="_30j0zll">
            <w:r w:rsidR="00837C43" w:rsidRPr="007174F8">
              <w:rPr>
                <w:color w:val="000000"/>
              </w:rPr>
              <w:t xml:space="preserve"> </w:t>
            </w:r>
          </w:hyperlink>
          <w:hyperlink w:anchor="_30j0zll">
            <w:r w:rsidR="00837C43" w:rsidRPr="007174F8">
              <w:rPr>
                <w:b/>
              </w:rPr>
              <w:t>DESCRIPCIÓN</w:t>
            </w:r>
          </w:hyperlink>
          <w:hyperlink w:anchor="_30j0zll">
            <w:r w:rsidR="00837C43" w:rsidRPr="007174F8">
              <w:rPr>
                <w:b/>
                <w:color w:val="000000"/>
              </w:rPr>
              <w:t xml:space="preserve"> DEL PROYECTO</w:t>
            </w:r>
          </w:hyperlink>
          <w:hyperlink w:anchor="_30j0zll">
            <w:r w:rsidR="00837C43" w:rsidRPr="007174F8">
              <w:rPr>
                <w:color w:val="000000"/>
              </w:rPr>
              <w:tab/>
              <w:t>4</w:t>
            </w:r>
          </w:hyperlink>
        </w:p>
        <w:p w14:paraId="3D591DF4" w14:textId="77777777" w:rsidR="00DD4B2A" w:rsidRPr="007174F8" w:rsidRDefault="009560E4">
          <w:pPr>
            <w:pBdr>
              <w:top w:val="nil"/>
              <w:left w:val="nil"/>
              <w:bottom w:val="nil"/>
              <w:right w:val="nil"/>
              <w:between w:val="nil"/>
            </w:pBdr>
            <w:tabs>
              <w:tab w:val="right" w:pos="8346"/>
            </w:tabs>
            <w:spacing w:after="100"/>
            <w:ind w:left="220" w:hanging="220"/>
            <w:rPr>
              <w:color w:val="000000"/>
            </w:rPr>
          </w:pPr>
          <w:hyperlink w:anchor="_1fob9te">
            <w:r w:rsidR="00837C43" w:rsidRPr="007174F8">
              <w:rPr>
                <w:b/>
                <w:color w:val="000000"/>
              </w:rPr>
              <w:t>3. INSTRUCCIONES A LOS COMPETIDORES</w:t>
            </w:r>
          </w:hyperlink>
          <w:hyperlink w:anchor="_1fob9te">
            <w:r w:rsidR="00837C43" w:rsidRPr="007174F8">
              <w:rPr>
                <w:color w:val="000000"/>
              </w:rPr>
              <w:tab/>
              <w:t>5</w:t>
            </w:r>
          </w:hyperlink>
        </w:p>
        <w:p w14:paraId="1EDEDB81" w14:textId="77777777" w:rsidR="00DD4B2A" w:rsidRPr="007174F8" w:rsidRDefault="009560E4">
          <w:pPr>
            <w:pBdr>
              <w:top w:val="nil"/>
              <w:left w:val="nil"/>
              <w:bottom w:val="nil"/>
              <w:right w:val="nil"/>
              <w:between w:val="nil"/>
            </w:pBdr>
            <w:tabs>
              <w:tab w:val="right" w:pos="8346"/>
            </w:tabs>
            <w:spacing w:after="100"/>
            <w:ind w:left="220" w:hanging="220"/>
            <w:rPr>
              <w:color w:val="000000"/>
            </w:rPr>
          </w:pPr>
          <w:hyperlink w:anchor="_3znysh7">
            <w:r w:rsidR="00837C43" w:rsidRPr="007174F8">
              <w:rPr>
                <w:b/>
                <w:color w:val="000000"/>
              </w:rPr>
              <w:t xml:space="preserve">4. </w:t>
            </w:r>
          </w:hyperlink>
          <w:hyperlink w:anchor="_3znysh7">
            <w:r w:rsidR="00837C43" w:rsidRPr="007174F8">
              <w:rPr>
                <w:b/>
              </w:rPr>
              <w:t>MÓDULOS</w:t>
            </w:r>
          </w:hyperlink>
          <w:hyperlink w:anchor="_3znysh7">
            <w:r w:rsidR="00837C43" w:rsidRPr="007174F8">
              <w:rPr>
                <w:b/>
                <w:color w:val="000000"/>
              </w:rPr>
              <w:t xml:space="preserve"> DE COMPETENCIA</w:t>
            </w:r>
          </w:hyperlink>
          <w:hyperlink w:anchor="_3znysh7">
            <w:r w:rsidR="00837C43" w:rsidRPr="007174F8">
              <w:rPr>
                <w:color w:val="000000"/>
              </w:rPr>
              <w:tab/>
              <w:t>6</w:t>
            </w:r>
          </w:hyperlink>
        </w:p>
        <w:p w14:paraId="6697B0BD" w14:textId="653DB9D9" w:rsidR="00DD4B2A" w:rsidRPr="007174F8" w:rsidRDefault="009560E4">
          <w:pPr>
            <w:pBdr>
              <w:top w:val="nil"/>
              <w:left w:val="nil"/>
              <w:bottom w:val="nil"/>
              <w:right w:val="nil"/>
              <w:between w:val="nil"/>
            </w:pBdr>
            <w:tabs>
              <w:tab w:val="right" w:pos="8346"/>
            </w:tabs>
            <w:spacing w:after="100"/>
            <w:ind w:left="440" w:hanging="440"/>
            <w:rPr>
              <w:color w:val="000000"/>
            </w:rPr>
          </w:pPr>
          <w:hyperlink w:anchor="_2et92p0">
            <w:r w:rsidR="00837C43" w:rsidRPr="007174F8">
              <w:rPr>
                <w:b/>
                <w:color w:val="000000"/>
              </w:rPr>
              <w:t xml:space="preserve">4.1 Módulo </w:t>
            </w:r>
            <w:r w:rsidR="00C425EE" w:rsidRPr="007174F8">
              <w:rPr>
                <w:b/>
                <w:color w:val="000000"/>
              </w:rPr>
              <w:t>C</w:t>
            </w:r>
          </w:hyperlink>
          <w:hyperlink w:anchor="_2et92p0">
            <w:r w:rsidR="00837C43" w:rsidRPr="007174F8">
              <w:rPr>
                <w:color w:val="000000"/>
              </w:rPr>
              <w:tab/>
              <w:t>6</w:t>
            </w:r>
          </w:hyperlink>
        </w:p>
        <w:p w14:paraId="65580FE3" w14:textId="77777777" w:rsidR="00DD4B2A" w:rsidRPr="007174F8" w:rsidRDefault="009560E4">
          <w:pPr>
            <w:pBdr>
              <w:top w:val="nil"/>
              <w:left w:val="nil"/>
              <w:bottom w:val="nil"/>
              <w:right w:val="nil"/>
              <w:between w:val="nil"/>
            </w:pBdr>
            <w:tabs>
              <w:tab w:val="right" w:pos="8346"/>
            </w:tabs>
            <w:spacing w:after="100"/>
            <w:ind w:left="220" w:hanging="220"/>
            <w:rPr>
              <w:color w:val="000000"/>
            </w:rPr>
          </w:pPr>
          <w:hyperlink w:anchor="_4d34og8">
            <w:r w:rsidR="00837C43" w:rsidRPr="007174F8">
              <w:rPr>
                <w:b/>
                <w:color w:val="000000"/>
              </w:rPr>
              <w:t xml:space="preserve">5.  ESQUEMA DE </w:t>
            </w:r>
          </w:hyperlink>
          <w:hyperlink w:anchor="_4d34og8">
            <w:r w:rsidR="00837C43" w:rsidRPr="007174F8">
              <w:rPr>
                <w:b/>
              </w:rPr>
              <w:t>MARCACIÓN</w:t>
            </w:r>
          </w:hyperlink>
          <w:hyperlink w:anchor="_4d34og8">
            <w:r w:rsidR="00837C43" w:rsidRPr="007174F8">
              <w:rPr>
                <w:color w:val="000000"/>
              </w:rPr>
              <w:tab/>
              <w:t>7</w:t>
            </w:r>
          </w:hyperlink>
        </w:p>
        <w:p w14:paraId="7E666DC6" w14:textId="77777777" w:rsidR="00DD4B2A" w:rsidRPr="007174F8" w:rsidRDefault="009560E4">
          <w:pPr>
            <w:pBdr>
              <w:top w:val="nil"/>
              <w:left w:val="nil"/>
              <w:bottom w:val="nil"/>
              <w:right w:val="nil"/>
              <w:between w:val="nil"/>
            </w:pBdr>
            <w:tabs>
              <w:tab w:val="right" w:pos="8346"/>
            </w:tabs>
            <w:spacing w:after="100"/>
            <w:ind w:left="220" w:hanging="220"/>
            <w:rPr>
              <w:color w:val="000000"/>
            </w:rPr>
          </w:pPr>
          <w:hyperlink w:anchor="_2s8eyo1">
            <w:r w:rsidR="00837C43" w:rsidRPr="007174F8">
              <w:rPr>
                <w:b/>
                <w:color w:val="000000"/>
              </w:rPr>
              <w:t xml:space="preserve">6. </w:t>
            </w:r>
          </w:hyperlink>
          <w:hyperlink w:anchor="_2s8eyo1">
            <w:r w:rsidR="00837C43" w:rsidRPr="007174F8">
              <w:rPr>
                <w:b/>
              </w:rPr>
              <w:t>BIBLIOGRAFÍA</w:t>
            </w:r>
          </w:hyperlink>
          <w:hyperlink w:anchor="_2s8eyo1">
            <w:r w:rsidR="00837C43" w:rsidRPr="007174F8">
              <w:rPr>
                <w:color w:val="000000"/>
              </w:rPr>
              <w:tab/>
              <w:t>8</w:t>
            </w:r>
          </w:hyperlink>
        </w:p>
        <w:p w14:paraId="3A8E3DDD" w14:textId="77777777" w:rsidR="00DD4B2A" w:rsidRPr="007174F8" w:rsidRDefault="00837C43">
          <w:r w:rsidRPr="007174F8">
            <w:fldChar w:fldCharType="end"/>
          </w:r>
        </w:p>
      </w:sdtContent>
    </w:sdt>
    <w:p w14:paraId="7DE827B7" w14:textId="77777777" w:rsidR="00DD4B2A" w:rsidRPr="007174F8" w:rsidRDefault="00DD4B2A">
      <w:pPr>
        <w:spacing w:after="0"/>
        <w:rPr>
          <w:b/>
          <w:sz w:val="32"/>
          <w:szCs w:val="32"/>
        </w:rPr>
      </w:pPr>
    </w:p>
    <w:p w14:paraId="4E488EEA" w14:textId="77777777" w:rsidR="00DD4B2A" w:rsidRPr="007174F8" w:rsidRDefault="00DD4B2A">
      <w:pPr>
        <w:spacing w:after="0"/>
        <w:rPr>
          <w:b/>
          <w:sz w:val="32"/>
          <w:szCs w:val="32"/>
        </w:rPr>
      </w:pPr>
    </w:p>
    <w:p w14:paraId="509F9587" w14:textId="77777777" w:rsidR="00DD4B2A" w:rsidRPr="007174F8" w:rsidRDefault="00DD4B2A">
      <w:pPr>
        <w:spacing w:after="0"/>
        <w:rPr>
          <w:b/>
          <w:sz w:val="32"/>
          <w:szCs w:val="32"/>
        </w:rPr>
      </w:pPr>
    </w:p>
    <w:p w14:paraId="153832D0" w14:textId="77777777" w:rsidR="00DD4B2A" w:rsidRPr="007174F8" w:rsidRDefault="00DD4B2A">
      <w:pPr>
        <w:spacing w:after="0"/>
        <w:rPr>
          <w:b/>
          <w:sz w:val="32"/>
          <w:szCs w:val="32"/>
        </w:rPr>
      </w:pPr>
    </w:p>
    <w:p w14:paraId="28021614" w14:textId="77777777" w:rsidR="00DD4B2A" w:rsidRPr="007174F8" w:rsidRDefault="00DD4B2A">
      <w:pPr>
        <w:spacing w:after="0"/>
        <w:rPr>
          <w:b/>
          <w:sz w:val="32"/>
          <w:szCs w:val="32"/>
        </w:rPr>
      </w:pPr>
    </w:p>
    <w:p w14:paraId="7315BFCD" w14:textId="77777777" w:rsidR="00DD4B2A" w:rsidRPr="007174F8" w:rsidRDefault="00DD4B2A">
      <w:pPr>
        <w:spacing w:after="0"/>
        <w:rPr>
          <w:b/>
          <w:sz w:val="32"/>
          <w:szCs w:val="32"/>
        </w:rPr>
      </w:pPr>
    </w:p>
    <w:p w14:paraId="246C00B4" w14:textId="77777777" w:rsidR="00DD4B2A" w:rsidRPr="007174F8" w:rsidRDefault="00DD4B2A">
      <w:pPr>
        <w:spacing w:after="0"/>
        <w:rPr>
          <w:b/>
          <w:sz w:val="32"/>
          <w:szCs w:val="32"/>
        </w:rPr>
      </w:pPr>
    </w:p>
    <w:p w14:paraId="5E63BC26" w14:textId="77777777" w:rsidR="00DD4B2A" w:rsidRPr="007174F8" w:rsidRDefault="00DD4B2A">
      <w:pPr>
        <w:spacing w:after="0"/>
        <w:rPr>
          <w:b/>
          <w:sz w:val="32"/>
          <w:szCs w:val="32"/>
        </w:rPr>
      </w:pPr>
    </w:p>
    <w:p w14:paraId="3335F7F0" w14:textId="77777777" w:rsidR="00DD4B2A" w:rsidRPr="007174F8" w:rsidRDefault="00DD4B2A">
      <w:pPr>
        <w:spacing w:after="0"/>
        <w:rPr>
          <w:b/>
          <w:sz w:val="32"/>
          <w:szCs w:val="32"/>
        </w:rPr>
      </w:pPr>
    </w:p>
    <w:p w14:paraId="38758EE0" w14:textId="77777777" w:rsidR="00DD4B2A" w:rsidRPr="007174F8" w:rsidRDefault="00DD4B2A">
      <w:pPr>
        <w:spacing w:after="0"/>
        <w:rPr>
          <w:b/>
          <w:sz w:val="32"/>
          <w:szCs w:val="32"/>
        </w:rPr>
      </w:pPr>
    </w:p>
    <w:p w14:paraId="10F6F54E" w14:textId="77777777" w:rsidR="00DD4B2A" w:rsidRPr="007174F8" w:rsidRDefault="00DD4B2A">
      <w:pPr>
        <w:spacing w:after="0"/>
        <w:rPr>
          <w:b/>
          <w:sz w:val="32"/>
          <w:szCs w:val="32"/>
        </w:rPr>
      </w:pPr>
    </w:p>
    <w:p w14:paraId="6D2D6136" w14:textId="77777777" w:rsidR="00DD4B2A" w:rsidRPr="007174F8" w:rsidRDefault="00DD4B2A">
      <w:pPr>
        <w:spacing w:after="0"/>
        <w:rPr>
          <w:b/>
          <w:sz w:val="32"/>
          <w:szCs w:val="32"/>
        </w:rPr>
      </w:pPr>
    </w:p>
    <w:p w14:paraId="00F75772" w14:textId="77777777" w:rsidR="00DD4B2A" w:rsidRPr="007174F8" w:rsidRDefault="00DD4B2A">
      <w:pPr>
        <w:spacing w:after="0"/>
        <w:rPr>
          <w:b/>
          <w:sz w:val="32"/>
          <w:szCs w:val="32"/>
        </w:rPr>
      </w:pPr>
    </w:p>
    <w:p w14:paraId="6C29BF54" w14:textId="77777777" w:rsidR="00803A18" w:rsidRPr="007174F8" w:rsidRDefault="00803A18">
      <w:pPr>
        <w:spacing w:after="0"/>
        <w:rPr>
          <w:b/>
          <w:sz w:val="32"/>
          <w:szCs w:val="32"/>
        </w:rPr>
      </w:pPr>
    </w:p>
    <w:p w14:paraId="189DDDB3" w14:textId="77777777" w:rsidR="00803A18" w:rsidRPr="007174F8" w:rsidRDefault="00803A18">
      <w:pPr>
        <w:spacing w:after="0"/>
        <w:rPr>
          <w:b/>
          <w:sz w:val="32"/>
          <w:szCs w:val="32"/>
        </w:rPr>
      </w:pPr>
    </w:p>
    <w:p w14:paraId="2BE26996" w14:textId="77777777" w:rsidR="00DD4B2A" w:rsidRPr="007174F8" w:rsidRDefault="00DD4B2A">
      <w:pPr>
        <w:pStyle w:val="Ttulo1"/>
        <w:rPr>
          <w:color w:val="000000"/>
        </w:rPr>
      </w:pPr>
    </w:p>
    <w:p w14:paraId="27F969AD" w14:textId="77777777" w:rsidR="006C65D3" w:rsidRPr="007174F8" w:rsidRDefault="006C65D3" w:rsidP="006C65D3">
      <w:pPr>
        <w:pStyle w:val="Ttulo2"/>
      </w:pPr>
      <w:r w:rsidRPr="007174F8">
        <w:rPr>
          <w:b/>
        </w:rPr>
        <w:t>1.</w:t>
      </w:r>
      <w:r w:rsidRPr="007174F8">
        <w:t xml:space="preserve"> </w:t>
      </w:r>
      <w:r w:rsidRPr="007174F8">
        <w:rPr>
          <w:b/>
        </w:rPr>
        <w:t>INTRODUCCIÓN</w:t>
      </w:r>
      <w:r w:rsidRPr="007174F8">
        <w:t xml:space="preserve"> </w:t>
      </w:r>
    </w:p>
    <w:p w14:paraId="2657CA15" w14:textId="77777777" w:rsidR="00DD4B2A" w:rsidRPr="007174F8" w:rsidRDefault="00DD4B2A">
      <w:pPr>
        <w:spacing w:after="0" w:line="273" w:lineRule="auto"/>
        <w:ind w:firstLine="720"/>
        <w:jc w:val="both"/>
        <w:rPr>
          <w:sz w:val="24"/>
          <w:szCs w:val="24"/>
        </w:rPr>
      </w:pPr>
    </w:p>
    <w:p w14:paraId="10F05A9D" w14:textId="77777777" w:rsidR="00DD4B2A" w:rsidRPr="007174F8" w:rsidRDefault="00DD4B2A">
      <w:pPr>
        <w:jc w:val="both"/>
        <w:rPr>
          <w:sz w:val="24"/>
          <w:szCs w:val="24"/>
        </w:rPr>
      </w:pPr>
    </w:p>
    <w:p w14:paraId="6FD10619" w14:textId="77120F48" w:rsidR="00DD4B2A" w:rsidRPr="007174F8" w:rsidRDefault="003647FB" w:rsidP="006C65D3">
      <w:pPr>
        <w:jc w:val="both"/>
        <w:rPr>
          <w:sz w:val="24"/>
          <w:szCs w:val="24"/>
        </w:rPr>
      </w:pPr>
      <w:r w:rsidRPr="006D5D00">
        <w:rPr>
          <w:sz w:val="24"/>
          <w:szCs w:val="24"/>
        </w:rPr>
        <w:t>En los últimos años, Internet se ha convertido en una parte integral de nuestra vida diaria, lo que permite la difusión de información en una fuente inagotable de contenido e interacción. Todos los días, el uso de</w:t>
      </w:r>
      <w:r>
        <w:rPr>
          <w:sz w:val="24"/>
          <w:szCs w:val="24"/>
        </w:rPr>
        <w:t xml:space="preserve"> los</w:t>
      </w:r>
      <w:r w:rsidRPr="006D5D00">
        <w:rPr>
          <w:sz w:val="24"/>
          <w:szCs w:val="24"/>
        </w:rPr>
        <w:t xml:space="preserve"> </w:t>
      </w:r>
      <w:r>
        <w:rPr>
          <w:sz w:val="24"/>
          <w:szCs w:val="24"/>
        </w:rPr>
        <w:t>videojuegos</w:t>
      </w:r>
      <w:r w:rsidRPr="006D5D00">
        <w:rPr>
          <w:sz w:val="24"/>
          <w:szCs w:val="24"/>
        </w:rPr>
        <w:t xml:space="preserve"> ha ganado un papel destacado en este entorno, permitiendo que millones de personas tengan acceso a la diversión y el entretenimiento de forma rápida y gratuita.</w:t>
      </w:r>
    </w:p>
    <w:p w14:paraId="4FC970FF" w14:textId="77777777" w:rsidR="00F87FD1" w:rsidRPr="007174F8" w:rsidRDefault="00F87FD1" w:rsidP="006C65D3">
      <w:pPr>
        <w:jc w:val="both"/>
        <w:rPr>
          <w:sz w:val="24"/>
          <w:szCs w:val="24"/>
        </w:rPr>
      </w:pPr>
    </w:p>
    <w:p w14:paraId="7F26386D" w14:textId="6369EC4A" w:rsidR="00DD4B2A" w:rsidRPr="002E4A96" w:rsidRDefault="00837C43" w:rsidP="00603715">
      <w:pPr>
        <w:pStyle w:val="Ttulo2"/>
        <w:rPr>
          <w:u w:val="single"/>
        </w:rPr>
      </w:pPr>
      <w:bookmarkStart w:id="1" w:name="_30j0zll" w:colFirst="0" w:colLast="0"/>
      <w:bookmarkEnd w:id="1"/>
      <w:r w:rsidRPr="007174F8">
        <w:rPr>
          <w:b/>
        </w:rPr>
        <w:t>2.</w:t>
      </w:r>
      <w:r w:rsidRPr="007174F8">
        <w:t xml:space="preserve"> </w:t>
      </w:r>
      <w:r w:rsidR="006C65D3" w:rsidRPr="007174F8">
        <w:rPr>
          <w:b/>
        </w:rPr>
        <w:t>DESCRIPCIÓN DEL PROYECTO</w:t>
      </w:r>
      <w:r w:rsidRPr="007174F8">
        <w:t xml:space="preserve"> </w:t>
      </w:r>
    </w:p>
    <w:p w14:paraId="784F9F56" w14:textId="77777777" w:rsidR="00DD4B2A" w:rsidRPr="007174F8" w:rsidRDefault="00DD4B2A">
      <w:pPr>
        <w:pBdr>
          <w:top w:val="nil"/>
          <w:left w:val="nil"/>
          <w:bottom w:val="nil"/>
          <w:right w:val="nil"/>
          <w:between w:val="nil"/>
        </w:pBdr>
        <w:spacing w:after="0"/>
        <w:rPr>
          <w:rFonts w:ascii="Arial" w:eastAsia="Arial" w:hAnsi="Arial" w:cs="Arial"/>
          <w:color w:val="000000"/>
          <w:sz w:val="20"/>
          <w:szCs w:val="20"/>
        </w:rPr>
      </w:pPr>
    </w:p>
    <w:p w14:paraId="1A278E9F" w14:textId="77777777" w:rsidR="007174F8" w:rsidRPr="007174F8" w:rsidRDefault="006C65D3" w:rsidP="007174F8">
      <w:pPr>
        <w:spacing w:after="240"/>
        <w:jc w:val="both"/>
        <w:rPr>
          <w:rFonts w:eastAsiaTheme="minorHAnsi"/>
        </w:rPr>
      </w:pPr>
      <w:r w:rsidRPr="007174F8">
        <w:rPr>
          <w:b/>
        </w:rPr>
        <w:t xml:space="preserve">Objetivo: </w:t>
      </w:r>
      <w:r w:rsidR="007174F8" w:rsidRPr="007174F8">
        <w:rPr>
          <w:rFonts w:eastAsiaTheme="minorHAnsi"/>
        </w:rPr>
        <w:t>Para demostrar sus habilidades como desarrollador web, usted debe crear una pequeña aplicación web “</w:t>
      </w:r>
      <w:proofErr w:type="spellStart"/>
      <w:r w:rsidR="007174F8" w:rsidRPr="007174F8">
        <w:rPr>
          <w:rFonts w:eastAsiaTheme="minorHAnsi"/>
        </w:rPr>
        <w:t>front-end</w:t>
      </w:r>
      <w:proofErr w:type="spellEnd"/>
      <w:r w:rsidR="007174F8" w:rsidRPr="007174F8">
        <w:rPr>
          <w:rFonts w:eastAsiaTheme="minorHAnsi"/>
        </w:rPr>
        <w:t xml:space="preserve">”, llamada </w:t>
      </w:r>
      <w:r w:rsidR="007174F8" w:rsidRPr="007174F8">
        <w:rPr>
          <w:rFonts w:eastAsiaTheme="minorHAnsi"/>
          <w:b/>
        </w:rPr>
        <w:t xml:space="preserve">Torres de </w:t>
      </w:r>
      <w:proofErr w:type="spellStart"/>
      <w:r w:rsidR="007174F8" w:rsidRPr="007174F8">
        <w:rPr>
          <w:rFonts w:eastAsiaTheme="minorHAnsi"/>
          <w:b/>
        </w:rPr>
        <w:t>Hanoi</w:t>
      </w:r>
      <w:proofErr w:type="spellEnd"/>
      <w:r w:rsidR="007174F8" w:rsidRPr="007174F8">
        <w:rPr>
          <w:rFonts w:eastAsiaTheme="minorHAnsi"/>
        </w:rPr>
        <w:t>, donde el número de discos determina el nivel de dificultad.</w:t>
      </w:r>
    </w:p>
    <w:p w14:paraId="7A973BCE" w14:textId="77777777" w:rsidR="007174F8" w:rsidRPr="007174F8" w:rsidRDefault="007174F8" w:rsidP="007174F8">
      <w:pPr>
        <w:spacing w:after="240"/>
        <w:jc w:val="both"/>
        <w:rPr>
          <w:rFonts w:eastAsiaTheme="minorHAnsi"/>
        </w:rPr>
      </w:pPr>
      <w:r w:rsidRPr="007174F8">
        <w:rPr>
          <w:rFonts w:eastAsiaTheme="minorHAnsi"/>
        </w:rPr>
        <w:t>El reto consiste en construir la lógica del juego que solo permita mover discos pequeños sobre un disco más grande y de esa forma, finalizar el juego en el menor tiempo y número de movimientos posibles.</w:t>
      </w:r>
    </w:p>
    <w:p w14:paraId="16DE4A12" w14:textId="77777777" w:rsidR="007174F8" w:rsidRPr="007174F8" w:rsidRDefault="007174F8" w:rsidP="007174F8">
      <w:pPr>
        <w:spacing w:after="240"/>
        <w:jc w:val="both"/>
        <w:rPr>
          <w:rFonts w:eastAsiaTheme="minorHAnsi"/>
        </w:rPr>
      </w:pPr>
      <w:r w:rsidRPr="007174F8">
        <w:rPr>
          <w:rFonts w:eastAsiaTheme="minorHAnsi"/>
        </w:rPr>
        <w:t>Los medios (documentos HTML, CSS, imágenes, librerías JS, Base de Datos) serán proporcionados por una compañía externa. Su tarea será desarrollar la funcionalidad de la aplicación basada en los requerimientos descritos a continuación.</w:t>
      </w:r>
    </w:p>
    <w:p w14:paraId="21A09C42" w14:textId="77777777" w:rsidR="006C65D3" w:rsidRPr="007174F8" w:rsidRDefault="006C65D3" w:rsidP="006C65D3"/>
    <w:p w14:paraId="39B01753" w14:textId="77777777" w:rsidR="00DD4B2A" w:rsidRPr="007174F8" w:rsidRDefault="00DD4B2A">
      <w:pPr>
        <w:pBdr>
          <w:top w:val="nil"/>
          <w:left w:val="nil"/>
          <w:bottom w:val="nil"/>
          <w:right w:val="nil"/>
          <w:between w:val="nil"/>
        </w:pBdr>
        <w:spacing w:after="0"/>
        <w:jc w:val="both"/>
        <w:rPr>
          <w:rFonts w:ascii="Arial" w:eastAsia="Arial" w:hAnsi="Arial" w:cs="Arial"/>
          <w:color w:val="000000"/>
          <w:sz w:val="20"/>
          <w:szCs w:val="20"/>
        </w:rPr>
      </w:pPr>
    </w:p>
    <w:p w14:paraId="00550D61" w14:textId="211B2EBF" w:rsidR="00DD4B2A" w:rsidRPr="007174F8" w:rsidRDefault="00837C43" w:rsidP="00193FAB">
      <w:pPr>
        <w:pStyle w:val="Ttulo2"/>
        <w:rPr>
          <w:b/>
        </w:rPr>
      </w:pPr>
      <w:bookmarkStart w:id="2" w:name="_1fob9te" w:colFirst="0" w:colLast="0"/>
      <w:bookmarkEnd w:id="2"/>
      <w:r w:rsidRPr="007174F8">
        <w:rPr>
          <w:b/>
        </w:rPr>
        <w:t>3. INSTRUCCIONES A LOS COMPETIDORES</w:t>
      </w:r>
    </w:p>
    <w:p w14:paraId="59EEFCE8" w14:textId="77777777" w:rsidR="00DD4B2A" w:rsidRPr="007174F8" w:rsidRDefault="00DD4B2A">
      <w:pPr>
        <w:pBdr>
          <w:top w:val="nil"/>
          <w:left w:val="nil"/>
          <w:bottom w:val="nil"/>
          <w:right w:val="nil"/>
          <w:between w:val="nil"/>
        </w:pBdr>
        <w:spacing w:after="0"/>
        <w:rPr>
          <w:rFonts w:ascii="Arial" w:eastAsia="Arial" w:hAnsi="Arial" w:cs="Arial"/>
          <w:b/>
          <w:color w:val="000000"/>
          <w:sz w:val="20"/>
          <w:szCs w:val="20"/>
        </w:rPr>
      </w:pPr>
    </w:p>
    <w:p w14:paraId="2EFDF9C3" w14:textId="5D3BC50C" w:rsidR="003A2AF8" w:rsidRPr="007174F8" w:rsidRDefault="00D00968">
      <w:pPr>
        <w:rPr>
          <w:b/>
          <w:sz w:val="24"/>
          <w:szCs w:val="24"/>
        </w:rPr>
      </w:pPr>
      <w:r w:rsidRPr="007174F8">
        <w:rPr>
          <w:b/>
          <w:sz w:val="24"/>
          <w:szCs w:val="24"/>
        </w:rPr>
        <w:t>FUNCIONALIDADES DEL JUEGO</w:t>
      </w:r>
    </w:p>
    <w:p w14:paraId="6EEA48D9"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Ventana Inicial:</w:t>
      </w:r>
      <w:r w:rsidRPr="007174F8">
        <w:rPr>
          <w:rFonts w:ascii="Arial" w:hAnsi="Arial" w:cs="Arial"/>
          <w:color w:val="000000" w:themeColor="text1"/>
          <w:sz w:val="20"/>
          <w:szCs w:val="20"/>
          <w:lang w:val="es-ES_tradnl"/>
        </w:rPr>
        <w:t xml:space="preserve"> Cuando el usuario abre la aplicación, debe aparecer de forma animada la interface inicial que contiene un formulario con los siguientes campos:</w:t>
      </w:r>
    </w:p>
    <w:p w14:paraId="2CF998CE" w14:textId="77777777" w:rsidR="007174F8" w:rsidRPr="007174F8" w:rsidRDefault="007174F8" w:rsidP="007174F8">
      <w:pPr>
        <w:pStyle w:val="ColorfulList-Accent11"/>
        <w:numPr>
          <w:ilvl w:val="1"/>
          <w:numId w:val="7"/>
        </w:numPr>
        <w:ind w:left="1560"/>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Nombre del usuario</w:t>
      </w:r>
      <w:r w:rsidRPr="007174F8">
        <w:rPr>
          <w:rFonts w:ascii="Arial" w:hAnsi="Arial" w:cs="Arial"/>
          <w:color w:val="000000" w:themeColor="text1"/>
          <w:sz w:val="20"/>
          <w:szCs w:val="20"/>
          <w:lang w:val="es-ES_tradnl"/>
        </w:rPr>
        <w:t>;</w:t>
      </w:r>
    </w:p>
    <w:p w14:paraId="7E67E6EE" w14:textId="77777777" w:rsidR="007174F8" w:rsidRPr="007174F8" w:rsidRDefault="007174F8" w:rsidP="007174F8">
      <w:pPr>
        <w:pStyle w:val="ColorfulList-Accent11"/>
        <w:numPr>
          <w:ilvl w:val="1"/>
          <w:numId w:val="7"/>
        </w:numPr>
        <w:ind w:left="1560"/>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Nivel de Dificultad</w:t>
      </w:r>
      <w:r w:rsidRPr="007174F8">
        <w:rPr>
          <w:rFonts w:ascii="Arial" w:hAnsi="Arial" w:cs="Arial"/>
          <w:color w:val="000000" w:themeColor="text1"/>
          <w:sz w:val="20"/>
          <w:szCs w:val="20"/>
          <w:lang w:val="es-ES_tradnl"/>
        </w:rPr>
        <w:t>, con las siguientes opciones:</w:t>
      </w:r>
    </w:p>
    <w:p w14:paraId="73133F54" w14:textId="77777777" w:rsidR="007174F8" w:rsidRPr="007174F8" w:rsidRDefault="007174F8" w:rsidP="007174F8">
      <w:pPr>
        <w:pStyle w:val="ColorfulList-Accent11"/>
        <w:numPr>
          <w:ilvl w:val="2"/>
          <w:numId w:val="7"/>
        </w:numPr>
        <w:ind w:left="1985"/>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EASY:</w:t>
      </w:r>
      <w:r w:rsidRPr="007174F8">
        <w:rPr>
          <w:rFonts w:ascii="Arial" w:hAnsi="Arial" w:cs="Arial"/>
          <w:color w:val="000000" w:themeColor="text1"/>
          <w:sz w:val="20"/>
          <w:szCs w:val="20"/>
          <w:lang w:val="es-ES_tradnl"/>
        </w:rPr>
        <w:t xml:space="preserve"> 3 Discos;</w:t>
      </w:r>
    </w:p>
    <w:p w14:paraId="447177EB" w14:textId="77777777" w:rsidR="007174F8" w:rsidRPr="007174F8" w:rsidRDefault="007174F8" w:rsidP="007174F8">
      <w:pPr>
        <w:pStyle w:val="ColorfulList-Accent11"/>
        <w:numPr>
          <w:ilvl w:val="2"/>
          <w:numId w:val="7"/>
        </w:numPr>
        <w:ind w:left="1985"/>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MEDIUM</w:t>
      </w:r>
      <w:r w:rsidRPr="007174F8">
        <w:rPr>
          <w:rFonts w:ascii="Arial" w:hAnsi="Arial" w:cs="Arial"/>
          <w:color w:val="000000" w:themeColor="text1"/>
          <w:sz w:val="20"/>
          <w:szCs w:val="20"/>
          <w:lang w:val="es-ES_tradnl"/>
        </w:rPr>
        <w:t>: 4 Discos;</w:t>
      </w:r>
    </w:p>
    <w:p w14:paraId="50125CB2" w14:textId="77777777" w:rsidR="007174F8" w:rsidRPr="007174F8" w:rsidRDefault="007174F8" w:rsidP="007174F8">
      <w:pPr>
        <w:pStyle w:val="ColorfulList-Accent11"/>
        <w:numPr>
          <w:ilvl w:val="2"/>
          <w:numId w:val="7"/>
        </w:numPr>
        <w:ind w:left="1985"/>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HARD</w:t>
      </w:r>
      <w:r w:rsidRPr="007174F8">
        <w:rPr>
          <w:rFonts w:ascii="Arial" w:hAnsi="Arial" w:cs="Arial"/>
          <w:color w:val="000000" w:themeColor="text1"/>
          <w:sz w:val="20"/>
          <w:szCs w:val="20"/>
          <w:lang w:val="es-ES_tradnl"/>
        </w:rPr>
        <w:t>: 5 Discos.</w:t>
      </w:r>
    </w:p>
    <w:p w14:paraId="6B7AE8D6" w14:textId="77777777" w:rsidR="007174F8" w:rsidRPr="007174F8" w:rsidRDefault="007174F8" w:rsidP="007174F8">
      <w:pPr>
        <w:pStyle w:val="ColorfulList-Accent11"/>
        <w:numPr>
          <w:ilvl w:val="1"/>
          <w:numId w:val="7"/>
        </w:numPr>
        <w:ind w:left="1560"/>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 xml:space="preserve">Botón </w:t>
      </w:r>
      <w:proofErr w:type="spellStart"/>
      <w:r w:rsidRPr="007174F8">
        <w:rPr>
          <w:rFonts w:ascii="Arial" w:hAnsi="Arial" w:cs="Arial"/>
          <w:b/>
          <w:color w:val="000000" w:themeColor="text1"/>
          <w:sz w:val="20"/>
          <w:szCs w:val="20"/>
          <w:lang w:val="es-ES_tradnl"/>
        </w:rPr>
        <w:t>Start</w:t>
      </w:r>
      <w:proofErr w:type="spellEnd"/>
      <w:r w:rsidRPr="007174F8">
        <w:rPr>
          <w:rFonts w:ascii="Arial" w:hAnsi="Arial" w:cs="Arial"/>
          <w:color w:val="000000" w:themeColor="text1"/>
          <w:sz w:val="20"/>
          <w:szCs w:val="20"/>
          <w:lang w:val="es-ES_tradnl"/>
        </w:rPr>
        <w:t xml:space="preserve">: Al hacer </w:t>
      </w:r>
      <w:proofErr w:type="spellStart"/>
      <w:r w:rsidRPr="007174F8">
        <w:rPr>
          <w:rFonts w:ascii="Arial" w:hAnsi="Arial" w:cs="Arial"/>
          <w:color w:val="000000" w:themeColor="text1"/>
          <w:sz w:val="20"/>
          <w:szCs w:val="20"/>
          <w:lang w:val="es-ES_tradnl"/>
        </w:rPr>
        <w:t>click</w:t>
      </w:r>
      <w:proofErr w:type="spellEnd"/>
      <w:r w:rsidRPr="007174F8">
        <w:rPr>
          <w:rFonts w:ascii="Arial" w:hAnsi="Arial" w:cs="Arial"/>
          <w:color w:val="000000" w:themeColor="text1"/>
          <w:sz w:val="20"/>
          <w:szCs w:val="20"/>
          <w:lang w:val="es-ES_tradnl"/>
        </w:rPr>
        <w:t>, el juego deberá iniciar.</w:t>
      </w:r>
    </w:p>
    <w:p w14:paraId="65434137" w14:textId="77777777" w:rsidR="007174F8" w:rsidRPr="007174F8" w:rsidRDefault="007174F8" w:rsidP="007174F8">
      <w:pPr>
        <w:pStyle w:val="ColorfulList-Accent11"/>
        <w:ind w:left="4320"/>
        <w:rPr>
          <w:rFonts w:ascii="Arial" w:hAnsi="Arial" w:cs="Arial"/>
          <w:color w:val="000000" w:themeColor="text1"/>
          <w:sz w:val="20"/>
          <w:szCs w:val="20"/>
          <w:lang w:val="es-ES_tradnl"/>
        </w:rPr>
      </w:pPr>
    </w:p>
    <w:p w14:paraId="6029D556"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Todos los campos de la ventana inicial son requeridos para poder iniciar el juego. No es posible iniciar la aplicación si no se ha ingresado de forma correcta la información. En caso de existir errores, debe aparecer un mensaje informando que falta diligenciar los campos requeridos.</w:t>
      </w:r>
    </w:p>
    <w:p w14:paraId="3FEA35D5" w14:textId="77777777" w:rsidR="007174F8" w:rsidRPr="007174F8" w:rsidRDefault="007174F8" w:rsidP="007174F8">
      <w:pPr>
        <w:pStyle w:val="ColorfulList-Accent11"/>
        <w:ind w:left="1134"/>
        <w:rPr>
          <w:rFonts w:ascii="Arial" w:hAnsi="Arial" w:cs="Arial"/>
          <w:color w:val="000000" w:themeColor="text1"/>
          <w:sz w:val="20"/>
          <w:szCs w:val="20"/>
          <w:lang w:val="es-ES_tradnl"/>
        </w:rPr>
      </w:pPr>
    </w:p>
    <w:p w14:paraId="1720144F" w14:textId="5F3EC865"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Después de hacer </w:t>
      </w:r>
      <w:proofErr w:type="spellStart"/>
      <w:r w:rsidRPr="007174F8">
        <w:rPr>
          <w:rFonts w:ascii="Arial" w:hAnsi="Arial" w:cs="Arial"/>
          <w:color w:val="000000" w:themeColor="text1"/>
          <w:sz w:val="20"/>
          <w:szCs w:val="20"/>
          <w:lang w:val="es-ES_tradnl"/>
        </w:rPr>
        <w:t>click</w:t>
      </w:r>
      <w:proofErr w:type="spellEnd"/>
      <w:r w:rsidRPr="007174F8">
        <w:rPr>
          <w:rFonts w:ascii="Arial" w:hAnsi="Arial" w:cs="Arial"/>
          <w:color w:val="000000" w:themeColor="text1"/>
          <w:sz w:val="20"/>
          <w:szCs w:val="20"/>
          <w:lang w:val="es-ES_tradnl"/>
        </w:rPr>
        <w:t xml:space="preserve"> en el botón </w:t>
      </w:r>
      <w:r w:rsidRPr="007174F8">
        <w:rPr>
          <w:rFonts w:ascii="Arial" w:hAnsi="Arial" w:cs="Arial"/>
          <w:b/>
          <w:color w:val="000000" w:themeColor="text1"/>
          <w:sz w:val="20"/>
          <w:szCs w:val="20"/>
          <w:lang w:val="es-ES_tradnl"/>
        </w:rPr>
        <w:t>“</w:t>
      </w:r>
      <w:proofErr w:type="spellStart"/>
      <w:r w:rsidRPr="007174F8">
        <w:rPr>
          <w:rFonts w:ascii="Arial" w:hAnsi="Arial" w:cs="Arial"/>
          <w:b/>
          <w:color w:val="000000" w:themeColor="text1"/>
          <w:sz w:val="20"/>
          <w:szCs w:val="20"/>
          <w:lang w:val="es-ES_tradnl"/>
        </w:rPr>
        <w:t>Start</w:t>
      </w:r>
      <w:proofErr w:type="spellEnd"/>
      <w:r w:rsidRPr="007174F8">
        <w:rPr>
          <w:rFonts w:ascii="Arial" w:hAnsi="Arial" w:cs="Arial"/>
          <w:b/>
          <w:color w:val="000000" w:themeColor="text1"/>
          <w:sz w:val="20"/>
          <w:szCs w:val="20"/>
          <w:lang w:val="es-ES_tradnl"/>
        </w:rPr>
        <w:t>”,</w:t>
      </w:r>
      <w:r w:rsidRPr="007174F8">
        <w:rPr>
          <w:rFonts w:ascii="Arial" w:hAnsi="Arial" w:cs="Arial"/>
          <w:color w:val="000000" w:themeColor="text1"/>
          <w:sz w:val="20"/>
          <w:szCs w:val="20"/>
          <w:lang w:val="es-ES_tradnl"/>
        </w:rPr>
        <w:t xml:space="preserve"> la ventana inicial deberá desaparecer y la interface del juego se mostrará </w:t>
      </w:r>
      <w:r w:rsidR="00E62D2B">
        <w:rPr>
          <w:rFonts w:ascii="Arial" w:hAnsi="Arial" w:cs="Arial"/>
          <w:color w:val="000000" w:themeColor="text1"/>
          <w:sz w:val="20"/>
          <w:szCs w:val="20"/>
          <w:lang w:val="es-ES_tradnl"/>
        </w:rPr>
        <w:t xml:space="preserve">con una </w:t>
      </w:r>
      <w:proofErr w:type="spellStart"/>
      <w:r w:rsidR="00E62D2B">
        <w:rPr>
          <w:rFonts w:ascii="Arial" w:hAnsi="Arial" w:cs="Arial"/>
          <w:color w:val="000000" w:themeColor="text1"/>
          <w:sz w:val="20"/>
          <w:szCs w:val="20"/>
          <w:lang w:val="es-ES_tradnl"/>
        </w:rPr>
        <w:t>trancisión</w:t>
      </w:r>
      <w:proofErr w:type="spellEnd"/>
      <w:r w:rsidRPr="007174F8">
        <w:rPr>
          <w:rFonts w:ascii="Arial" w:hAnsi="Arial" w:cs="Arial"/>
          <w:color w:val="000000" w:themeColor="text1"/>
          <w:sz w:val="20"/>
          <w:szCs w:val="20"/>
          <w:lang w:val="es-ES_tradnl"/>
        </w:rPr>
        <w:t xml:space="preserve"> con los siguientes elementos:</w:t>
      </w:r>
    </w:p>
    <w:p w14:paraId="44B7CBB4"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Nombre del usuario</w:t>
      </w:r>
      <w:r w:rsidRPr="007174F8">
        <w:rPr>
          <w:rFonts w:ascii="Arial" w:hAnsi="Arial" w:cs="Arial"/>
          <w:color w:val="000000" w:themeColor="text1"/>
          <w:sz w:val="20"/>
          <w:szCs w:val="20"/>
          <w:lang w:val="es-ES_tradnl"/>
        </w:rPr>
        <w:t xml:space="preserve">: De acuerdo a la información ingresada en la </w:t>
      </w:r>
      <w:r w:rsidRPr="007174F8">
        <w:rPr>
          <w:rFonts w:ascii="Arial" w:hAnsi="Arial" w:cs="Arial"/>
          <w:b/>
          <w:color w:val="000000" w:themeColor="text1"/>
          <w:sz w:val="20"/>
          <w:szCs w:val="20"/>
          <w:lang w:val="es-ES_tradnl"/>
        </w:rPr>
        <w:t>ventana de inicio</w:t>
      </w:r>
      <w:r w:rsidRPr="007174F8">
        <w:rPr>
          <w:rFonts w:ascii="Arial" w:hAnsi="Arial" w:cs="Arial"/>
          <w:color w:val="000000" w:themeColor="text1"/>
          <w:sz w:val="20"/>
          <w:szCs w:val="20"/>
          <w:lang w:val="es-ES_tradnl"/>
        </w:rPr>
        <w:t>;</w:t>
      </w:r>
    </w:p>
    <w:p w14:paraId="5A0E8A49"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Reloj:</w:t>
      </w:r>
      <w:r w:rsidRPr="007174F8">
        <w:rPr>
          <w:rFonts w:ascii="Arial" w:hAnsi="Arial" w:cs="Arial"/>
          <w:color w:val="000000" w:themeColor="text1"/>
          <w:sz w:val="20"/>
          <w:szCs w:val="20"/>
          <w:lang w:val="es-ES_tradnl"/>
        </w:rPr>
        <w:t xml:space="preserve"> Para mostrar el tiempo transcurrido (formato </w:t>
      </w:r>
      <w:proofErr w:type="spellStart"/>
      <w:r w:rsidRPr="007174F8">
        <w:rPr>
          <w:rFonts w:ascii="Arial" w:hAnsi="Arial" w:cs="Arial"/>
          <w:color w:val="000000" w:themeColor="text1"/>
          <w:sz w:val="20"/>
          <w:szCs w:val="20"/>
          <w:lang w:val="es-ES_tradnl"/>
        </w:rPr>
        <w:t>mm:ss</w:t>
      </w:r>
      <w:proofErr w:type="spellEnd"/>
      <w:r w:rsidRPr="007174F8">
        <w:rPr>
          <w:rFonts w:ascii="Arial" w:hAnsi="Arial" w:cs="Arial"/>
          <w:color w:val="000000" w:themeColor="text1"/>
          <w:sz w:val="20"/>
          <w:szCs w:val="20"/>
          <w:lang w:val="es-ES_tradnl"/>
        </w:rPr>
        <w:t>);</w:t>
      </w:r>
    </w:p>
    <w:p w14:paraId="7ADC00D0"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Botón de pausa (Pause):</w:t>
      </w:r>
      <w:r w:rsidRPr="007174F8">
        <w:rPr>
          <w:rFonts w:ascii="Arial" w:hAnsi="Arial" w:cs="Arial"/>
          <w:color w:val="000000" w:themeColor="text1"/>
          <w:sz w:val="20"/>
          <w:szCs w:val="20"/>
          <w:lang w:val="es-ES_tradnl"/>
        </w:rPr>
        <w:t xml:space="preserve"> Para pausar el juego.</w:t>
      </w:r>
    </w:p>
    <w:p w14:paraId="651813C9"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Contador de Movimientos:</w:t>
      </w:r>
      <w:r w:rsidRPr="007174F8">
        <w:rPr>
          <w:rFonts w:ascii="Arial" w:hAnsi="Arial" w:cs="Arial"/>
          <w:color w:val="000000" w:themeColor="text1"/>
          <w:sz w:val="20"/>
          <w:szCs w:val="20"/>
          <w:lang w:val="es-ES_tradnl"/>
        </w:rPr>
        <w:t xml:space="preserve"> Para mostrar los movimientos realizados por el jugador.</w:t>
      </w:r>
    </w:p>
    <w:p w14:paraId="67BBF955"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Interface del Juego:</w:t>
      </w:r>
      <w:r w:rsidRPr="007174F8">
        <w:rPr>
          <w:rFonts w:ascii="Arial" w:hAnsi="Arial" w:cs="Arial"/>
          <w:color w:val="000000" w:themeColor="text1"/>
          <w:sz w:val="20"/>
          <w:szCs w:val="20"/>
          <w:lang w:val="es-ES_tradnl"/>
        </w:rPr>
        <w:t xml:space="preserve"> Los discos deben estar en su posición inicial (torre 1), tener en cuenta el número de discos por dificultad. Los discos deben estar organizados por tamaño de menor a mayor y pueden ser arrastrados y soltados en las demás torres.</w:t>
      </w:r>
    </w:p>
    <w:p w14:paraId="315920A0" w14:textId="77777777" w:rsidR="007174F8" w:rsidRPr="007174F8" w:rsidRDefault="007174F8" w:rsidP="007174F8">
      <w:pPr>
        <w:pStyle w:val="ColorfulList-Accent11"/>
        <w:numPr>
          <w:ilvl w:val="1"/>
          <w:numId w:val="7"/>
        </w:numPr>
        <w:ind w:left="1560"/>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Botón de reiniciar (</w:t>
      </w:r>
      <w:proofErr w:type="spellStart"/>
      <w:r w:rsidRPr="007174F8">
        <w:rPr>
          <w:rFonts w:ascii="Arial" w:hAnsi="Arial" w:cs="Arial"/>
          <w:b/>
          <w:color w:val="000000" w:themeColor="text1"/>
          <w:sz w:val="20"/>
          <w:szCs w:val="20"/>
          <w:lang w:val="es-ES_tradnl"/>
        </w:rPr>
        <w:t>Restart</w:t>
      </w:r>
      <w:proofErr w:type="spellEnd"/>
      <w:r w:rsidRPr="007174F8">
        <w:rPr>
          <w:rFonts w:ascii="Arial" w:hAnsi="Arial" w:cs="Arial"/>
          <w:b/>
          <w:color w:val="000000" w:themeColor="text1"/>
          <w:sz w:val="20"/>
          <w:szCs w:val="20"/>
          <w:lang w:val="es-ES_tradnl"/>
        </w:rPr>
        <w:t>)</w:t>
      </w:r>
      <w:r w:rsidRPr="007174F8">
        <w:rPr>
          <w:rFonts w:ascii="Arial" w:hAnsi="Arial" w:cs="Arial"/>
          <w:color w:val="000000" w:themeColor="text1"/>
          <w:sz w:val="20"/>
          <w:szCs w:val="20"/>
          <w:lang w:val="es-ES_tradnl"/>
        </w:rPr>
        <w:t xml:space="preserve">: Para reiniciar el juego. El usuario podrá reiniciar el juego en cualquier momento, después de dar </w:t>
      </w:r>
      <w:proofErr w:type="spellStart"/>
      <w:r w:rsidRPr="007174F8">
        <w:rPr>
          <w:rFonts w:ascii="Arial" w:hAnsi="Arial" w:cs="Arial"/>
          <w:color w:val="000000" w:themeColor="text1"/>
          <w:sz w:val="20"/>
          <w:szCs w:val="20"/>
          <w:lang w:val="es-ES_tradnl"/>
        </w:rPr>
        <w:t>click</w:t>
      </w:r>
      <w:proofErr w:type="spellEnd"/>
      <w:r w:rsidRPr="007174F8">
        <w:rPr>
          <w:rFonts w:ascii="Arial" w:hAnsi="Arial" w:cs="Arial"/>
          <w:color w:val="000000" w:themeColor="text1"/>
          <w:sz w:val="20"/>
          <w:szCs w:val="20"/>
          <w:lang w:val="es-ES_tradnl"/>
        </w:rPr>
        <w:t xml:space="preserve"> se deberá mostrar la ventana inicial permitiendo ejecutar un nuevo juego.</w:t>
      </w:r>
    </w:p>
    <w:p w14:paraId="43455F6F"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576AFFD6"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El reloj se debe iniciar cuando el usuario le de </w:t>
      </w:r>
      <w:proofErr w:type="spellStart"/>
      <w:r w:rsidRPr="007174F8">
        <w:rPr>
          <w:rFonts w:ascii="Arial" w:hAnsi="Arial" w:cs="Arial"/>
          <w:color w:val="000000" w:themeColor="text1"/>
          <w:sz w:val="20"/>
          <w:szCs w:val="20"/>
          <w:lang w:val="es-ES_tradnl"/>
        </w:rPr>
        <w:t>click</w:t>
      </w:r>
      <w:proofErr w:type="spellEnd"/>
      <w:r w:rsidRPr="007174F8">
        <w:rPr>
          <w:rFonts w:ascii="Arial" w:hAnsi="Arial" w:cs="Arial"/>
          <w:color w:val="000000" w:themeColor="text1"/>
          <w:sz w:val="20"/>
          <w:szCs w:val="20"/>
          <w:lang w:val="es-ES_tradnl"/>
        </w:rPr>
        <w:t xml:space="preserve"> al botón </w:t>
      </w:r>
      <w:r w:rsidRPr="007174F8">
        <w:rPr>
          <w:rFonts w:ascii="Arial" w:hAnsi="Arial" w:cs="Arial"/>
          <w:b/>
          <w:color w:val="000000" w:themeColor="text1"/>
          <w:sz w:val="20"/>
          <w:szCs w:val="20"/>
          <w:lang w:val="es-ES_tradnl"/>
        </w:rPr>
        <w:t>“</w:t>
      </w:r>
      <w:proofErr w:type="spellStart"/>
      <w:r w:rsidRPr="007174F8">
        <w:rPr>
          <w:rFonts w:ascii="Arial" w:hAnsi="Arial" w:cs="Arial"/>
          <w:b/>
          <w:color w:val="000000" w:themeColor="text1"/>
          <w:sz w:val="20"/>
          <w:szCs w:val="20"/>
          <w:lang w:val="es-ES_tradnl"/>
        </w:rPr>
        <w:t>Start</w:t>
      </w:r>
      <w:proofErr w:type="spellEnd"/>
      <w:r w:rsidRPr="007174F8">
        <w:rPr>
          <w:rFonts w:ascii="Arial" w:hAnsi="Arial" w:cs="Arial"/>
          <w:b/>
          <w:color w:val="000000" w:themeColor="text1"/>
          <w:sz w:val="20"/>
          <w:szCs w:val="20"/>
          <w:lang w:val="es-ES_tradnl"/>
        </w:rPr>
        <w:t>”</w:t>
      </w:r>
      <w:r w:rsidRPr="007174F8">
        <w:rPr>
          <w:rFonts w:ascii="Arial" w:hAnsi="Arial" w:cs="Arial"/>
          <w:color w:val="000000" w:themeColor="text1"/>
          <w:sz w:val="20"/>
          <w:szCs w:val="20"/>
          <w:lang w:val="es-ES_tradnl"/>
        </w:rPr>
        <w:t>. El reloj debe mostrar el tiempo transcurrido en formato (</w:t>
      </w:r>
      <w:proofErr w:type="spellStart"/>
      <w:r w:rsidRPr="007174F8">
        <w:rPr>
          <w:rFonts w:ascii="Arial" w:hAnsi="Arial" w:cs="Arial"/>
          <w:color w:val="000000" w:themeColor="text1"/>
          <w:sz w:val="20"/>
          <w:szCs w:val="20"/>
          <w:lang w:val="es-ES_tradnl"/>
        </w:rPr>
        <w:t>mm:ss</w:t>
      </w:r>
      <w:proofErr w:type="spellEnd"/>
      <w:r w:rsidRPr="007174F8">
        <w:rPr>
          <w:rFonts w:ascii="Arial" w:hAnsi="Arial" w:cs="Arial"/>
          <w:color w:val="000000" w:themeColor="text1"/>
          <w:sz w:val="20"/>
          <w:szCs w:val="20"/>
          <w:lang w:val="es-ES_tradnl"/>
        </w:rPr>
        <w:t>).</w:t>
      </w:r>
    </w:p>
    <w:p w14:paraId="3EE59EC4" w14:textId="77777777" w:rsidR="007174F8" w:rsidRPr="007174F8" w:rsidRDefault="007174F8" w:rsidP="007174F8">
      <w:pPr>
        <w:pStyle w:val="ColorfulList-Accent11"/>
        <w:ind w:left="1134"/>
        <w:rPr>
          <w:rFonts w:ascii="Arial" w:hAnsi="Arial" w:cs="Arial"/>
          <w:color w:val="000000" w:themeColor="text1"/>
          <w:sz w:val="20"/>
          <w:szCs w:val="20"/>
          <w:lang w:val="es-ES_tradnl"/>
        </w:rPr>
      </w:pPr>
    </w:p>
    <w:p w14:paraId="07E9D940" w14:textId="27AE56BE"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Presionando el botón </w:t>
      </w:r>
      <w:r w:rsidRPr="007174F8">
        <w:rPr>
          <w:rFonts w:ascii="Arial" w:hAnsi="Arial" w:cs="Arial"/>
          <w:b/>
          <w:color w:val="000000" w:themeColor="text1"/>
          <w:sz w:val="20"/>
          <w:szCs w:val="20"/>
          <w:lang w:val="es-ES_tradnl"/>
        </w:rPr>
        <w:t>“Pause”</w:t>
      </w:r>
      <w:r w:rsidRPr="007174F8">
        <w:rPr>
          <w:rFonts w:ascii="Arial" w:hAnsi="Arial" w:cs="Arial"/>
          <w:color w:val="000000" w:themeColor="text1"/>
          <w:sz w:val="20"/>
          <w:szCs w:val="20"/>
          <w:lang w:val="es-ES_tradnl"/>
        </w:rPr>
        <w:t>, el tiempo debe ser pausado y la interface del juego se deberá ocultar</w:t>
      </w:r>
      <w:r w:rsidR="00E62D2B">
        <w:rPr>
          <w:rFonts w:ascii="Arial" w:hAnsi="Arial" w:cs="Arial"/>
          <w:color w:val="000000" w:themeColor="text1"/>
          <w:sz w:val="20"/>
          <w:szCs w:val="20"/>
          <w:lang w:val="es-ES_tradnl"/>
        </w:rPr>
        <w:t xml:space="preserve"> según la maquetación suministrada</w:t>
      </w:r>
      <w:r w:rsidRPr="007174F8">
        <w:rPr>
          <w:rFonts w:ascii="Arial" w:hAnsi="Arial" w:cs="Arial"/>
          <w:color w:val="000000" w:themeColor="text1"/>
          <w:sz w:val="20"/>
          <w:szCs w:val="20"/>
          <w:lang w:val="es-ES_tradnl"/>
        </w:rPr>
        <w:t xml:space="preserve">. El texto del botón </w:t>
      </w:r>
      <w:r w:rsidRPr="007174F8">
        <w:rPr>
          <w:rFonts w:ascii="Arial" w:hAnsi="Arial" w:cs="Arial"/>
          <w:b/>
          <w:color w:val="000000" w:themeColor="text1"/>
          <w:sz w:val="20"/>
          <w:szCs w:val="20"/>
          <w:lang w:val="es-ES_tradnl"/>
        </w:rPr>
        <w:t>“Pause”</w:t>
      </w:r>
      <w:r w:rsidRPr="007174F8">
        <w:rPr>
          <w:rFonts w:ascii="Arial" w:hAnsi="Arial" w:cs="Arial"/>
          <w:color w:val="000000" w:themeColor="text1"/>
          <w:sz w:val="20"/>
          <w:szCs w:val="20"/>
          <w:lang w:val="es-ES_tradnl"/>
        </w:rPr>
        <w:t xml:space="preserve">, deberá cambiar a </w:t>
      </w:r>
      <w:r w:rsidRPr="007174F8">
        <w:rPr>
          <w:rFonts w:ascii="Arial" w:hAnsi="Arial" w:cs="Arial"/>
          <w:b/>
          <w:color w:val="000000" w:themeColor="text1"/>
          <w:sz w:val="20"/>
          <w:szCs w:val="20"/>
          <w:lang w:val="es-ES_tradnl"/>
        </w:rPr>
        <w:t>“Resume”.</w:t>
      </w:r>
      <w:r w:rsidRPr="007174F8">
        <w:rPr>
          <w:rFonts w:ascii="Arial" w:hAnsi="Arial" w:cs="Arial"/>
          <w:color w:val="000000" w:themeColor="text1"/>
          <w:sz w:val="20"/>
          <w:szCs w:val="20"/>
          <w:lang w:val="es-ES_tradnl"/>
        </w:rPr>
        <w:t xml:space="preserve"> Ninguna acción será permitida durante el tiempo pausado. Al presionar de nuevo el botón </w:t>
      </w:r>
      <w:r w:rsidRPr="007174F8">
        <w:rPr>
          <w:rFonts w:ascii="Arial" w:hAnsi="Arial" w:cs="Arial"/>
          <w:b/>
          <w:color w:val="000000" w:themeColor="text1"/>
          <w:sz w:val="20"/>
          <w:szCs w:val="20"/>
          <w:lang w:val="es-ES_tradnl"/>
        </w:rPr>
        <w:t>“Resume”</w:t>
      </w:r>
      <w:r w:rsidRPr="007174F8">
        <w:rPr>
          <w:rFonts w:ascii="Arial" w:hAnsi="Arial" w:cs="Arial"/>
          <w:color w:val="000000" w:themeColor="text1"/>
          <w:sz w:val="20"/>
          <w:szCs w:val="20"/>
          <w:lang w:val="es-ES_tradnl"/>
        </w:rPr>
        <w:t xml:space="preserve">, la interface del juego se mostrará al usuario y el tiempo del reloj deberá continuar incrementando el tiempo transcurrido, el botón de </w:t>
      </w:r>
      <w:r w:rsidRPr="007174F8">
        <w:rPr>
          <w:rFonts w:ascii="Arial" w:hAnsi="Arial" w:cs="Arial"/>
          <w:b/>
          <w:color w:val="000000" w:themeColor="text1"/>
          <w:sz w:val="20"/>
          <w:szCs w:val="20"/>
          <w:lang w:val="es-ES_tradnl"/>
        </w:rPr>
        <w:t>“Resume”,</w:t>
      </w:r>
      <w:r w:rsidRPr="007174F8">
        <w:rPr>
          <w:rFonts w:ascii="Arial" w:hAnsi="Arial" w:cs="Arial"/>
          <w:color w:val="000000" w:themeColor="text1"/>
          <w:sz w:val="20"/>
          <w:szCs w:val="20"/>
          <w:lang w:val="es-ES_tradnl"/>
        </w:rPr>
        <w:t xml:space="preserve"> cambiará el texto por </w:t>
      </w:r>
      <w:r w:rsidRPr="007174F8">
        <w:rPr>
          <w:rFonts w:ascii="Arial" w:hAnsi="Arial" w:cs="Arial"/>
          <w:b/>
          <w:color w:val="000000" w:themeColor="text1"/>
          <w:sz w:val="20"/>
          <w:szCs w:val="20"/>
          <w:lang w:val="es-ES_tradnl"/>
        </w:rPr>
        <w:t>“Pause”.</w:t>
      </w:r>
    </w:p>
    <w:p w14:paraId="15BA87DF"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p>
    <w:p w14:paraId="3140184F"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El usuario sólo podrá arrastrar un disco a la vez y soltarlo a las diferentes torres, teniendo en cuenta la regla principal de que no se podrá soltar un disco más grande sobre un disco más pequeño.</w:t>
      </w:r>
    </w:p>
    <w:p w14:paraId="02F1610D" w14:textId="77777777" w:rsidR="007174F8" w:rsidRPr="007174F8" w:rsidRDefault="007174F8" w:rsidP="007174F8">
      <w:pPr>
        <w:pStyle w:val="ColorfulList-Accent11"/>
        <w:ind w:left="0"/>
        <w:jc w:val="both"/>
        <w:rPr>
          <w:rFonts w:ascii="Arial" w:hAnsi="Arial" w:cs="Arial"/>
          <w:color w:val="000000" w:themeColor="text1"/>
          <w:sz w:val="20"/>
          <w:szCs w:val="20"/>
          <w:lang w:val="es-ES_tradnl"/>
        </w:rPr>
      </w:pPr>
    </w:p>
    <w:p w14:paraId="0124D4BE"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Si el usuario suelta un disco más grande sobre uno de menor tamaño, el disco debe retornar a su posición inicial de forma animada.</w:t>
      </w:r>
    </w:p>
    <w:p w14:paraId="7D022628" w14:textId="77777777" w:rsidR="007174F8" w:rsidRPr="007174F8" w:rsidRDefault="007174F8" w:rsidP="007174F8">
      <w:pPr>
        <w:pStyle w:val="ColorfulList-Accent11"/>
        <w:ind w:left="0"/>
        <w:jc w:val="both"/>
        <w:rPr>
          <w:rFonts w:ascii="Arial" w:hAnsi="Arial" w:cs="Arial"/>
          <w:color w:val="000000" w:themeColor="text1"/>
          <w:sz w:val="20"/>
          <w:szCs w:val="20"/>
          <w:lang w:val="es-ES_tradnl"/>
        </w:rPr>
      </w:pPr>
    </w:p>
    <w:p w14:paraId="567ED904"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El usuario solo podrá soltar los discos sobre las torres, si lo hace en una torre diferente, el disco debe retornar a su posición inicial.</w:t>
      </w:r>
    </w:p>
    <w:p w14:paraId="5B584B4A"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654D31BE"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Cualquier acción de soltar un disco, sea acción correcta o incorrecta, se contará como movimiento por parte del jugador.</w:t>
      </w:r>
    </w:p>
    <w:p w14:paraId="5D7A3A63" w14:textId="77777777" w:rsidR="007174F8" w:rsidRPr="007174F8" w:rsidRDefault="007174F8" w:rsidP="007174F8">
      <w:pPr>
        <w:pStyle w:val="ColorfulList-Accent11"/>
        <w:ind w:left="0"/>
        <w:jc w:val="both"/>
        <w:rPr>
          <w:rFonts w:ascii="Arial" w:hAnsi="Arial" w:cs="Arial"/>
          <w:color w:val="000000" w:themeColor="text1"/>
          <w:sz w:val="20"/>
          <w:szCs w:val="20"/>
          <w:lang w:val="es-ES_tradnl"/>
        </w:rPr>
      </w:pPr>
    </w:p>
    <w:p w14:paraId="351EC52D" w14:textId="7E405D1B"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Cuando un disco más pequeño se suelta en una torre que contiene el primer disco más grande, este debe quedar encima del disco mayor, ordenado de menor a mayor</w:t>
      </w:r>
      <w:r w:rsidR="00E62D2B">
        <w:rPr>
          <w:rFonts w:ascii="Arial" w:hAnsi="Arial" w:cs="Arial"/>
          <w:color w:val="000000" w:themeColor="text1"/>
          <w:sz w:val="20"/>
          <w:szCs w:val="20"/>
          <w:lang w:val="es-ES_tradnl"/>
        </w:rPr>
        <w:t xml:space="preserve"> tamaño</w:t>
      </w:r>
      <w:r w:rsidRPr="007174F8">
        <w:rPr>
          <w:rFonts w:ascii="Arial" w:hAnsi="Arial" w:cs="Arial"/>
          <w:color w:val="000000" w:themeColor="text1"/>
          <w:sz w:val="20"/>
          <w:szCs w:val="20"/>
          <w:lang w:val="es-ES_tradnl"/>
        </w:rPr>
        <w:t xml:space="preserve">. </w:t>
      </w:r>
    </w:p>
    <w:p w14:paraId="787F27AF"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41226AB2"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Los datos del jugador: nombre, tiempo transcurrido, número de movimientos y estado del juego, deben ser guardados de forma local en el navegador cuando se refresque o actualice la página, cuando se cierre el navegador o cuando se presione el botón </w:t>
      </w:r>
      <w:r w:rsidRPr="007174F8">
        <w:rPr>
          <w:rFonts w:ascii="Arial" w:hAnsi="Arial" w:cs="Arial"/>
          <w:b/>
          <w:color w:val="000000" w:themeColor="text1"/>
          <w:sz w:val="20"/>
          <w:szCs w:val="20"/>
          <w:lang w:val="es-ES_tradnl"/>
        </w:rPr>
        <w:t>“Pause”</w:t>
      </w:r>
      <w:r w:rsidRPr="007174F8">
        <w:rPr>
          <w:rFonts w:ascii="Arial" w:hAnsi="Arial" w:cs="Arial"/>
          <w:color w:val="000000" w:themeColor="text1"/>
          <w:sz w:val="20"/>
          <w:szCs w:val="20"/>
          <w:lang w:val="es-ES_tradnl"/>
        </w:rPr>
        <w:t>.</w:t>
      </w:r>
    </w:p>
    <w:p w14:paraId="3FB33F49" w14:textId="0640DB9C" w:rsidR="007174F8" w:rsidRPr="007174F8" w:rsidRDefault="007174F8" w:rsidP="007174F8">
      <w:pPr>
        <w:pStyle w:val="ColorfulList-Accent11"/>
        <w:ind w:left="0"/>
        <w:rPr>
          <w:rFonts w:ascii="Arial" w:hAnsi="Arial" w:cs="Arial"/>
          <w:color w:val="000000" w:themeColor="text1"/>
          <w:sz w:val="20"/>
          <w:szCs w:val="20"/>
          <w:lang w:val="es-ES_tradnl"/>
        </w:rPr>
      </w:pPr>
    </w:p>
    <w:p w14:paraId="5A8FBCCB"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Cuando el jugador finalice el juego y haya logrado pasar todos los discos en orden (menor a mayor) al último pilar, el tiempo debe detenerse automáticamente.</w:t>
      </w:r>
    </w:p>
    <w:p w14:paraId="574A9974"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63EDCB95"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Los resultados deben ser almacenados en una base de datos </w:t>
      </w:r>
      <w:proofErr w:type="spellStart"/>
      <w:r w:rsidRPr="007174F8">
        <w:rPr>
          <w:rFonts w:ascii="Arial" w:hAnsi="Arial" w:cs="Arial"/>
          <w:color w:val="000000" w:themeColor="text1"/>
          <w:sz w:val="20"/>
          <w:szCs w:val="20"/>
          <w:lang w:val="es-ES_tradnl"/>
        </w:rPr>
        <w:t>MySQL</w:t>
      </w:r>
      <w:proofErr w:type="spellEnd"/>
      <w:r w:rsidRPr="007174F8">
        <w:rPr>
          <w:rFonts w:ascii="Arial" w:hAnsi="Arial" w:cs="Arial"/>
          <w:color w:val="000000" w:themeColor="text1"/>
          <w:sz w:val="20"/>
          <w:szCs w:val="20"/>
          <w:lang w:val="es-ES_tradnl"/>
        </w:rPr>
        <w:t xml:space="preserve"> en el servidor, con el nombre de usuario, dificultad, número de movimientos y tiempo transcurrido para cada juego. </w:t>
      </w:r>
    </w:p>
    <w:p w14:paraId="34A8082B"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Se proporcionará un SQL para la estructura de la tabla requerida, ubicada en la ruta: </w:t>
      </w:r>
      <w:r w:rsidRPr="007174F8">
        <w:rPr>
          <w:rFonts w:ascii="Arial" w:hAnsi="Arial" w:cs="Arial"/>
          <w:b/>
          <w:color w:val="000000" w:themeColor="text1"/>
          <w:sz w:val="20"/>
          <w:szCs w:val="20"/>
          <w:lang w:val="es-ES_tradnl"/>
        </w:rPr>
        <w:t>“medios/</w:t>
      </w:r>
      <w:proofErr w:type="spellStart"/>
      <w:r w:rsidRPr="007174F8">
        <w:rPr>
          <w:rFonts w:ascii="Arial" w:hAnsi="Arial" w:cs="Arial"/>
          <w:b/>
          <w:color w:val="000000" w:themeColor="text1"/>
          <w:sz w:val="20"/>
          <w:szCs w:val="20"/>
          <w:lang w:val="es-ES_tradnl"/>
        </w:rPr>
        <w:t>sql</w:t>
      </w:r>
      <w:proofErr w:type="spellEnd"/>
      <w:r w:rsidRPr="007174F8">
        <w:rPr>
          <w:rFonts w:ascii="Arial" w:hAnsi="Arial" w:cs="Arial"/>
          <w:b/>
          <w:color w:val="000000" w:themeColor="text1"/>
          <w:sz w:val="20"/>
          <w:szCs w:val="20"/>
          <w:lang w:val="es-ES_tradnl"/>
        </w:rPr>
        <w:t>/</w:t>
      </w:r>
      <w:proofErr w:type="spellStart"/>
      <w:r w:rsidRPr="007174F8">
        <w:rPr>
          <w:rFonts w:ascii="Arial" w:hAnsi="Arial" w:cs="Arial"/>
          <w:b/>
          <w:color w:val="000000" w:themeColor="text1"/>
          <w:sz w:val="20"/>
          <w:szCs w:val="20"/>
          <w:lang w:val="es-ES_tradnl"/>
        </w:rPr>
        <w:t>db.sql</w:t>
      </w:r>
      <w:proofErr w:type="spellEnd"/>
      <w:r w:rsidRPr="007174F8">
        <w:rPr>
          <w:rFonts w:ascii="Arial" w:hAnsi="Arial" w:cs="Arial"/>
          <w:b/>
          <w:color w:val="000000" w:themeColor="text1"/>
          <w:sz w:val="20"/>
          <w:szCs w:val="20"/>
          <w:lang w:val="es-ES_tradnl"/>
        </w:rPr>
        <w:t>”</w:t>
      </w:r>
    </w:p>
    <w:p w14:paraId="2D4E28D2" w14:textId="77777777" w:rsidR="007174F8" w:rsidRPr="007174F8" w:rsidRDefault="007174F8" w:rsidP="007174F8">
      <w:pPr>
        <w:pStyle w:val="ColorfulList-Accent11"/>
        <w:ind w:left="1134"/>
        <w:rPr>
          <w:rFonts w:ascii="Arial" w:hAnsi="Arial" w:cs="Arial"/>
          <w:color w:val="000000" w:themeColor="text1"/>
          <w:sz w:val="20"/>
          <w:szCs w:val="20"/>
          <w:lang w:val="es-ES_tradnl"/>
        </w:rPr>
      </w:pPr>
    </w:p>
    <w:p w14:paraId="2A80D9E8" w14:textId="77777777" w:rsidR="007174F8" w:rsidRPr="007174F8" w:rsidRDefault="007174F8" w:rsidP="007174F8">
      <w:pPr>
        <w:pStyle w:val="ColorfulList-Accent11"/>
        <w:numPr>
          <w:ilvl w:val="0"/>
          <w:numId w:val="7"/>
        </w:numPr>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Después de terminar el juego, se debe ocultar la interface del juego y mostrar una tabla de resultados con una de las siguientes condiciones:</w:t>
      </w:r>
    </w:p>
    <w:p w14:paraId="2C34560D"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6ED5F01C" w14:textId="77777777" w:rsidR="007174F8" w:rsidRPr="007174F8" w:rsidRDefault="007174F8" w:rsidP="007174F8">
      <w:pPr>
        <w:pStyle w:val="ColorfulList-Accent11"/>
        <w:numPr>
          <w:ilvl w:val="0"/>
          <w:numId w:val="8"/>
        </w:numPr>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En caso de que el jugador haya obtenido uno de los 3 mejores puntajes, solamente se mostrarán 3 registros, resaltando el puntaje obtenido por el jugador.</w:t>
      </w:r>
    </w:p>
    <w:p w14:paraId="206955A3" w14:textId="77777777" w:rsidR="007174F8" w:rsidRPr="007174F8" w:rsidRDefault="007174F8" w:rsidP="007174F8">
      <w:pPr>
        <w:pStyle w:val="ColorfulList-Accent11"/>
        <w:numPr>
          <w:ilvl w:val="0"/>
          <w:numId w:val="8"/>
        </w:numPr>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En caso que el jugador no obtenga uno de los 3 mejores puntajes, debe mostrarse los 3 mejores puntajes, más el puntaje actual del jugador.</w:t>
      </w:r>
    </w:p>
    <w:p w14:paraId="0407249C" w14:textId="77777777" w:rsidR="007174F8" w:rsidRPr="007174F8" w:rsidRDefault="007174F8" w:rsidP="007174F8">
      <w:pPr>
        <w:pStyle w:val="ColorfulList-Accent11"/>
        <w:ind w:left="0"/>
        <w:jc w:val="both"/>
        <w:rPr>
          <w:rFonts w:ascii="Arial" w:hAnsi="Arial" w:cs="Arial"/>
          <w:color w:val="000000" w:themeColor="text1"/>
          <w:sz w:val="20"/>
          <w:szCs w:val="20"/>
          <w:lang w:val="es-ES_tradnl"/>
        </w:rPr>
      </w:pPr>
    </w:p>
    <w:p w14:paraId="211438B5"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En cualquiera de los dos casos anteriores, el resultado obtenido por el jugador debe estar resaltado (color de fondo diferente). </w:t>
      </w:r>
    </w:p>
    <w:p w14:paraId="1FD04EE6"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p>
    <w:p w14:paraId="156F8A8D"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Nota:</w:t>
      </w:r>
      <w:r w:rsidRPr="007174F8">
        <w:rPr>
          <w:rFonts w:ascii="Arial" w:hAnsi="Arial" w:cs="Arial"/>
          <w:color w:val="000000" w:themeColor="text1"/>
          <w:sz w:val="20"/>
          <w:szCs w:val="20"/>
          <w:lang w:val="es-ES_tradnl"/>
        </w:rPr>
        <w:t xml:space="preserve"> La tabla de resultados debe estar ordenada de menor a mayor tiempo. En caso de registrarse tiempos iguales, el criterio de desempate será el menor número de movimientos.</w:t>
      </w:r>
    </w:p>
    <w:p w14:paraId="7322F127"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p>
    <w:p w14:paraId="1E8A4C46" w14:textId="77777777" w:rsidR="007174F8" w:rsidRPr="007174F8" w:rsidRDefault="007174F8" w:rsidP="007174F8">
      <w:pPr>
        <w:pStyle w:val="ColorfulList-Accent11"/>
        <w:ind w:left="1134"/>
        <w:jc w:val="both"/>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Debe mostrar el botón </w:t>
      </w:r>
      <w:r w:rsidRPr="007174F8">
        <w:rPr>
          <w:rFonts w:ascii="Arial" w:hAnsi="Arial" w:cs="Arial"/>
          <w:b/>
          <w:color w:val="000000" w:themeColor="text1"/>
          <w:sz w:val="20"/>
          <w:szCs w:val="20"/>
          <w:lang w:val="es-ES_tradnl"/>
        </w:rPr>
        <w:t>“</w:t>
      </w:r>
      <w:proofErr w:type="spellStart"/>
      <w:r w:rsidRPr="007174F8">
        <w:rPr>
          <w:rFonts w:ascii="Arial" w:hAnsi="Arial" w:cs="Arial"/>
          <w:b/>
          <w:color w:val="000000" w:themeColor="text1"/>
          <w:sz w:val="20"/>
          <w:szCs w:val="20"/>
          <w:lang w:val="es-ES_tradnl"/>
        </w:rPr>
        <w:t>Restart</w:t>
      </w:r>
      <w:proofErr w:type="spellEnd"/>
      <w:r w:rsidRPr="007174F8">
        <w:rPr>
          <w:rFonts w:ascii="Arial" w:hAnsi="Arial" w:cs="Arial"/>
          <w:b/>
          <w:color w:val="000000" w:themeColor="text1"/>
          <w:sz w:val="20"/>
          <w:szCs w:val="20"/>
          <w:lang w:val="es-ES_tradnl"/>
        </w:rPr>
        <w:t>”</w:t>
      </w:r>
      <w:r w:rsidRPr="007174F8">
        <w:rPr>
          <w:rFonts w:ascii="Arial" w:hAnsi="Arial" w:cs="Arial"/>
          <w:color w:val="000000" w:themeColor="text1"/>
          <w:sz w:val="20"/>
          <w:szCs w:val="20"/>
          <w:lang w:val="es-ES_tradnl"/>
        </w:rPr>
        <w:t>, para reiniciar el juego.</w:t>
      </w:r>
    </w:p>
    <w:p w14:paraId="3A9CCA82" w14:textId="77777777" w:rsidR="007174F8" w:rsidRPr="007174F8" w:rsidRDefault="007174F8" w:rsidP="007174F8">
      <w:pPr>
        <w:jc w:val="both"/>
        <w:rPr>
          <w:rFonts w:cs="Arial"/>
          <w:color w:val="000000" w:themeColor="text1"/>
          <w:szCs w:val="20"/>
        </w:rPr>
      </w:pPr>
    </w:p>
    <w:p w14:paraId="67E7AAC7" w14:textId="21A56CAF" w:rsidR="007174F8" w:rsidRPr="007174F8" w:rsidRDefault="007174F8" w:rsidP="007174F8">
      <w:pPr>
        <w:pStyle w:val="ColorfulList-Accent11"/>
        <w:numPr>
          <w:ilvl w:val="0"/>
          <w:numId w:val="7"/>
        </w:numPr>
        <w:ind w:left="1134"/>
        <w:jc w:val="both"/>
        <w:rPr>
          <w:rFonts w:cs="Arial"/>
          <w:color w:val="000000" w:themeColor="text1"/>
          <w:szCs w:val="20"/>
          <w:lang w:val="es-ES_tradnl"/>
        </w:rPr>
      </w:pPr>
      <w:r w:rsidRPr="007174F8">
        <w:rPr>
          <w:rFonts w:ascii="Arial" w:hAnsi="Arial" w:cs="Arial"/>
          <w:color w:val="000000" w:themeColor="text1"/>
          <w:sz w:val="20"/>
          <w:szCs w:val="20"/>
          <w:lang w:val="es-ES_tradnl"/>
        </w:rPr>
        <w:t xml:space="preserve">Al presionar el botón de </w:t>
      </w:r>
      <w:r w:rsidRPr="007174F8">
        <w:rPr>
          <w:rFonts w:ascii="Arial" w:hAnsi="Arial" w:cs="Arial"/>
          <w:b/>
          <w:color w:val="000000" w:themeColor="text1"/>
          <w:sz w:val="20"/>
          <w:szCs w:val="20"/>
          <w:lang w:val="es-ES_tradnl"/>
        </w:rPr>
        <w:t>“</w:t>
      </w:r>
      <w:proofErr w:type="spellStart"/>
      <w:r w:rsidRPr="007174F8">
        <w:rPr>
          <w:rFonts w:ascii="Arial" w:hAnsi="Arial" w:cs="Arial"/>
          <w:b/>
          <w:color w:val="000000" w:themeColor="text1"/>
          <w:sz w:val="20"/>
          <w:szCs w:val="20"/>
          <w:lang w:val="es-ES_tradnl"/>
        </w:rPr>
        <w:t>Restart</w:t>
      </w:r>
      <w:proofErr w:type="spellEnd"/>
      <w:r w:rsidRPr="007174F8">
        <w:rPr>
          <w:rFonts w:ascii="Arial" w:hAnsi="Arial" w:cs="Arial"/>
          <w:b/>
          <w:color w:val="000000" w:themeColor="text1"/>
          <w:sz w:val="20"/>
          <w:szCs w:val="20"/>
          <w:lang w:val="es-ES_tradnl"/>
        </w:rPr>
        <w:t>”</w:t>
      </w:r>
      <w:r w:rsidRPr="007174F8">
        <w:rPr>
          <w:rFonts w:ascii="Arial" w:hAnsi="Arial" w:cs="Arial"/>
          <w:color w:val="000000" w:themeColor="text1"/>
          <w:sz w:val="20"/>
          <w:szCs w:val="20"/>
          <w:lang w:val="es-ES_tradnl"/>
        </w:rPr>
        <w:t>, los resultados de la tabla se deben ocultar y mostrar la ventana inicial para un nuevo juego.</w:t>
      </w:r>
    </w:p>
    <w:p w14:paraId="62473F87" w14:textId="77777777" w:rsidR="007174F8" w:rsidRPr="007174F8" w:rsidRDefault="007174F8" w:rsidP="007174F8">
      <w:pPr>
        <w:pStyle w:val="ColorfulList-Accent11"/>
        <w:ind w:left="1134"/>
        <w:jc w:val="both"/>
        <w:rPr>
          <w:rFonts w:cs="Arial"/>
          <w:color w:val="000000" w:themeColor="text1"/>
          <w:szCs w:val="20"/>
          <w:lang w:val="es-ES_tradnl"/>
        </w:rPr>
      </w:pPr>
    </w:p>
    <w:p w14:paraId="3D8F85F6" w14:textId="77777777" w:rsidR="007174F8" w:rsidRPr="007174F8" w:rsidRDefault="007174F8" w:rsidP="007174F8">
      <w:pPr>
        <w:pStyle w:val="ColorfulList-Accent11"/>
        <w:numPr>
          <w:ilvl w:val="0"/>
          <w:numId w:val="7"/>
        </w:numPr>
        <w:ind w:left="1134"/>
        <w:rPr>
          <w:rFonts w:ascii="Arial" w:hAnsi="Arial" w:cs="Arial"/>
          <w:color w:val="000000" w:themeColor="text1"/>
          <w:sz w:val="20"/>
          <w:szCs w:val="20"/>
          <w:lang w:val="es-ES_tradnl"/>
        </w:rPr>
      </w:pPr>
      <w:r w:rsidRPr="007174F8">
        <w:rPr>
          <w:rFonts w:ascii="Arial" w:hAnsi="Arial" w:cs="Arial"/>
          <w:color w:val="000000" w:themeColor="text1"/>
          <w:sz w:val="20"/>
          <w:szCs w:val="20"/>
          <w:lang w:val="es-ES_tradnl"/>
        </w:rPr>
        <w:t xml:space="preserve">Su aplicación debe correr sin errores de </w:t>
      </w:r>
      <w:proofErr w:type="spellStart"/>
      <w:r w:rsidRPr="007174F8">
        <w:rPr>
          <w:rFonts w:ascii="Arial" w:hAnsi="Arial" w:cs="Arial"/>
          <w:color w:val="000000" w:themeColor="text1"/>
          <w:sz w:val="20"/>
          <w:szCs w:val="20"/>
          <w:lang w:val="es-ES_tradnl"/>
        </w:rPr>
        <w:t>javascript</w:t>
      </w:r>
      <w:proofErr w:type="spellEnd"/>
      <w:r w:rsidRPr="007174F8">
        <w:rPr>
          <w:rFonts w:ascii="Arial" w:hAnsi="Arial" w:cs="Arial"/>
          <w:color w:val="000000" w:themeColor="text1"/>
          <w:sz w:val="20"/>
          <w:szCs w:val="20"/>
          <w:lang w:val="es-ES_tradnl"/>
        </w:rPr>
        <w:t xml:space="preserve"> en la consola del navegador, evidenciando un desarrollo de los requerimientos del juego (</w:t>
      </w:r>
      <w:proofErr w:type="spellStart"/>
      <w:r w:rsidRPr="007174F8">
        <w:rPr>
          <w:rFonts w:ascii="Arial" w:hAnsi="Arial" w:cs="Arial"/>
          <w:color w:val="000000" w:themeColor="text1"/>
          <w:sz w:val="20"/>
          <w:szCs w:val="20"/>
          <w:lang w:val="es-ES_tradnl"/>
        </w:rPr>
        <w:t>jugable</w:t>
      </w:r>
      <w:proofErr w:type="spellEnd"/>
      <w:r w:rsidRPr="007174F8">
        <w:rPr>
          <w:rFonts w:ascii="Arial" w:hAnsi="Arial" w:cs="Arial"/>
          <w:color w:val="000000" w:themeColor="text1"/>
          <w:sz w:val="20"/>
          <w:szCs w:val="20"/>
          <w:lang w:val="es-ES_tradnl"/>
        </w:rPr>
        <w:t xml:space="preserve"> al menos 1 nivel).</w:t>
      </w:r>
    </w:p>
    <w:p w14:paraId="4612F6E6" w14:textId="77777777" w:rsidR="007174F8" w:rsidRPr="007174F8" w:rsidRDefault="007174F8" w:rsidP="007174F8">
      <w:pPr>
        <w:pStyle w:val="ColorfulList-Accent11"/>
        <w:ind w:left="0"/>
        <w:rPr>
          <w:rFonts w:ascii="Arial" w:hAnsi="Arial" w:cs="Arial"/>
          <w:color w:val="000000" w:themeColor="text1"/>
          <w:sz w:val="20"/>
          <w:szCs w:val="20"/>
          <w:lang w:val="es-ES_tradnl"/>
        </w:rPr>
      </w:pPr>
    </w:p>
    <w:p w14:paraId="6096A8CC" w14:textId="77777777" w:rsidR="007174F8" w:rsidRPr="007174F8" w:rsidRDefault="007174F8" w:rsidP="007174F8">
      <w:pPr>
        <w:pStyle w:val="ColorfulList-Accent11"/>
        <w:jc w:val="both"/>
        <w:rPr>
          <w:rFonts w:ascii="Arial" w:hAnsi="Arial" w:cs="Arial"/>
          <w:color w:val="000000" w:themeColor="text1"/>
          <w:sz w:val="20"/>
          <w:szCs w:val="20"/>
          <w:lang w:val="es-ES_tradnl"/>
        </w:rPr>
      </w:pPr>
      <w:r w:rsidRPr="007174F8">
        <w:rPr>
          <w:rFonts w:ascii="Arial" w:hAnsi="Arial" w:cs="Arial"/>
          <w:b/>
          <w:color w:val="000000" w:themeColor="text1"/>
          <w:sz w:val="20"/>
          <w:szCs w:val="20"/>
          <w:lang w:val="es-ES_tradnl"/>
        </w:rPr>
        <w:t xml:space="preserve">Nota: </w:t>
      </w:r>
      <w:r w:rsidRPr="007174F8">
        <w:rPr>
          <w:rFonts w:ascii="Arial" w:hAnsi="Arial" w:cs="Arial"/>
          <w:color w:val="000000" w:themeColor="text1"/>
          <w:sz w:val="20"/>
          <w:szCs w:val="20"/>
          <w:lang w:val="es-ES_tradnl"/>
        </w:rPr>
        <w:t>Los requerimientos anteriores se deben cumplir en los tres niveles de dificultad (</w:t>
      </w:r>
      <w:r w:rsidRPr="007174F8">
        <w:rPr>
          <w:rFonts w:ascii="Arial" w:hAnsi="Arial" w:cs="Arial"/>
          <w:b/>
          <w:color w:val="000000" w:themeColor="text1"/>
          <w:sz w:val="20"/>
          <w:szCs w:val="20"/>
          <w:lang w:val="es-ES_tradnl"/>
        </w:rPr>
        <w:t>EASY, MEDIUM, HARD</w:t>
      </w:r>
      <w:r w:rsidRPr="007174F8">
        <w:rPr>
          <w:rFonts w:ascii="Arial" w:hAnsi="Arial" w:cs="Arial"/>
          <w:color w:val="000000" w:themeColor="text1"/>
          <w:sz w:val="20"/>
          <w:szCs w:val="20"/>
          <w:lang w:val="es-ES_tradnl"/>
        </w:rPr>
        <w:t>):</w:t>
      </w:r>
    </w:p>
    <w:p w14:paraId="59034E93" w14:textId="270EE9F9" w:rsidR="007174F8" w:rsidRPr="007174F8" w:rsidRDefault="007174F8">
      <w:pPr>
        <w:rPr>
          <w:b/>
          <w:sz w:val="24"/>
          <w:szCs w:val="24"/>
        </w:rPr>
      </w:pPr>
    </w:p>
    <w:p w14:paraId="292F3A64" w14:textId="77777777" w:rsidR="00D00968" w:rsidRPr="007174F8" w:rsidRDefault="00D00968" w:rsidP="00D00968">
      <w:pPr>
        <w:rPr>
          <w:b/>
        </w:rPr>
      </w:pPr>
      <w:r w:rsidRPr="007174F8">
        <w:rPr>
          <w:b/>
        </w:rPr>
        <w:t>Anexos</w:t>
      </w:r>
    </w:p>
    <w:p w14:paraId="0F5C10FD" w14:textId="77777777" w:rsidR="00D00968" w:rsidRPr="007174F8" w:rsidRDefault="00D00968" w:rsidP="00D00968">
      <w:pPr>
        <w:rPr>
          <w:sz w:val="24"/>
          <w:szCs w:val="24"/>
        </w:rPr>
      </w:pPr>
      <w:r w:rsidRPr="007174F8">
        <w:rPr>
          <w:b/>
          <w:sz w:val="24"/>
          <w:szCs w:val="24"/>
        </w:rPr>
        <w:t>INSTRUCCIONES PARA EL COMPETIDOR</w:t>
      </w:r>
    </w:p>
    <w:p w14:paraId="2CD0D8F4" w14:textId="093EA7A3" w:rsidR="007174F8" w:rsidRPr="007174F8" w:rsidRDefault="007174F8" w:rsidP="00041B44">
      <w:pPr>
        <w:pStyle w:val="Prrafodelista"/>
        <w:numPr>
          <w:ilvl w:val="0"/>
          <w:numId w:val="9"/>
        </w:numPr>
        <w:spacing w:after="120"/>
        <w:ind w:left="714" w:hanging="357"/>
        <w:contextualSpacing w:val="0"/>
        <w:jc w:val="both"/>
      </w:pPr>
      <w:r w:rsidRPr="007174F8">
        <w:t xml:space="preserve">La carpeta </w:t>
      </w:r>
      <w:r w:rsidRPr="00041B44">
        <w:rPr>
          <w:b/>
        </w:rPr>
        <w:t>“medios”</w:t>
      </w:r>
      <w:r w:rsidRPr="007174F8">
        <w:t xml:space="preserve"> contiene todos los archivos proporcionados por la empresa encargada del diseño y maquetación. Para desarrollar esta tarea, usted puede usar </w:t>
      </w:r>
      <w:proofErr w:type="spellStart"/>
      <w:r w:rsidRPr="007174F8">
        <w:t>jQuery</w:t>
      </w:r>
      <w:proofErr w:type="spellEnd"/>
      <w:r w:rsidRPr="007174F8">
        <w:t xml:space="preserve"> y </w:t>
      </w:r>
      <w:proofErr w:type="spellStart"/>
      <w:r w:rsidRPr="007174F8">
        <w:t>jQuery</w:t>
      </w:r>
      <w:proofErr w:type="spellEnd"/>
      <w:r w:rsidRPr="007174F8">
        <w:t xml:space="preserve"> UI. </w:t>
      </w:r>
    </w:p>
    <w:p w14:paraId="631FCDA6" w14:textId="77777777" w:rsidR="007174F8" w:rsidRPr="007174F8" w:rsidRDefault="007174F8" w:rsidP="00041B44">
      <w:pPr>
        <w:pStyle w:val="Prrafodelista"/>
        <w:numPr>
          <w:ilvl w:val="0"/>
          <w:numId w:val="9"/>
        </w:numPr>
        <w:spacing w:after="120"/>
        <w:ind w:left="714" w:hanging="357"/>
        <w:contextualSpacing w:val="0"/>
        <w:jc w:val="both"/>
      </w:pPr>
      <w:r w:rsidRPr="007174F8">
        <w:t xml:space="preserve">En la carpeta </w:t>
      </w:r>
      <w:r w:rsidRPr="00041B44">
        <w:rPr>
          <w:b/>
        </w:rPr>
        <w:t>“medios/documentación”,</w:t>
      </w:r>
      <w:r w:rsidRPr="007174F8">
        <w:t xml:space="preserve"> podrá encontrar la documentación de </w:t>
      </w:r>
      <w:proofErr w:type="spellStart"/>
      <w:r w:rsidRPr="007174F8">
        <w:t>JQuery</w:t>
      </w:r>
      <w:proofErr w:type="spellEnd"/>
      <w:r w:rsidRPr="007174F8">
        <w:t xml:space="preserve"> y </w:t>
      </w:r>
      <w:proofErr w:type="spellStart"/>
      <w:r w:rsidRPr="007174F8">
        <w:t>JQuery</w:t>
      </w:r>
      <w:proofErr w:type="spellEnd"/>
      <w:r w:rsidRPr="007174F8">
        <w:t xml:space="preserve"> UI.</w:t>
      </w:r>
    </w:p>
    <w:p w14:paraId="56213E4F" w14:textId="5779140D" w:rsidR="007174F8" w:rsidRPr="007174F8" w:rsidRDefault="007174F8" w:rsidP="00041B44">
      <w:pPr>
        <w:pStyle w:val="Prrafodelista"/>
        <w:numPr>
          <w:ilvl w:val="0"/>
          <w:numId w:val="9"/>
        </w:numPr>
        <w:spacing w:after="120"/>
        <w:ind w:left="714" w:hanging="357"/>
        <w:contextualSpacing w:val="0"/>
        <w:jc w:val="both"/>
      </w:pPr>
      <w:r w:rsidRPr="007174F8">
        <w:t>Guarde los archivos de la aplicación en el directorio ubicado en el servidor llamado "</w:t>
      </w:r>
      <w:r w:rsidRPr="00041B44">
        <w:rPr>
          <w:b/>
        </w:rPr>
        <w:t>XXX</w:t>
      </w:r>
      <w:r w:rsidR="00041B44">
        <w:rPr>
          <w:b/>
        </w:rPr>
        <w:t>/</w:t>
      </w:r>
      <w:proofErr w:type="spellStart"/>
      <w:r w:rsidR="00041B44">
        <w:rPr>
          <w:b/>
        </w:rPr>
        <w:t>client_side</w:t>
      </w:r>
      <w:proofErr w:type="spellEnd"/>
      <w:r w:rsidR="00041B44">
        <w:rPr>
          <w:b/>
        </w:rPr>
        <w:t>/</w:t>
      </w:r>
      <w:proofErr w:type="spellStart"/>
      <w:r w:rsidRPr="00041B44">
        <w:rPr>
          <w:b/>
        </w:rPr>
        <w:t>LadoCliente_</w:t>
      </w:r>
      <w:r w:rsidR="00041B44">
        <w:rPr>
          <w:b/>
        </w:rPr>
        <w:t>B</w:t>
      </w:r>
      <w:proofErr w:type="spellEnd"/>
      <w:r w:rsidRPr="007174F8">
        <w:t xml:space="preserve">", donde </w:t>
      </w:r>
      <w:r w:rsidRPr="00041B44">
        <w:rPr>
          <w:b/>
        </w:rPr>
        <w:t>XXX</w:t>
      </w:r>
      <w:r w:rsidRPr="007174F8">
        <w:t xml:space="preserve"> son las 3 iniciales de su Regional.</w:t>
      </w:r>
      <w:r w:rsidR="00041B44">
        <w:t xml:space="preserve"> </w:t>
      </w:r>
      <w:r w:rsidR="00041B44" w:rsidRPr="006D5D00">
        <w:rPr>
          <w:sz w:val="24"/>
          <w:szCs w:val="24"/>
        </w:rPr>
        <w:t xml:space="preserve">Asegúrese de que su archivo principal se llame </w:t>
      </w:r>
      <w:r w:rsidR="00041B44">
        <w:rPr>
          <w:sz w:val="24"/>
          <w:szCs w:val="24"/>
        </w:rPr>
        <w:t>“</w:t>
      </w:r>
      <w:r w:rsidR="00041B44" w:rsidRPr="006D5D00">
        <w:rPr>
          <w:sz w:val="24"/>
          <w:szCs w:val="24"/>
        </w:rPr>
        <w:t>index.html</w:t>
      </w:r>
      <w:r w:rsidR="00041B44">
        <w:rPr>
          <w:sz w:val="24"/>
          <w:szCs w:val="24"/>
        </w:rPr>
        <w:t>”.</w:t>
      </w:r>
    </w:p>
    <w:p w14:paraId="5A046272" w14:textId="0232C8DB" w:rsidR="00D00968" w:rsidRPr="007174F8" w:rsidRDefault="00D00968" w:rsidP="007174F8">
      <w:pPr>
        <w:spacing w:after="100" w:line="273" w:lineRule="auto"/>
        <w:jc w:val="both"/>
        <w:rPr>
          <w:sz w:val="24"/>
          <w:szCs w:val="24"/>
        </w:rPr>
      </w:pPr>
    </w:p>
    <w:p w14:paraId="4AC02437" w14:textId="77777777" w:rsidR="00D00968" w:rsidRPr="007174F8" w:rsidRDefault="00D00968"/>
    <w:p w14:paraId="34859972" w14:textId="77777777" w:rsidR="00FD67D2" w:rsidRPr="007174F8" w:rsidRDefault="00FD67D2"/>
    <w:p w14:paraId="0FC00766" w14:textId="77777777" w:rsidR="00DD4B2A" w:rsidRPr="007174F8" w:rsidRDefault="00837C43">
      <w:pPr>
        <w:pStyle w:val="Ttulo2"/>
        <w:rPr>
          <w:b/>
        </w:rPr>
      </w:pPr>
      <w:bookmarkStart w:id="3" w:name="_3znysh7" w:colFirst="0" w:colLast="0"/>
      <w:bookmarkEnd w:id="3"/>
      <w:r w:rsidRPr="007174F8">
        <w:rPr>
          <w:b/>
        </w:rPr>
        <w:t xml:space="preserve">4. MÓDULOS DE COMPETENCIA </w:t>
      </w:r>
    </w:p>
    <w:p w14:paraId="7594A974" w14:textId="0B9ACDC4" w:rsidR="00EE007B" w:rsidRPr="007174F8" w:rsidRDefault="00EE007B" w:rsidP="00EE007B">
      <w:pPr>
        <w:pStyle w:val="Ttulo3"/>
        <w:rPr>
          <w:b/>
          <w:color w:val="000000" w:themeColor="text1"/>
        </w:rPr>
      </w:pPr>
      <w:bookmarkStart w:id="4" w:name="_Toc511031249"/>
      <w:r w:rsidRPr="007174F8">
        <w:rPr>
          <w:b/>
          <w:color w:val="000000" w:themeColor="text1"/>
        </w:rPr>
        <w:t xml:space="preserve">4.1 Módulo </w:t>
      </w:r>
      <w:bookmarkEnd w:id="4"/>
      <w:r w:rsidR="00FE17E8" w:rsidRPr="007174F8">
        <w:rPr>
          <w:b/>
          <w:color w:val="000000" w:themeColor="text1"/>
        </w:rPr>
        <w:t>D</w:t>
      </w:r>
    </w:p>
    <w:p w14:paraId="6335BCB4" w14:textId="77777777" w:rsidR="00EE007B" w:rsidRPr="007174F8" w:rsidRDefault="00EE007B" w:rsidP="00EE007B"/>
    <w:tbl>
      <w:tblPr>
        <w:tblStyle w:val="Tablaconcuadrcula"/>
        <w:tblW w:w="0" w:type="auto"/>
        <w:tblInd w:w="284" w:type="dxa"/>
        <w:tblLook w:val="04A0" w:firstRow="1" w:lastRow="0" w:firstColumn="1" w:lastColumn="0" w:noHBand="0" w:noVBand="1"/>
      </w:tblPr>
      <w:tblGrid>
        <w:gridCol w:w="2061"/>
        <w:gridCol w:w="6001"/>
      </w:tblGrid>
      <w:tr w:rsidR="00EE007B" w:rsidRPr="007174F8" w14:paraId="5170CD6A" w14:textId="77777777" w:rsidTr="009664AC">
        <w:tc>
          <w:tcPr>
            <w:tcW w:w="2092" w:type="dxa"/>
          </w:tcPr>
          <w:p w14:paraId="1F951F15" w14:textId="77777777" w:rsidR="00EE007B" w:rsidRPr="007174F8" w:rsidRDefault="00EE007B" w:rsidP="009664AC">
            <w:pPr>
              <w:pStyle w:val="Default"/>
              <w:spacing w:line="276" w:lineRule="auto"/>
              <w:rPr>
                <w:rFonts w:ascii="Arial" w:hAnsi="Arial" w:cs="Arial"/>
                <w:b/>
                <w:sz w:val="20"/>
                <w:szCs w:val="20"/>
                <w:lang w:val="es-ES_tradnl"/>
              </w:rPr>
            </w:pPr>
            <w:r w:rsidRPr="007174F8">
              <w:rPr>
                <w:rFonts w:ascii="Arial" w:hAnsi="Arial" w:cs="Arial"/>
                <w:b/>
                <w:sz w:val="20"/>
                <w:szCs w:val="20"/>
                <w:lang w:val="es-ES_tradnl"/>
              </w:rPr>
              <w:t xml:space="preserve">Título del módulo </w:t>
            </w:r>
          </w:p>
        </w:tc>
        <w:tc>
          <w:tcPr>
            <w:tcW w:w="6196" w:type="dxa"/>
          </w:tcPr>
          <w:p w14:paraId="36D62C5D" w14:textId="31738FA8" w:rsidR="00EE007B" w:rsidRPr="007174F8" w:rsidRDefault="00EE007B" w:rsidP="006C4B5C">
            <w:pPr>
              <w:pStyle w:val="Default"/>
              <w:spacing w:line="276" w:lineRule="auto"/>
              <w:rPr>
                <w:rFonts w:ascii="Arial" w:hAnsi="Arial" w:cs="Arial"/>
                <w:sz w:val="20"/>
                <w:szCs w:val="20"/>
                <w:lang w:val="es-ES_tradnl"/>
              </w:rPr>
            </w:pPr>
            <w:r w:rsidRPr="007174F8">
              <w:rPr>
                <w:rFonts w:ascii="Arial" w:hAnsi="Arial" w:cs="Arial"/>
                <w:sz w:val="20"/>
                <w:szCs w:val="20"/>
                <w:lang w:val="es-ES_tradnl"/>
              </w:rPr>
              <w:t xml:space="preserve">Lado del </w:t>
            </w:r>
            <w:r w:rsidR="006C4B5C" w:rsidRPr="007174F8">
              <w:rPr>
                <w:rFonts w:ascii="Arial" w:hAnsi="Arial" w:cs="Arial"/>
                <w:sz w:val="20"/>
                <w:szCs w:val="20"/>
                <w:lang w:val="es-ES_tradnl"/>
              </w:rPr>
              <w:t>cliente</w:t>
            </w:r>
          </w:p>
        </w:tc>
      </w:tr>
      <w:tr w:rsidR="00EE007B" w:rsidRPr="007174F8" w14:paraId="41A6ACE3" w14:textId="77777777" w:rsidTr="009664AC">
        <w:tc>
          <w:tcPr>
            <w:tcW w:w="2092" w:type="dxa"/>
          </w:tcPr>
          <w:p w14:paraId="6F854F58" w14:textId="77777777" w:rsidR="00EE007B" w:rsidRPr="007174F8" w:rsidRDefault="00EE007B" w:rsidP="009664AC">
            <w:pPr>
              <w:pStyle w:val="Default"/>
              <w:spacing w:line="276" w:lineRule="auto"/>
              <w:rPr>
                <w:rFonts w:ascii="Arial" w:hAnsi="Arial" w:cs="Arial"/>
                <w:b/>
                <w:sz w:val="20"/>
                <w:szCs w:val="20"/>
                <w:lang w:val="es-ES_tradnl"/>
              </w:rPr>
            </w:pPr>
            <w:r w:rsidRPr="007174F8">
              <w:rPr>
                <w:rFonts w:ascii="Arial" w:hAnsi="Arial" w:cs="Arial"/>
                <w:b/>
                <w:sz w:val="20"/>
                <w:szCs w:val="20"/>
                <w:lang w:val="es-ES_tradnl"/>
              </w:rPr>
              <w:t xml:space="preserve">Tiempo máximo </w:t>
            </w:r>
          </w:p>
        </w:tc>
        <w:tc>
          <w:tcPr>
            <w:tcW w:w="6196" w:type="dxa"/>
          </w:tcPr>
          <w:p w14:paraId="6841DC20" w14:textId="77777777" w:rsidR="00EE007B" w:rsidRPr="007174F8" w:rsidRDefault="00EE007B" w:rsidP="009664AC">
            <w:pPr>
              <w:pStyle w:val="Default"/>
              <w:spacing w:line="276" w:lineRule="auto"/>
              <w:rPr>
                <w:rFonts w:ascii="Arial" w:hAnsi="Arial" w:cs="Arial"/>
                <w:sz w:val="20"/>
                <w:szCs w:val="20"/>
                <w:lang w:val="es-ES_tradnl"/>
              </w:rPr>
            </w:pPr>
            <w:r w:rsidRPr="007174F8">
              <w:rPr>
                <w:rFonts w:ascii="Arial" w:hAnsi="Arial" w:cs="Arial"/>
                <w:sz w:val="20"/>
                <w:szCs w:val="20"/>
                <w:lang w:val="es-ES_tradnl"/>
              </w:rPr>
              <w:t>3 horas</w:t>
            </w:r>
          </w:p>
        </w:tc>
      </w:tr>
      <w:tr w:rsidR="00EE007B" w:rsidRPr="007174F8" w14:paraId="7042B522" w14:textId="77777777" w:rsidTr="009664AC">
        <w:tc>
          <w:tcPr>
            <w:tcW w:w="2092" w:type="dxa"/>
          </w:tcPr>
          <w:p w14:paraId="32436492" w14:textId="77777777" w:rsidR="00EE007B" w:rsidRPr="007174F8" w:rsidRDefault="00EE007B" w:rsidP="009664AC">
            <w:pPr>
              <w:pStyle w:val="Default"/>
              <w:spacing w:line="276" w:lineRule="auto"/>
              <w:rPr>
                <w:rFonts w:ascii="Arial" w:hAnsi="Arial" w:cs="Arial"/>
                <w:b/>
                <w:sz w:val="20"/>
                <w:szCs w:val="20"/>
                <w:lang w:val="es-ES_tradnl"/>
              </w:rPr>
            </w:pPr>
            <w:r w:rsidRPr="007174F8">
              <w:rPr>
                <w:rFonts w:ascii="Arial" w:hAnsi="Arial" w:cs="Arial"/>
                <w:b/>
                <w:sz w:val="20"/>
                <w:szCs w:val="20"/>
                <w:lang w:val="es-ES_tradnl"/>
              </w:rPr>
              <w:t xml:space="preserve">Día de prueba </w:t>
            </w:r>
          </w:p>
        </w:tc>
        <w:tc>
          <w:tcPr>
            <w:tcW w:w="6196" w:type="dxa"/>
          </w:tcPr>
          <w:p w14:paraId="5E76024A" w14:textId="7BCDF220" w:rsidR="00EE007B" w:rsidRPr="007174F8" w:rsidRDefault="00EE007B" w:rsidP="009664AC">
            <w:pPr>
              <w:pStyle w:val="Default"/>
              <w:spacing w:line="276" w:lineRule="auto"/>
              <w:rPr>
                <w:rFonts w:ascii="Arial" w:hAnsi="Arial" w:cs="Arial"/>
                <w:sz w:val="20"/>
                <w:szCs w:val="20"/>
                <w:lang w:val="es-ES_tradnl"/>
              </w:rPr>
            </w:pPr>
            <w:r w:rsidRPr="007174F8">
              <w:rPr>
                <w:rFonts w:ascii="Arial" w:hAnsi="Arial" w:cs="Arial"/>
                <w:sz w:val="20"/>
                <w:szCs w:val="20"/>
                <w:lang w:val="es-ES_tradnl"/>
              </w:rPr>
              <w:t>C2</w:t>
            </w:r>
          </w:p>
        </w:tc>
      </w:tr>
      <w:tr w:rsidR="00EE007B" w:rsidRPr="007174F8" w14:paraId="49C88545" w14:textId="77777777" w:rsidTr="009664AC">
        <w:tc>
          <w:tcPr>
            <w:tcW w:w="2092" w:type="dxa"/>
          </w:tcPr>
          <w:p w14:paraId="4A2BDAE7" w14:textId="77777777" w:rsidR="00EE007B" w:rsidRPr="007174F8" w:rsidRDefault="00EE007B" w:rsidP="009664AC">
            <w:pPr>
              <w:pStyle w:val="Default"/>
              <w:spacing w:line="276" w:lineRule="auto"/>
              <w:rPr>
                <w:rFonts w:ascii="Arial" w:hAnsi="Arial" w:cs="Arial"/>
                <w:b/>
                <w:sz w:val="20"/>
                <w:szCs w:val="20"/>
                <w:lang w:val="es-ES_tradnl"/>
              </w:rPr>
            </w:pPr>
            <w:r w:rsidRPr="007174F8">
              <w:rPr>
                <w:rFonts w:ascii="Arial" w:hAnsi="Arial" w:cs="Arial"/>
                <w:b/>
                <w:sz w:val="20"/>
                <w:szCs w:val="20"/>
                <w:lang w:val="es-ES_tradnl"/>
              </w:rPr>
              <w:t xml:space="preserve">Porcentaje </w:t>
            </w:r>
          </w:p>
        </w:tc>
        <w:tc>
          <w:tcPr>
            <w:tcW w:w="6196" w:type="dxa"/>
          </w:tcPr>
          <w:p w14:paraId="0F79AC02" w14:textId="77777777" w:rsidR="00EE007B" w:rsidRPr="007174F8" w:rsidRDefault="00EE007B" w:rsidP="009664AC">
            <w:pPr>
              <w:pStyle w:val="Default"/>
              <w:spacing w:line="276" w:lineRule="auto"/>
              <w:rPr>
                <w:rFonts w:ascii="Arial" w:hAnsi="Arial" w:cs="Arial"/>
                <w:sz w:val="20"/>
                <w:szCs w:val="20"/>
                <w:lang w:val="es-ES_tradnl"/>
              </w:rPr>
            </w:pPr>
            <w:r w:rsidRPr="007174F8">
              <w:rPr>
                <w:rFonts w:ascii="Arial" w:hAnsi="Arial" w:cs="Arial"/>
                <w:sz w:val="20"/>
                <w:szCs w:val="20"/>
                <w:lang w:val="es-ES_tradnl"/>
              </w:rPr>
              <w:t>22%</w:t>
            </w:r>
          </w:p>
        </w:tc>
      </w:tr>
    </w:tbl>
    <w:p w14:paraId="54E88D39" w14:textId="65F2E707" w:rsidR="00DD4B2A" w:rsidRDefault="00DD4B2A">
      <w:pPr>
        <w:rPr>
          <w:b/>
        </w:rPr>
      </w:pPr>
    </w:p>
    <w:p w14:paraId="3295E1DE" w14:textId="77777777" w:rsidR="00867C78" w:rsidRPr="007174F8" w:rsidRDefault="00867C78">
      <w:pPr>
        <w:rPr>
          <w:b/>
        </w:rPr>
      </w:pPr>
    </w:p>
    <w:p w14:paraId="6A3315B5" w14:textId="77777777" w:rsidR="002338CB" w:rsidRPr="007174F8" w:rsidRDefault="002338CB">
      <w:pPr>
        <w:rPr>
          <w:b/>
        </w:rPr>
      </w:pPr>
      <w:bookmarkStart w:id="5" w:name="_2et92p0" w:colFirst="0" w:colLast="0"/>
      <w:bookmarkEnd w:id="5"/>
    </w:p>
    <w:p w14:paraId="1888A8D0" w14:textId="77777777" w:rsidR="00DD4B2A" w:rsidRPr="007174F8" w:rsidRDefault="00DD4B2A">
      <w:pPr>
        <w:rPr>
          <w:b/>
        </w:rPr>
      </w:pPr>
      <w:bookmarkStart w:id="6" w:name="_6jrhqa2dpfov" w:colFirst="0" w:colLast="0"/>
      <w:bookmarkEnd w:id="6"/>
    </w:p>
    <w:p w14:paraId="7F1809AA" w14:textId="77777777" w:rsidR="00DD4B2A" w:rsidRPr="007174F8" w:rsidRDefault="00837C43">
      <w:pPr>
        <w:pStyle w:val="Ttulo2"/>
        <w:rPr>
          <w:b/>
        </w:rPr>
      </w:pPr>
      <w:bookmarkStart w:id="7" w:name="_3dy6vkm" w:colFirst="0" w:colLast="0"/>
      <w:bookmarkStart w:id="8" w:name="_4d34og8" w:colFirst="0" w:colLast="0"/>
      <w:bookmarkEnd w:id="7"/>
      <w:bookmarkEnd w:id="8"/>
      <w:r w:rsidRPr="007174F8">
        <w:rPr>
          <w:b/>
        </w:rPr>
        <w:t>5.  ESQUEMA DE MARCACIÓN</w:t>
      </w:r>
    </w:p>
    <w:p w14:paraId="5837CA46" w14:textId="77777777" w:rsidR="00DD4B2A" w:rsidRPr="007174F8" w:rsidRDefault="00DD4B2A"/>
    <w:p w14:paraId="6F57C1A8" w14:textId="77777777" w:rsidR="00DD4B2A" w:rsidRPr="007174F8" w:rsidRDefault="00837C43">
      <w:r w:rsidRPr="007174F8">
        <w:t xml:space="preserve">La evaluación de cada módulo se realizará de acuerdo a la siguiente tabla </w:t>
      </w:r>
    </w:p>
    <w:tbl>
      <w:tblPr>
        <w:tblW w:w="8598"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1417"/>
        <w:gridCol w:w="2126"/>
        <w:gridCol w:w="2291"/>
        <w:gridCol w:w="1637"/>
      </w:tblGrid>
      <w:tr w:rsidR="00C650CA" w:rsidRPr="007174F8" w14:paraId="3D2E9513" w14:textId="77777777" w:rsidTr="009664AC">
        <w:trPr>
          <w:trHeight w:val="680"/>
        </w:trPr>
        <w:tc>
          <w:tcPr>
            <w:tcW w:w="1127" w:type="dxa"/>
            <w:shd w:val="clear" w:color="auto" w:fill="92D050"/>
          </w:tcPr>
          <w:p w14:paraId="5E5D3123" w14:textId="77777777" w:rsidR="00C650CA" w:rsidRPr="007174F8" w:rsidRDefault="00C650CA" w:rsidP="009664AC">
            <w:pPr>
              <w:rPr>
                <w:b/>
                <w:color w:val="FFFFFF"/>
              </w:rPr>
            </w:pPr>
            <w:r w:rsidRPr="007174F8">
              <w:rPr>
                <w:b/>
                <w:color w:val="FFFFFF"/>
              </w:rPr>
              <w:t>MÓDULO</w:t>
            </w:r>
          </w:p>
        </w:tc>
        <w:tc>
          <w:tcPr>
            <w:tcW w:w="1417" w:type="dxa"/>
            <w:shd w:val="clear" w:color="auto" w:fill="92D050"/>
          </w:tcPr>
          <w:p w14:paraId="3832EF98" w14:textId="77777777" w:rsidR="00C650CA" w:rsidRPr="007174F8" w:rsidRDefault="00C650CA" w:rsidP="009664AC">
            <w:pPr>
              <w:jc w:val="center"/>
              <w:rPr>
                <w:b/>
                <w:color w:val="FFFFFF"/>
              </w:rPr>
            </w:pPr>
            <w:r w:rsidRPr="007174F8">
              <w:rPr>
                <w:b/>
                <w:color w:val="FFFFFF"/>
              </w:rPr>
              <w:t>CRITERIO</w:t>
            </w:r>
          </w:p>
        </w:tc>
        <w:tc>
          <w:tcPr>
            <w:tcW w:w="2126" w:type="dxa"/>
            <w:shd w:val="clear" w:color="auto" w:fill="92D050"/>
          </w:tcPr>
          <w:p w14:paraId="151E78EE" w14:textId="77777777" w:rsidR="00C650CA" w:rsidRPr="007174F8" w:rsidRDefault="00C650CA" w:rsidP="009664AC">
            <w:pPr>
              <w:jc w:val="center"/>
              <w:rPr>
                <w:b/>
                <w:color w:val="FFFFFF"/>
              </w:rPr>
            </w:pPr>
            <w:r w:rsidRPr="007174F8">
              <w:rPr>
                <w:b/>
                <w:color w:val="FFFFFF"/>
              </w:rPr>
              <w:t>CALIFICACIÓN POR MEDICIÓN</w:t>
            </w:r>
          </w:p>
        </w:tc>
        <w:tc>
          <w:tcPr>
            <w:tcW w:w="2291" w:type="dxa"/>
            <w:shd w:val="clear" w:color="auto" w:fill="92D050"/>
          </w:tcPr>
          <w:p w14:paraId="4D120CB7" w14:textId="77777777" w:rsidR="00C650CA" w:rsidRPr="007174F8" w:rsidRDefault="00C650CA" w:rsidP="009664AC">
            <w:pPr>
              <w:jc w:val="center"/>
              <w:rPr>
                <w:b/>
                <w:color w:val="FFFFFF"/>
              </w:rPr>
            </w:pPr>
            <w:r w:rsidRPr="007174F8">
              <w:rPr>
                <w:b/>
                <w:color w:val="FFFFFF"/>
              </w:rPr>
              <w:t>CALIFICACIÓN POR JUZGAMIENTO</w:t>
            </w:r>
          </w:p>
        </w:tc>
        <w:tc>
          <w:tcPr>
            <w:tcW w:w="1637" w:type="dxa"/>
            <w:shd w:val="clear" w:color="auto" w:fill="92D050"/>
          </w:tcPr>
          <w:p w14:paraId="487EA28B" w14:textId="77777777" w:rsidR="00C650CA" w:rsidRPr="007174F8" w:rsidRDefault="00C650CA" w:rsidP="009664AC">
            <w:pPr>
              <w:jc w:val="center"/>
              <w:rPr>
                <w:b/>
                <w:color w:val="FFFFFF"/>
              </w:rPr>
            </w:pPr>
            <w:r w:rsidRPr="007174F8">
              <w:rPr>
                <w:b/>
                <w:color w:val="FFFFFF"/>
              </w:rPr>
              <w:t>TOTAL</w:t>
            </w:r>
          </w:p>
        </w:tc>
      </w:tr>
      <w:tr w:rsidR="00C650CA" w:rsidRPr="007174F8" w14:paraId="0C9CB2DA" w14:textId="77777777" w:rsidTr="009664AC">
        <w:tc>
          <w:tcPr>
            <w:tcW w:w="1127" w:type="dxa"/>
          </w:tcPr>
          <w:p w14:paraId="3F19C6EE" w14:textId="77777777" w:rsidR="00C650CA" w:rsidRPr="007174F8" w:rsidRDefault="00C650CA" w:rsidP="009664AC">
            <w:pPr>
              <w:jc w:val="center"/>
            </w:pPr>
            <w:r w:rsidRPr="007174F8">
              <w:t>C</w:t>
            </w:r>
          </w:p>
        </w:tc>
        <w:tc>
          <w:tcPr>
            <w:tcW w:w="1417" w:type="dxa"/>
          </w:tcPr>
          <w:p w14:paraId="5AF167CF" w14:textId="77777777" w:rsidR="00C650CA" w:rsidRPr="007174F8" w:rsidRDefault="00C650CA" w:rsidP="009664AC">
            <w:pPr>
              <w:jc w:val="center"/>
            </w:pPr>
          </w:p>
        </w:tc>
        <w:tc>
          <w:tcPr>
            <w:tcW w:w="2126" w:type="dxa"/>
          </w:tcPr>
          <w:p w14:paraId="7A2857BF" w14:textId="4D48CCC1" w:rsidR="00C650CA" w:rsidRPr="007174F8" w:rsidRDefault="00336705" w:rsidP="009664AC">
            <w:pPr>
              <w:jc w:val="center"/>
            </w:pPr>
            <w:r>
              <w:t>18,45</w:t>
            </w:r>
          </w:p>
        </w:tc>
        <w:tc>
          <w:tcPr>
            <w:tcW w:w="2291" w:type="dxa"/>
          </w:tcPr>
          <w:p w14:paraId="78BB3BA3" w14:textId="69791893" w:rsidR="00C650CA" w:rsidRPr="007174F8" w:rsidRDefault="00336705" w:rsidP="009664AC">
            <w:pPr>
              <w:jc w:val="center"/>
            </w:pPr>
            <w:r>
              <w:t>3,</w:t>
            </w:r>
            <w:r w:rsidR="00507D82">
              <w:t>55</w:t>
            </w:r>
          </w:p>
        </w:tc>
        <w:tc>
          <w:tcPr>
            <w:tcW w:w="1637" w:type="dxa"/>
          </w:tcPr>
          <w:p w14:paraId="41EBC2CB" w14:textId="77777777" w:rsidR="00C650CA" w:rsidRPr="007174F8" w:rsidRDefault="00C650CA" w:rsidP="009664AC">
            <w:pPr>
              <w:jc w:val="center"/>
            </w:pPr>
            <w:r w:rsidRPr="007174F8">
              <w:t>22</w:t>
            </w:r>
          </w:p>
        </w:tc>
      </w:tr>
      <w:tr w:rsidR="00C650CA" w:rsidRPr="007174F8" w14:paraId="1B3E53D7" w14:textId="77777777" w:rsidTr="009664AC">
        <w:trPr>
          <w:trHeight w:val="534"/>
        </w:trPr>
        <w:tc>
          <w:tcPr>
            <w:tcW w:w="1127" w:type="dxa"/>
          </w:tcPr>
          <w:p w14:paraId="72860526" w14:textId="77777777" w:rsidR="00C650CA" w:rsidRPr="007174F8" w:rsidRDefault="00C650CA" w:rsidP="009664AC">
            <w:pPr>
              <w:jc w:val="center"/>
            </w:pPr>
            <w:r w:rsidRPr="007174F8">
              <w:t>D</w:t>
            </w:r>
          </w:p>
        </w:tc>
        <w:tc>
          <w:tcPr>
            <w:tcW w:w="1417" w:type="dxa"/>
          </w:tcPr>
          <w:p w14:paraId="1A80663D" w14:textId="77777777" w:rsidR="00C650CA" w:rsidRPr="007174F8" w:rsidRDefault="00C650CA" w:rsidP="009664AC">
            <w:pPr>
              <w:jc w:val="center"/>
            </w:pPr>
          </w:p>
        </w:tc>
        <w:tc>
          <w:tcPr>
            <w:tcW w:w="2126" w:type="dxa"/>
          </w:tcPr>
          <w:p w14:paraId="4ADEE722" w14:textId="5D78FA26" w:rsidR="00C650CA" w:rsidRPr="007174F8" w:rsidRDefault="00C650CA" w:rsidP="009664AC">
            <w:pPr>
              <w:jc w:val="center"/>
            </w:pPr>
            <w:r w:rsidRPr="007174F8">
              <w:t>18,</w:t>
            </w:r>
            <w:r w:rsidR="00507D82">
              <w:t>50</w:t>
            </w:r>
          </w:p>
        </w:tc>
        <w:tc>
          <w:tcPr>
            <w:tcW w:w="2291" w:type="dxa"/>
          </w:tcPr>
          <w:p w14:paraId="6455ED4C" w14:textId="3941746D" w:rsidR="00C650CA" w:rsidRPr="007174F8" w:rsidRDefault="00C650CA" w:rsidP="009664AC">
            <w:pPr>
              <w:jc w:val="center"/>
            </w:pPr>
            <w:r w:rsidRPr="007174F8">
              <w:t>3,</w:t>
            </w:r>
            <w:r w:rsidR="00507D82">
              <w:t>50</w:t>
            </w:r>
          </w:p>
        </w:tc>
        <w:tc>
          <w:tcPr>
            <w:tcW w:w="1637" w:type="dxa"/>
          </w:tcPr>
          <w:p w14:paraId="4F7D76AB" w14:textId="77777777" w:rsidR="00C650CA" w:rsidRPr="007174F8" w:rsidRDefault="00C650CA" w:rsidP="009664AC">
            <w:pPr>
              <w:jc w:val="center"/>
            </w:pPr>
            <w:r w:rsidRPr="007174F8">
              <w:t>22</w:t>
            </w:r>
          </w:p>
        </w:tc>
      </w:tr>
      <w:tr w:rsidR="00C650CA" w:rsidRPr="007174F8" w14:paraId="3400A0AA" w14:textId="77777777" w:rsidTr="009664AC">
        <w:tc>
          <w:tcPr>
            <w:tcW w:w="1127" w:type="dxa"/>
          </w:tcPr>
          <w:p w14:paraId="41233127" w14:textId="77777777" w:rsidR="00C650CA" w:rsidRPr="007174F8" w:rsidRDefault="00C650CA" w:rsidP="009664AC"/>
        </w:tc>
        <w:tc>
          <w:tcPr>
            <w:tcW w:w="1417" w:type="dxa"/>
          </w:tcPr>
          <w:p w14:paraId="7E217B08" w14:textId="77777777" w:rsidR="00C650CA" w:rsidRPr="007174F8" w:rsidRDefault="00C650CA" w:rsidP="009664AC"/>
        </w:tc>
        <w:tc>
          <w:tcPr>
            <w:tcW w:w="2126" w:type="dxa"/>
          </w:tcPr>
          <w:p w14:paraId="6579E840" w14:textId="77777777" w:rsidR="00C650CA" w:rsidRPr="007174F8" w:rsidRDefault="00C650CA" w:rsidP="009664AC"/>
        </w:tc>
        <w:tc>
          <w:tcPr>
            <w:tcW w:w="2291" w:type="dxa"/>
          </w:tcPr>
          <w:p w14:paraId="10CFD351" w14:textId="77777777" w:rsidR="00C650CA" w:rsidRPr="007174F8" w:rsidRDefault="00C650CA" w:rsidP="009664AC"/>
        </w:tc>
        <w:tc>
          <w:tcPr>
            <w:tcW w:w="1637" w:type="dxa"/>
          </w:tcPr>
          <w:p w14:paraId="0FEA8BC4" w14:textId="77777777" w:rsidR="00C650CA" w:rsidRPr="007174F8" w:rsidRDefault="00C650CA" w:rsidP="009664AC">
            <w:pPr>
              <w:jc w:val="center"/>
              <w:rPr>
                <w:b/>
              </w:rPr>
            </w:pPr>
            <w:r w:rsidRPr="007174F8">
              <w:rPr>
                <w:b/>
              </w:rPr>
              <w:t>44</w:t>
            </w:r>
          </w:p>
        </w:tc>
      </w:tr>
    </w:tbl>
    <w:p w14:paraId="557C2B85" w14:textId="77777777" w:rsidR="00DD4B2A" w:rsidRPr="007174F8" w:rsidRDefault="00DD4B2A"/>
    <w:p w14:paraId="179E73D2" w14:textId="77777777" w:rsidR="00DD4B2A" w:rsidRPr="007174F8" w:rsidRDefault="00837C43">
      <w:pPr>
        <w:pStyle w:val="Ttulo2"/>
        <w:rPr>
          <w:b/>
        </w:rPr>
      </w:pPr>
      <w:bookmarkStart w:id="9" w:name="_2s8eyo1" w:colFirst="0" w:colLast="0"/>
      <w:bookmarkEnd w:id="9"/>
      <w:r w:rsidRPr="007174F8">
        <w:rPr>
          <w:b/>
        </w:rPr>
        <w:t xml:space="preserve">6. BIBLIOGRAFÍA </w:t>
      </w:r>
    </w:p>
    <w:p w14:paraId="5A842ED6" w14:textId="77777777" w:rsidR="00C77EBE" w:rsidRPr="007174F8" w:rsidRDefault="00C77EBE" w:rsidP="00C77EBE">
      <w:pPr>
        <w:pBdr>
          <w:top w:val="nil"/>
          <w:left w:val="nil"/>
          <w:bottom w:val="nil"/>
          <w:right w:val="nil"/>
          <w:between w:val="nil"/>
        </w:pBdr>
        <w:spacing w:after="0" w:line="240" w:lineRule="auto"/>
      </w:pPr>
    </w:p>
    <w:p w14:paraId="39EF186A" w14:textId="3A2EE543" w:rsidR="00DD4B2A" w:rsidRPr="00336705" w:rsidRDefault="008860D2" w:rsidP="00C77EBE">
      <w:pPr>
        <w:pBdr>
          <w:top w:val="nil"/>
          <w:left w:val="nil"/>
          <w:bottom w:val="nil"/>
          <w:right w:val="nil"/>
          <w:between w:val="nil"/>
        </w:pBdr>
        <w:spacing w:after="0" w:line="240" w:lineRule="auto"/>
        <w:rPr>
          <w:color w:val="000000"/>
          <w:lang w:val="en-US"/>
        </w:rPr>
      </w:pPr>
      <w:r w:rsidRPr="00336705">
        <w:rPr>
          <w:color w:val="000000"/>
          <w:lang w:val="en-US"/>
        </w:rPr>
        <w:t>The Big Bad World of Concept Art for Video Games: An Insider's Guide for Beginners</w:t>
      </w:r>
    </w:p>
    <w:p w14:paraId="26BD3FE1" w14:textId="77777777" w:rsidR="0001305B" w:rsidRPr="00336705" w:rsidRDefault="0001305B" w:rsidP="00C77EBE">
      <w:pPr>
        <w:pBdr>
          <w:top w:val="nil"/>
          <w:left w:val="nil"/>
          <w:bottom w:val="nil"/>
          <w:right w:val="nil"/>
          <w:between w:val="nil"/>
        </w:pBdr>
        <w:spacing w:after="0" w:line="240" w:lineRule="auto"/>
        <w:rPr>
          <w:b/>
          <w:i/>
          <w:color w:val="000000"/>
          <w:lang w:val="en-US"/>
        </w:rPr>
      </w:pPr>
      <w:r w:rsidRPr="00336705">
        <w:rPr>
          <w:b/>
          <w:i/>
          <w:color w:val="000000"/>
          <w:lang w:val="en-US"/>
        </w:rPr>
        <w:t>Design Studio Press</w:t>
      </w:r>
    </w:p>
    <w:p w14:paraId="47FB25A9" w14:textId="06C16E0C" w:rsidR="0001305B" w:rsidRPr="00336705" w:rsidRDefault="0001305B" w:rsidP="00C77EBE">
      <w:pPr>
        <w:pBdr>
          <w:top w:val="nil"/>
          <w:left w:val="nil"/>
          <w:bottom w:val="nil"/>
          <w:right w:val="nil"/>
          <w:between w:val="nil"/>
        </w:pBdr>
        <w:spacing w:after="0" w:line="240" w:lineRule="auto"/>
        <w:rPr>
          <w:color w:val="000000"/>
          <w:lang w:val="en-US"/>
        </w:rPr>
      </w:pPr>
    </w:p>
    <w:p w14:paraId="380E8C10" w14:textId="4184382C" w:rsidR="00C77EBE" w:rsidRPr="00336705" w:rsidRDefault="00C77EBE" w:rsidP="00C77EBE">
      <w:pPr>
        <w:pBdr>
          <w:top w:val="nil"/>
          <w:left w:val="nil"/>
          <w:bottom w:val="nil"/>
          <w:right w:val="nil"/>
          <w:between w:val="nil"/>
        </w:pBdr>
        <w:spacing w:after="0" w:line="240" w:lineRule="auto"/>
        <w:rPr>
          <w:color w:val="000000"/>
          <w:lang w:val="en-US"/>
        </w:rPr>
      </w:pPr>
      <w:r w:rsidRPr="00336705">
        <w:rPr>
          <w:color w:val="000000"/>
          <w:lang w:val="en-US"/>
        </w:rPr>
        <w:t>Visual Design Concepts For Mobile Games</w:t>
      </w:r>
    </w:p>
    <w:p w14:paraId="558629E1" w14:textId="77777777" w:rsidR="00C77EBE" w:rsidRPr="007174F8" w:rsidRDefault="00C77EBE" w:rsidP="00C77EBE">
      <w:pPr>
        <w:rPr>
          <w:b/>
          <w:i/>
          <w:color w:val="000000"/>
        </w:rPr>
      </w:pPr>
      <w:proofErr w:type="spellStart"/>
      <w:r w:rsidRPr="007174F8">
        <w:rPr>
          <w:b/>
          <w:i/>
          <w:color w:val="000000"/>
        </w:rPr>
        <w:t>Chirstopher</w:t>
      </w:r>
      <w:proofErr w:type="spellEnd"/>
      <w:r w:rsidRPr="007174F8">
        <w:rPr>
          <w:b/>
          <w:i/>
          <w:color w:val="000000"/>
        </w:rPr>
        <w:t xml:space="preserve"> P </w:t>
      </w:r>
      <w:proofErr w:type="spellStart"/>
      <w:r w:rsidRPr="007174F8">
        <w:rPr>
          <w:b/>
          <w:i/>
          <w:color w:val="000000"/>
        </w:rPr>
        <w:t>Carman</w:t>
      </w:r>
      <w:proofErr w:type="spellEnd"/>
    </w:p>
    <w:p w14:paraId="303CE5C6" w14:textId="77777777" w:rsidR="00C77EBE" w:rsidRPr="007174F8" w:rsidRDefault="00C77EBE" w:rsidP="00C77EBE">
      <w:pPr>
        <w:rPr>
          <w:b/>
          <w:i/>
          <w:color w:val="000000"/>
        </w:rPr>
      </w:pPr>
    </w:p>
    <w:p w14:paraId="45A76E0B" w14:textId="75DCF0CB" w:rsidR="0001305B" w:rsidRPr="007174F8" w:rsidRDefault="0001305B" w:rsidP="00C77EBE"/>
    <w:sectPr w:rsidR="0001305B" w:rsidRPr="007174F8">
      <w:headerReference w:type="even" r:id="rId7"/>
      <w:headerReference w:type="default" r:id="rId8"/>
      <w:footerReference w:type="default" r:id="rId9"/>
      <w:headerReference w:type="first" r:id="rId10"/>
      <w:footerReference w:type="first" r:id="rId11"/>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35EEB" w14:textId="77777777" w:rsidR="00911D49" w:rsidRDefault="00911D49">
      <w:pPr>
        <w:spacing w:after="0" w:line="240" w:lineRule="auto"/>
      </w:pPr>
      <w:r>
        <w:separator/>
      </w:r>
    </w:p>
  </w:endnote>
  <w:endnote w:type="continuationSeparator" w:id="0">
    <w:p w14:paraId="26C043B3" w14:textId="77777777" w:rsidR="00911D49" w:rsidRDefault="0091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angal"/>
    <w:charset w:val="00"/>
    <w:family w:val="auto"/>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5142"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6"/>
        <w:szCs w:val="16"/>
      </w:rPr>
    </w:pPr>
    <w:r>
      <w:rPr>
        <w:color w:val="000000"/>
        <w:sz w:val="16"/>
        <w:szCs w:val="16"/>
      </w:rPr>
      <w:t xml:space="preserve">© </w:t>
    </w:r>
    <w:proofErr w:type="spellStart"/>
    <w:r>
      <w:rPr>
        <w:color w:val="000000"/>
        <w:sz w:val="16"/>
        <w:szCs w:val="16"/>
      </w:rPr>
      <w:t>Worldskills</w:t>
    </w:r>
    <w:proofErr w:type="spellEnd"/>
    <w:r>
      <w:rPr>
        <w:color w:val="000000"/>
        <w:sz w:val="16"/>
        <w:szCs w:val="16"/>
      </w:rPr>
      <w:t xml:space="preserve"> Colombia (WSC) se reserva el derecho del desarrollo de los documentos relacionados con esta habilidad. Este material puede ser reproducido con propósitos de formación o como herramienta pedagógica y con fines no comerciales. </w:t>
    </w:r>
    <w:r>
      <w:rPr>
        <w:noProof/>
      </w:rPr>
      <mc:AlternateContent>
        <mc:Choice Requires="wps">
          <w:drawing>
            <wp:anchor distT="0" distB="0" distL="114300" distR="114300" simplePos="0" relativeHeight="251663360" behindDoc="1" locked="0" layoutInCell="1" hidden="0" allowOverlap="1" wp14:anchorId="55766612" wp14:editId="3A369B0E">
              <wp:simplePos x="0" y="0"/>
              <wp:positionH relativeFrom="margin">
                <wp:posOffset>5245100</wp:posOffset>
              </wp:positionH>
              <wp:positionV relativeFrom="paragraph">
                <wp:posOffset>-63499</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3EA93869" w14:textId="77777777" w:rsidR="00DD4B2A" w:rsidRDefault="00837C43">
                          <w:pPr>
                            <w:spacing w:line="275" w:lineRule="auto"/>
                            <w:textDirection w:val="btLr"/>
                          </w:pPr>
                          <w:r>
                            <w:rPr>
                              <w:color w:val="7F7F7F"/>
                              <w:sz w:val="14"/>
                            </w:rPr>
                            <w:t xml:space="preserve">     GC-F -005  V. 01</w:t>
                          </w:r>
                        </w:p>
                      </w:txbxContent>
                    </wps:txbx>
                    <wps:bodyPr spcFirstLastPara="1" wrap="square" lIns="91425" tIns="91425" rIns="91425" bIns="91425" anchor="t" anchorCtr="0"/>
                  </wps:wsp>
                </a:graphicData>
              </a:graphic>
            </wp:anchor>
          </w:drawing>
        </mc:Choice>
        <mc:Fallback>
          <w:pict>
            <v:rect w14:anchorId="55766612" id="Rectángulo 1" o:spid="_x0000_s1026" style="position:absolute;margin-left:413pt;margin-top:-5pt;width:73.75pt;height:27.7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" filled="f" stroked="f">
              <v:textbox inset="2.53958mm,2.53958mm,2.53958mm,2.53958mm">
                <w:txbxContent>
                  <w:p w14:paraId="3EA93869" w14:textId="77777777" w:rsidR="00DD4B2A" w:rsidRDefault="00837C43">
                    <w:pPr>
                      <w:spacing w:line="275" w:lineRule="auto"/>
                      <w:textDirection w:val="btLr"/>
                    </w:pPr>
                    <w:r>
                      <w:rPr>
                        <w:color w:val="7F7F7F"/>
                        <w:sz w:val="14"/>
                      </w:rPr>
                      <w:t xml:space="preserve">     GC-F -005  V. 01</w:t>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4468" w14:textId="77777777" w:rsidR="00DD4B2A" w:rsidRDefault="00837C43">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4384" behindDoc="0" locked="0" layoutInCell="1" hidden="0" allowOverlap="1" wp14:anchorId="571EBA9E" wp14:editId="50EA115F">
          <wp:simplePos x="0" y="0"/>
          <wp:positionH relativeFrom="margin">
            <wp:posOffset>-1350009</wp:posOffset>
          </wp:positionH>
          <wp:positionV relativeFrom="paragraph">
            <wp:posOffset>-241299</wp:posOffset>
          </wp:positionV>
          <wp:extent cx="3037205" cy="696595"/>
          <wp:effectExtent l="0" t="0" r="0" b="0"/>
          <wp:wrapNone/>
          <wp:docPr id="7" name="image12.png" descr="URL-pie"/>
          <wp:cNvGraphicFramePr/>
          <a:graphic xmlns:a="http://schemas.openxmlformats.org/drawingml/2006/main">
            <a:graphicData uri="http://schemas.openxmlformats.org/drawingml/2006/picture">
              <pic:pic xmlns:pic="http://schemas.openxmlformats.org/drawingml/2006/picture">
                <pic:nvPicPr>
                  <pic:cNvPr id="0" name="image12.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2784" w14:textId="77777777" w:rsidR="00911D49" w:rsidRDefault="00911D49">
      <w:pPr>
        <w:spacing w:after="0" w:line="240" w:lineRule="auto"/>
      </w:pPr>
      <w:r>
        <w:separator/>
      </w:r>
    </w:p>
  </w:footnote>
  <w:footnote w:type="continuationSeparator" w:id="0">
    <w:p w14:paraId="5DF7522D" w14:textId="77777777" w:rsidR="00911D49" w:rsidRDefault="0091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9FAF" w14:textId="77777777" w:rsidR="00DD4B2A" w:rsidRDefault="00DD4B2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573A" w14:textId="77777777" w:rsidR="00DD4B2A" w:rsidRDefault="00837C43">
    <w:pPr>
      <w:pBdr>
        <w:top w:val="nil"/>
        <w:left w:val="nil"/>
        <w:bottom w:val="nil"/>
        <w:right w:val="nil"/>
        <w:between w:val="nil"/>
      </w:pBdr>
      <w:tabs>
        <w:tab w:val="left" w:pos="7935"/>
      </w:tabs>
      <w:spacing w:after="0" w:line="240" w:lineRule="auto"/>
      <w:rPr>
        <w:color w:val="000000"/>
        <w:sz w:val="18"/>
        <w:szCs w:val="18"/>
      </w:rPr>
    </w:pPr>
    <w:r>
      <w:rPr>
        <w:color w:val="000000"/>
        <w:sz w:val="18"/>
        <w:szCs w:val="18"/>
      </w:rPr>
      <w:t>SENA</w:t>
    </w:r>
    <w:r>
      <w:rPr>
        <w:noProof/>
      </w:rPr>
      <w:drawing>
        <wp:anchor distT="0" distB="0" distL="0" distR="0" simplePos="0" relativeHeight="251658240" behindDoc="0" locked="0" layoutInCell="1" hidden="0" allowOverlap="1" wp14:anchorId="536AC9F2" wp14:editId="42D23051">
          <wp:simplePos x="0" y="0"/>
          <wp:positionH relativeFrom="margin">
            <wp:posOffset>3152775</wp:posOffset>
          </wp:positionH>
          <wp:positionV relativeFrom="paragraph">
            <wp:posOffset>-314324</wp:posOffset>
          </wp:positionV>
          <wp:extent cx="3086100" cy="1062355"/>
          <wp:effectExtent l="0" t="0" r="0" b="0"/>
          <wp:wrapSquare wrapText="bothSides" distT="0" distB="0" distL="0" distR="0"/>
          <wp:docPr id="5" name="image10.png" descr="Logo-cabezote"/>
          <wp:cNvGraphicFramePr/>
          <a:graphic xmlns:a="http://schemas.openxmlformats.org/drawingml/2006/main">
            <a:graphicData uri="http://schemas.openxmlformats.org/drawingml/2006/picture">
              <pic:pic xmlns:pic="http://schemas.openxmlformats.org/drawingml/2006/picture">
                <pic:nvPicPr>
                  <pic:cNvPr id="0" name="image10.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946061" wp14:editId="1B42319F">
          <wp:simplePos x="0" y="0"/>
          <wp:positionH relativeFrom="margin">
            <wp:posOffset>2247347</wp:posOffset>
          </wp:positionH>
          <wp:positionV relativeFrom="paragraph">
            <wp:posOffset>-318835</wp:posOffset>
          </wp:positionV>
          <wp:extent cx="1229996" cy="866899"/>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9996" cy="866899"/>
                  </a:xfrm>
                  <a:prstGeom prst="rect">
                    <a:avLst/>
                  </a:prstGeom>
                  <a:ln/>
                </pic:spPr>
              </pic:pic>
            </a:graphicData>
          </a:graphic>
        </wp:anchor>
      </w:drawing>
    </w:r>
  </w:p>
  <w:p w14:paraId="3E54065D"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 xml:space="preserve">Habilidad: </w:t>
    </w:r>
    <w:r>
      <w:rPr>
        <w:sz w:val="18"/>
        <w:szCs w:val="18"/>
      </w:rPr>
      <w:t>Diseño y Desarrollo Web</w:t>
    </w:r>
  </w:p>
  <w:p w14:paraId="388503C4"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Proyecto prueba</w:t>
    </w:r>
  </w:p>
  <w:p w14:paraId="61EE48D9"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proofErr w:type="spellStart"/>
    <w:r>
      <w:rPr>
        <w:color w:val="000000"/>
        <w:sz w:val="18"/>
        <w:szCs w:val="18"/>
      </w:rPr>
      <w:t>Worldskills</w:t>
    </w:r>
    <w:proofErr w:type="spellEnd"/>
    <w:r>
      <w:rPr>
        <w:color w:val="000000"/>
        <w:sz w:val="18"/>
        <w:szCs w:val="18"/>
      </w:rPr>
      <w:t xml:space="preserve"> Colombia</w:t>
    </w:r>
  </w:p>
  <w:p w14:paraId="0D6D9416" w14:textId="77777777" w:rsidR="00DD4B2A" w:rsidRDefault="00837C43">
    <w:pPr>
      <w:pBdr>
        <w:top w:val="nil"/>
        <w:left w:val="nil"/>
        <w:bottom w:val="nil"/>
        <w:right w:val="nil"/>
        <w:between w:val="nil"/>
      </w:pBdr>
      <w:tabs>
        <w:tab w:val="center" w:pos="4419"/>
        <w:tab w:val="right" w:pos="8838"/>
      </w:tabs>
      <w:spacing w:after="0" w:line="240" w:lineRule="auto"/>
      <w:rPr>
        <w:color w:val="000000"/>
        <w:sz w:val="18"/>
        <w:szCs w:val="18"/>
      </w:rPr>
    </w:pPr>
    <w:r>
      <w:rPr>
        <w:color w:val="000000"/>
        <w:sz w:val="18"/>
        <w:szCs w:val="18"/>
      </w:rPr>
      <w:t>2018</w:t>
    </w:r>
  </w:p>
  <w:p w14:paraId="3FD6CF02" w14:textId="77777777" w:rsidR="00DD4B2A" w:rsidRDefault="00837C43">
    <w:pPr>
      <w:pBdr>
        <w:top w:val="nil"/>
        <w:left w:val="nil"/>
        <w:bottom w:val="nil"/>
        <w:right w:val="nil"/>
        <w:between w:val="nil"/>
      </w:pBdr>
      <w:tabs>
        <w:tab w:val="right" w:pos="8413"/>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BA7F" w14:textId="77777777" w:rsidR="00DD4B2A" w:rsidRDefault="00837C43">
    <w:pPr>
      <w:pBdr>
        <w:top w:val="nil"/>
        <w:left w:val="nil"/>
        <w:bottom w:val="nil"/>
        <w:right w:val="nil"/>
        <w:between w:val="nil"/>
      </w:pBdr>
      <w:tabs>
        <w:tab w:val="left" w:pos="7935"/>
      </w:tabs>
      <w:spacing w:after="0" w:line="240" w:lineRule="auto"/>
      <w:rPr>
        <w:color w:val="000000"/>
        <w:sz w:val="18"/>
        <w:szCs w:val="18"/>
      </w:rPr>
    </w:pPr>
    <w:r>
      <w:rPr>
        <w:noProof/>
      </w:rPr>
      <w:drawing>
        <wp:anchor distT="0" distB="0" distL="0" distR="0" simplePos="0" relativeHeight="251660288" behindDoc="0" locked="0" layoutInCell="1" hidden="0" allowOverlap="1" wp14:anchorId="5BE72BBF" wp14:editId="4E86190D">
          <wp:simplePos x="0" y="0"/>
          <wp:positionH relativeFrom="margin">
            <wp:posOffset>3105150</wp:posOffset>
          </wp:positionH>
          <wp:positionV relativeFrom="paragraph">
            <wp:posOffset>-309561</wp:posOffset>
          </wp:positionV>
          <wp:extent cx="3086100" cy="1062355"/>
          <wp:effectExtent l="0" t="0" r="0" b="0"/>
          <wp:wrapSquare wrapText="bothSides" distT="0" distB="0" distL="0" distR="0"/>
          <wp:docPr id="4" name="image9.png" descr="Logo-cabezote"/>
          <wp:cNvGraphicFramePr/>
          <a:graphic xmlns:a="http://schemas.openxmlformats.org/drawingml/2006/main">
            <a:graphicData uri="http://schemas.openxmlformats.org/drawingml/2006/picture">
              <pic:pic xmlns:pic="http://schemas.openxmlformats.org/drawingml/2006/picture">
                <pic:nvPicPr>
                  <pic:cNvPr id="0" name="image9.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97BD953" wp14:editId="6F4CF135">
          <wp:simplePos x="0" y="0"/>
          <wp:positionH relativeFrom="margin">
            <wp:posOffset>-554964</wp:posOffset>
          </wp:positionH>
          <wp:positionV relativeFrom="paragraph">
            <wp:posOffset>-213120</wp:posOffset>
          </wp:positionV>
          <wp:extent cx="1229996" cy="866899"/>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229996" cy="866899"/>
                  </a:xfrm>
                  <a:prstGeom prst="rect">
                    <a:avLst/>
                  </a:prstGeom>
                  <a:ln/>
                </pic:spPr>
              </pic:pic>
            </a:graphicData>
          </a:graphic>
        </wp:anchor>
      </w:drawing>
    </w:r>
  </w:p>
  <w:p w14:paraId="0FCF4AB2" w14:textId="77777777" w:rsidR="00DD4B2A" w:rsidRDefault="00837C43">
    <w:pPr>
      <w:spacing w:after="240"/>
      <w:rPr>
        <w:color w:val="7F7F7F"/>
      </w:rPr>
    </w:pPr>
    <w:r>
      <w:rPr>
        <w:noProof/>
      </w:rPr>
      <mc:AlternateContent>
        <mc:Choice Requires="wps">
          <w:drawing>
            <wp:anchor distT="0" distB="0" distL="114300" distR="114300" simplePos="0" relativeHeight="251662336" behindDoc="1" locked="0" layoutInCell="1" hidden="0" allowOverlap="1" wp14:anchorId="75CE76F6" wp14:editId="0CB6AD30">
              <wp:simplePos x="0" y="0"/>
              <wp:positionH relativeFrom="margin">
                <wp:posOffset>5257800</wp:posOffset>
              </wp:positionH>
              <wp:positionV relativeFrom="paragraph">
                <wp:posOffset>8267700</wp:posOffset>
              </wp:positionV>
              <wp:extent cx="936625" cy="35242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1D717C81" w14:textId="77777777" w:rsidR="00DD4B2A" w:rsidRDefault="00837C43">
                          <w:pPr>
                            <w:spacing w:line="275" w:lineRule="auto"/>
                            <w:textDirection w:val="btLr"/>
                          </w:pPr>
                          <w:r>
                            <w:rPr>
                              <w:color w:val="7F7F7F"/>
                              <w:sz w:val="14"/>
                            </w:rPr>
                            <w:t xml:space="preserve">     GC-F -005  V. 01</w:t>
                          </w:r>
                        </w:p>
                      </w:txbxContent>
                    </wps:txbx>
                    <wps:bodyPr spcFirstLastPara="1" wrap="square" lIns="91425" tIns="91425" rIns="91425" bIns="91425" anchor="t" anchorCtr="0"/>
                  </wps:wsp>
                </a:graphicData>
              </a:graphic>
            </wp:anchor>
          </w:drawing>
        </mc:Choice>
        <mc:Fallback>
          <w:pict>
            <v:rect w14:anchorId="75CE76F6" id="Rectángulo 2" o:spid="_x0000_s1027" style="position:absolute;margin-left:414pt;margin-top:651pt;width:73.75pt;height:27.7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" filled="f" stroked="f">
              <v:textbox inset="2.53958mm,2.53958mm,2.53958mm,2.53958mm">
                <w:txbxContent>
                  <w:p w14:paraId="1D717C81" w14:textId="77777777" w:rsidR="00DD4B2A" w:rsidRDefault="00837C43">
                    <w:pPr>
                      <w:spacing w:line="275" w:lineRule="auto"/>
                      <w:textDirection w:val="btLr"/>
                    </w:pPr>
                    <w:r>
                      <w:rPr>
                        <w:color w:val="7F7F7F"/>
                        <w:sz w:val="14"/>
                      </w:rPr>
                      <w:t xml:space="preserve">     GC-F -005  V. 01</w:t>
                    </w:r>
                  </w:p>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EEE"/>
    <w:multiLevelType w:val="multilevel"/>
    <w:tmpl w:val="4740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3367F"/>
    <w:multiLevelType w:val="hybridMultilevel"/>
    <w:tmpl w:val="3460A0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3F55186"/>
    <w:multiLevelType w:val="multilevel"/>
    <w:tmpl w:val="891C7A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FC2A3C"/>
    <w:multiLevelType w:val="multilevel"/>
    <w:tmpl w:val="F8DA5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2131EB"/>
    <w:multiLevelType w:val="multilevel"/>
    <w:tmpl w:val="A3CC40B6"/>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94E50"/>
    <w:multiLevelType w:val="hybridMultilevel"/>
    <w:tmpl w:val="4B2E8C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650D7BDB"/>
    <w:multiLevelType w:val="multilevel"/>
    <w:tmpl w:val="B06A41F8"/>
    <w:lvl w:ilvl="0">
      <w:start w:val="1"/>
      <w:numFmt w:val="decimal"/>
      <w:lvlText w:val="%1."/>
      <w:lvlJc w:val="left"/>
      <w:pPr>
        <w:ind w:left="972" w:hanging="360"/>
      </w:pPr>
    </w:lvl>
    <w:lvl w:ilvl="1">
      <w:start w:val="1"/>
      <w:numFmt w:val="decimal"/>
      <w:lvlText w:val="%1.%2."/>
      <w:lvlJc w:val="left"/>
      <w:pPr>
        <w:ind w:left="4305" w:hanging="432"/>
      </w:pPr>
    </w:lvl>
    <w:lvl w:ilvl="2">
      <w:start w:val="1"/>
      <w:numFmt w:val="decimal"/>
      <w:lvlText w:val="%1.%2.%3."/>
      <w:lvlJc w:val="left"/>
      <w:pPr>
        <w:ind w:left="1836" w:hanging="504"/>
      </w:pPr>
    </w:lvl>
    <w:lvl w:ilvl="3">
      <w:start w:val="1"/>
      <w:numFmt w:val="decimal"/>
      <w:lvlText w:val="%1.%2.%3.%4."/>
      <w:lvlJc w:val="left"/>
      <w:pPr>
        <w:ind w:left="2340" w:hanging="648"/>
      </w:pPr>
    </w:lvl>
    <w:lvl w:ilvl="4">
      <w:start w:val="1"/>
      <w:numFmt w:val="decimal"/>
      <w:lvlText w:val="%1.%2.%3.%4.%5."/>
      <w:lvlJc w:val="left"/>
      <w:pPr>
        <w:ind w:left="2844" w:hanging="792"/>
      </w:pPr>
    </w:lvl>
    <w:lvl w:ilvl="5">
      <w:start w:val="1"/>
      <w:numFmt w:val="decimal"/>
      <w:lvlText w:val="%1.%2.%3.%4.%5.%6."/>
      <w:lvlJc w:val="left"/>
      <w:pPr>
        <w:ind w:left="3348" w:hanging="936"/>
      </w:pPr>
    </w:lvl>
    <w:lvl w:ilvl="6">
      <w:start w:val="1"/>
      <w:numFmt w:val="decimal"/>
      <w:lvlText w:val="%1.%2.%3.%4.%5.%6.%7."/>
      <w:lvlJc w:val="left"/>
      <w:pPr>
        <w:ind w:left="3852" w:hanging="1080"/>
      </w:pPr>
    </w:lvl>
    <w:lvl w:ilvl="7">
      <w:start w:val="1"/>
      <w:numFmt w:val="decimal"/>
      <w:lvlText w:val="%1.%2.%3.%4.%5.%6.%7.%8."/>
      <w:lvlJc w:val="left"/>
      <w:pPr>
        <w:ind w:left="4356" w:hanging="1224"/>
      </w:pPr>
    </w:lvl>
    <w:lvl w:ilvl="8">
      <w:start w:val="1"/>
      <w:numFmt w:val="decimal"/>
      <w:lvlText w:val="%1.%2.%3.%4.%5.%6.%7.%8.%9."/>
      <w:lvlJc w:val="left"/>
      <w:pPr>
        <w:ind w:left="4932" w:hanging="1440"/>
      </w:pPr>
    </w:lvl>
  </w:abstractNum>
  <w:abstractNum w:abstractNumId="7" w15:restartNumberingAfterBreak="0">
    <w:nsid w:val="6A370DF5"/>
    <w:multiLevelType w:val="multilevel"/>
    <w:tmpl w:val="55E212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016543A"/>
    <w:multiLevelType w:val="multilevel"/>
    <w:tmpl w:val="08A05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1785274">
    <w:abstractNumId w:val="7"/>
  </w:num>
  <w:num w:numId="2" w16cid:durableId="1328707310">
    <w:abstractNumId w:val="2"/>
  </w:num>
  <w:num w:numId="3" w16cid:durableId="1840728247">
    <w:abstractNumId w:val="3"/>
  </w:num>
  <w:num w:numId="4" w16cid:durableId="58872594">
    <w:abstractNumId w:val="8"/>
  </w:num>
  <w:num w:numId="5" w16cid:durableId="1378629148">
    <w:abstractNumId w:val="0"/>
  </w:num>
  <w:num w:numId="6" w16cid:durableId="1496728908">
    <w:abstractNumId w:val="4"/>
  </w:num>
  <w:num w:numId="7" w16cid:durableId="1914854867">
    <w:abstractNumId w:val="6"/>
  </w:num>
  <w:num w:numId="8" w16cid:durableId="2039889590">
    <w:abstractNumId w:val="5"/>
  </w:num>
  <w:num w:numId="9" w16cid:durableId="61325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2A"/>
    <w:rsid w:val="0000357C"/>
    <w:rsid w:val="0001305B"/>
    <w:rsid w:val="00041B44"/>
    <w:rsid w:val="000635DA"/>
    <w:rsid w:val="000A15A2"/>
    <w:rsid w:val="00100D01"/>
    <w:rsid w:val="00193FAB"/>
    <w:rsid w:val="001B185B"/>
    <w:rsid w:val="001D6F51"/>
    <w:rsid w:val="001E50B8"/>
    <w:rsid w:val="001F5516"/>
    <w:rsid w:val="002338CB"/>
    <w:rsid w:val="002C234E"/>
    <w:rsid w:val="002E4A96"/>
    <w:rsid w:val="00326F0C"/>
    <w:rsid w:val="00336705"/>
    <w:rsid w:val="00343CEC"/>
    <w:rsid w:val="00357F39"/>
    <w:rsid w:val="003647FB"/>
    <w:rsid w:val="003A2AF8"/>
    <w:rsid w:val="003C34CA"/>
    <w:rsid w:val="003D3ED4"/>
    <w:rsid w:val="004C676E"/>
    <w:rsid w:val="004D0298"/>
    <w:rsid w:val="004F7C52"/>
    <w:rsid w:val="00507D82"/>
    <w:rsid w:val="00593718"/>
    <w:rsid w:val="005C6452"/>
    <w:rsid w:val="005E1B5C"/>
    <w:rsid w:val="00603715"/>
    <w:rsid w:val="00614801"/>
    <w:rsid w:val="00653E25"/>
    <w:rsid w:val="006679D8"/>
    <w:rsid w:val="006748EE"/>
    <w:rsid w:val="006B0B17"/>
    <w:rsid w:val="006C4B5C"/>
    <w:rsid w:val="006C65D3"/>
    <w:rsid w:val="006D4C3A"/>
    <w:rsid w:val="00706E31"/>
    <w:rsid w:val="007174F8"/>
    <w:rsid w:val="00731B10"/>
    <w:rsid w:val="00745BC5"/>
    <w:rsid w:val="0079566B"/>
    <w:rsid w:val="008039F1"/>
    <w:rsid w:val="00803A18"/>
    <w:rsid w:val="00837C43"/>
    <w:rsid w:val="00855E85"/>
    <w:rsid w:val="00856904"/>
    <w:rsid w:val="00867C78"/>
    <w:rsid w:val="008727FB"/>
    <w:rsid w:val="008860D2"/>
    <w:rsid w:val="008C5C7F"/>
    <w:rsid w:val="00902533"/>
    <w:rsid w:val="00911D49"/>
    <w:rsid w:val="00937E59"/>
    <w:rsid w:val="00973C2C"/>
    <w:rsid w:val="00A135AB"/>
    <w:rsid w:val="00C205EA"/>
    <w:rsid w:val="00C425EE"/>
    <w:rsid w:val="00C650CA"/>
    <w:rsid w:val="00C77EBE"/>
    <w:rsid w:val="00C85F7F"/>
    <w:rsid w:val="00D00968"/>
    <w:rsid w:val="00D1471C"/>
    <w:rsid w:val="00D53004"/>
    <w:rsid w:val="00D53450"/>
    <w:rsid w:val="00D5457E"/>
    <w:rsid w:val="00D572AF"/>
    <w:rsid w:val="00DB42BE"/>
    <w:rsid w:val="00DD4B2A"/>
    <w:rsid w:val="00E136D0"/>
    <w:rsid w:val="00E62D2B"/>
    <w:rsid w:val="00EE007B"/>
    <w:rsid w:val="00F34FB0"/>
    <w:rsid w:val="00F87FD1"/>
    <w:rsid w:val="00F97A2B"/>
    <w:rsid w:val="00FD30E7"/>
    <w:rsid w:val="00FD67D2"/>
    <w:rsid w:val="00FE17E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4C75AF"/>
  <w15:docId w15:val="{45D948DA-89F9-BD4B-B120-B363AE16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_tradnl"/>
    </w:rPr>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40" w:after="0"/>
      <w:outlineLvl w:val="2"/>
    </w:pPr>
    <w:rPr>
      <w:color w:val="243F61"/>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left w:w="108" w:type="dxa"/>
        <w:right w:w="108" w:type="dxa"/>
      </w:tblCellMar>
    </w:tblPr>
  </w:style>
  <w:style w:type="table" w:customStyle="1" w:styleId="a4">
    <w:basedOn w:val="NormalTable0"/>
    <w:tblPr>
      <w:tblStyleRowBandSize w:val="1"/>
      <w:tblStyleColBandSize w:val="1"/>
      <w:tblCellMar>
        <w:left w:w="108" w:type="dxa"/>
        <w:right w:w="108" w:type="dxa"/>
      </w:tblCellMar>
    </w:tblPr>
  </w:style>
  <w:style w:type="table" w:customStyle="1" w:styleId="a5">
    <w:basedOn w:val="NormalTable0"/>
    <w:tblPr>
      <w:tblStyleRowBandSize w:val="1"/>
      <w:tblStyleColBandSize w:val="1"/>
      <w:tblCellMar>
        <w:left w:w="108" w:type="dxa"/>
        <w:right w:w="108" w:type="dxa"/>
      </w:tblCellMar>
    </w:tblPr>
  </w:style>
  <w:style w:type="table" w:styleId="Tablaconcuadrcula">
    <w:name w:val="Table Grid"/>
    <w:basedOn w:val="Tablanormal"/>
    <w:uiPriority w:val="39"/>
    <w:rsid w:val="00EE007B"/>
    <w:pPr>
      <w:spacing w:after="0" w:line="240" w:lineRule="auto"/>
    </w:pPr>
    <w:rPr>
      <w:rFonts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07B"/>
    <w:pPr>
      <w:autoSpaceDE w:val="0"/>
      <w:autoSpaceDN w:val="0"/>
      <w:adjustRightInd w:val="0"/>
      <w:spacing w:after="0" w:line="240" w:lineRule="auto"/>
    </w:pPr>
    <w:rPr>
      <w:rFonts w:ascii="Trebuchet MS" w:eastAsiaTheme="minorHAnsi" w:hAnsi="Trebuchet MS" w:cs="Trebuchet MS"/>
      <w:color w:val="000000"/>
      <w:sz w:val="24"/>
      <w:szCs w:val="24"/>
      <w:lang w:eastAsia="en-US"/>
    </w:rPr>
  </w:style>
  <w:style w:type="paragraph" w:customStyle="1" w:styleId="ColorfulList-Accent11">
    <w:name w:val="Colorful List - Accent 11"/>
    <w:basedOn w:val="Normal"/>
    <w:qFormat/>
    <w:rsid w:val="007174F8"/>
    <w:pPr>
      <w:suppressAutoHyphens/>
      <w:ind w:left="720"/>
      <w:contextualSpacing/>
    </w:pPr>
    <w:rPr>
      <w:rFonts w:cs="Times New Roman"/>
      <w:lang w:val="pt-BR" w:eastAsia="en-US"/>
    </w:rPr>
  </w:style>
  <w:style w:type="paragraph" w:styleId="Prrafodelista">
    <w:name w:val="List Paragraph"/>
    <w:basedOn w:val="Normal"/>
    <w:uiPriority w:val="34"/>
    <w:qFormat/>
    <w:rsid w:val="0071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6396">
      <w:bodyDiv w:val="1"/>
      <w:marLeft w:val="0"/>
      <w:marRight w:val="0"/>
      <w:marTop w:val="0"/>
      <w:marBottom w:val="0"/>
      <w:divBdr>
        <w:top w:val="none" w:sz="0" w:space="0" w:color="auto"/>
        <w:left w:val="none" w:sz="0" w:space="0" w:color="auto"/>
        <w:bottom w:val="none" w:sz="0" w:space="0" w:color="auto"/>
        <w:right w:val="none" w:sz="0" w:space="0" w:color="auto"/>
      </w:divBdr>
    </w:div>
    <w:div w:id="357778136">
      <w:bodyDiv w:val="1"/>
      <w:marLeft w:val="0"/>
      <w:marRight w:val="0"/>
      <w:marTop w:val="0"/>
      <w:marBottom w:val="0"/>
      <w:divBdr>
        <w:top w:val="none" w:sz="0" w:space="0" w:color="auto"/>
        <w:left w:val="none" w:sz="0" w:space="0" w:color="auto"/>
        <w:bottom w:val="none" w:sz="0" w:space="0" w:color="auto"/>
        <w:right w:val="none" w:sz="0" w:space="0" w:color="auto"/>
      </w:divBdr>
    </w:div>
    <w:div w:id="796608267">
      <w:bodyDiv w:val="1"/>
      <w:marLeft w:val="0"/>
      <w:marRight w:val="0"/>
      <w:marTop w:val="0"/>
      <w:marBottom w:val="0"/>
      <w:divBdr>
        <w:top w:val="none" w:sz="0" w:space="0" w:color="auto"/>
        <w:left w:val="none" w:sz="0" w:space="0" w:color="auto"/>
        <w:bottom w:val="none" w:sz="0" w:space="0" w:color="auto"/>
        <w:right w:val="none" w:sz="0" w:space="0" w:color="auto"/>
      </w:divBdr>
    </w:div>
    <w:div w:id="1018891972">
      <w:bodyDiv w:val="1"/>
      <w:marLeft w:val="0"/>
      <w:marRight w:val="0"/>
      <w:marTop w:val="0"/>
      <w:marBottom w:val="0"/>
      <w:divBdr>
        <w:top w:val="none" w:sz="0" w:space="0" w:color="auto"/>
        <w:left w:val="none" w:sz="0" w:space="0" w:color="auto"/>
        <w:bottom w:val="none" w:sz="0" w:space="0" w:color="auto"/>
        <w:right w:val="none" w:sz="0" w:space="0" w:color="auto"/>
      </w:divBdr>
    </w:div>
    <w:div w:id="1111783051">
      <w:bodyDiv w:val="1"/>
      <w:marLeft w:val="0"/>
      <w:marRight w:val="0"/>
      <w:marTop w:val="0"/>
      <w:marBottom w:val="0"/>
      <w:divBdr>
        <w:top w:val="none" w:sz="0" w:space="0" w:color="auto"/>
        <w:left w:val="none" w:sz="0" w:space="0" w:color="auto"/>
        <w:bottom w:val="none" w:sz="0" w:space="0" w:color="auto"/>
        <w:right w:val="none" w:sz="0" w:space="0" w:color="auto"/>
      </w:divBdr>
      <w:divsChild>
        <w:div w:id="707872975">
          <w:marLeft w:val="-225"/>
          <w:marRight w:val="-225"/>
          <w:marTop w:val="240"/>
          <w:marBottom w:val="150"/>
          <w:divBdr>
            <w:top w:val="none" w:sz="0" w:space="0" w:color="auto"/>
            <w:left w:val="none" w:sz="0" w:space="0" w:color="auto"/>
            <w:bottom w:val="none" w:sz="0" w:space="0" w:color="auto"/>
            <w:right w:val="none" w:sz="0" w:space="0" w:color="auto"/>
          </w:divBdr>
          <w:divsChild>
            <w:div w:id="860243480">
              <w:marLeft w:val="0"/>
              <w:marRight w:val="0"/>
              <w:marTop w:val="0"/>
              <w:marBottom w:val="0"/>
              <w:divBdr>
                <w:top w:val="none" w:sz="0" w:space="0" w:color="auto"/>
                <w:left w:val="none" w:sz="0" w:space="0" w:color="auto"/>
                <w:bottom w:val="none" w:sz="0" w:space="0" w:color="auto"/>
                <w:right w:val="none" w:sz="0" w:space="0" w:color="auto"/>
              </w:divBdr>
              <w:divsChild>
                <w:div w:id="1164666081">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sChild>
        </w:div>
      </w:divsChild>
    </w:div>
    <w:div w:id="1415661595">
      <w:bodyDiv w:val="1"/>
      <w:marLeft w:val="0"/>
      <w:marRight w:val="0"/>
      <w:marTop w:val="0"/>
      <w:marBottom w:val="0"/>
      <w:divBdr>
        <w:top w:val="none" w:sz="0" w:space="0" w:color="auto"/>
        <w:left w:val="none" w:sz="0" w:space="0" w:color="auto"/>
        <w:bottom w:val="none" w:sz="0" w:space="0" w:color="auto"/>
        <w:right w:val="none" w:sz="0" w:space="0" w:color="auto"/>
      </w:divBdr>
    </w:div>
    <w:div w:id="1792742442">
      <w:bodyDiv w:val="1"/>
      <w:marLeft w:val="0"/>
      <w:marRight w:val="0"/>
      <w:marTop w:val="0"/>
      <w:marBottom w:val="0"/>
      <w:divBdr>
        <w:top w:val="none" w:sz="0" w:space="0" w:color="auto"/>
        <w:left w:val="none" w:sz="0" w:space="0" w:color="auto"/>
        <w:bottom w:val="none" w:sz="0" w:space="0" w:color="auto"/>
        <w:right w:val="none" w:sz="0" w:space="0" w:color="auto"/>
      </w:divBdr>
      <w:divsChild>
        <w:div w:id="2108967110">
          <w:marLeft w:val="-225"/>
          <w:marRight w:val="-225"/>
          <w:marTop w:val="240"/>
          <w:marBottom w:val="150"/>
          <w:divBdr>
            <w:top w:val="none" w:sz="0" w:space="0" w:color="auto"/>
            <w:left w:val="none" w:sz="0" w:space="0" w:color="auto"/>
            <w:bottom w:val="none" w:sz="0" w:space="0" w:color="auto"/>
            <w:right w:val="none" w:sz="0" w:space="0" w:color="auto"/>
          </w:divBdr>
          <w:divsChild>
            <w:div w:id="938179012">
              <w:marLeft w:val="0"/>
              <w:marRight w:val="0"/>
              <w:marTop w:val="0"/>
              <w:marBottom w:val="0"/>
              <w:divBdr>
                <w:top w:val="none" w:sz="0" w:space="0" w:color="auto"/>
                <w:left w:val="none" w:sz="0" w:space="0" w:color="auto"/>
                <w:bottom w:val="none" w:sz="0" w:space="0" w:color="auto"/>
                <w:right w:val="none" w:sz="0" w:space="0" w:color="auto"/>
              </w:divBdr>
              <w:divsChild>
                <w:div w:id="1286698968">
                  <w:marLeft w:val="0"/>
                  <w:marRight w:val="0"/>
                  <w:marTop w:val="0"/>
                  <w:marBottom w:val="120"/>
                  <w:divBdr>
                    <w:top w:val="single" w:sz="6" w:space="7" w:color="0955A8"/>
                    <w:left w:val="single" w:sz="6" w:space="8" w:color="0955A8"/>
                    <w:bottom w:val="single" w:sz="6" w:space="5" w:color="0955A8"/>
                    <w:right w:val="single" w:sz="6" w:space="8" w:color="0955A8"/>
                  </w:divBdr>
                </w:div>
              </w:divsChild>
            </w:div>
          </w:divsChild>
        </w:div>
      </w:divsChild>
    </w:div>
    <w:div w:id="2013220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1255</Words>
  <Characters>6907</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Martha Lucia Rivera Rivera</cp:lastModifiedBy>
  <cp:revision>19</cp:revision>
  <dcterms:created xsi:type="dcterms:W3CDTF">2023-05-12T20:16:00Z</dcterms:created>
  <dcterms:modified xsi:type="dcterms:W3CDTF">2023-05-12T20:16:00Z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2023-05-12T20:16:35Z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514fe735-490a-4b13-8795-60476a98ad9a</vt:lpwstr>
  </property>
  <property fmtid="{D5CDD505-2E9C-101B-9397-08002B2CF9AE}" pid="8" name="MSIP_Label_1299739c-ad3d-4908-806e-4d91151a6e13_ContentBits">
    <vt:lpwstr>0</vt:lpwstr>
  </property>
</Properties>
</file>