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7710806"/>
        <w:docPartObj>
          <w:docPartGallery w:val="Cover Pages"/>
          <w:docPartUnique/>
        </w:docPartObj>
      </w:sdtPr>
      <w:sdtContent>
        <w:p w14:paraId="15A9B668" w14:textId="1C94535D" w:rsidR="00011152" w:rsidRPr="00011152" w:rsidRDefault="00F104E1" w:rsidP="00011152">
          <w:pPr>
            <w:spacing w:before="6000" w:after="0"/>
            <w:rPr>
              <w:b/>
              <w:bCs/>
              <w:sz w:val="80"/>
              <w:szCs w:val="80"/>
            </w:rPr>
          </w:pPr>
          <w:r w:rsidRPr="00011152">
            <w:rPr>
              <w:b/>
              <w:bCs/>
              <w:noProof/>
              <w:sz w:val="80"/>
              <w:szCs w:val="80"/>
            </w:rPr>
            <mc:AlternateContent>
              <mc:Choice Requires="wps">
                <w:drawing>
                  <wp:anchor distT="0" distB="0" distL="114300" distR="114300" simplePos="0" relativeHeight="251663360" behindDoc="0" locked="0" layoutInCell="1" allowOverlap="1" wp14:anchorId="258BD8E0" wp14:editId="010BE218">
                    <wp:simplePos x="0" y="0"/>
                    <wp:positionH relativeFrom="page">
                      <wp:posOffset>1043143</wp:posOffset>
                    </wp:positionH>
                    <wp:positionV relativeFrom="paragraph">
                      <wp:posOffset>2109470</wp:posOffset>
                    </wp:positionV>
                    <wp:extent cx="6505575" cy="1381125"/>
                    <wp:effectExtent l="0" t="0" r="0" b="9525"/>
                    <wp:wrapNone/>
                    <wp:docPr id="13" name="TextBox 12"/>
                    <wp:cNvGraphicFramePr/>
                    <a:graphic xmlns:a="http://schemas.openxmlformats.org/drawingml/2006/main">
                      <a:graphicData uri="http://schemas.microsoft.com/office/word/2010/wordprocessingShape">
                        <wps:wsp>
                          <wps:cNvSpPr txBox="1"/>
                          <wps:spPr>
                            <a:xfrm>
                              <a:off x="0" y="0"/>
                              <a:ext cx="6505575" cy="1381125"/>
                            </a:xfrm>
                            <a:prstGeom prst="rect">
                              <a:avLst/>
                            </a:prstGeom>
                            <a:noFill/>
                            <a:ln>
                              <a:noFill/>
                            </a:ln>
                            <a:effectLst/>
                          </wps:spPr>
                          <wps:txbx>
                            <w:txbxContent>
                              <w:p w14:paraId="2AA2B2C6" w14:textId="77777777" w:rsidR="00F613B4" w:rsidRDefault="00F613B4" w:rsidP="0067215D">
                                <w:pPr>
                                  <w:pStyle w:val="NormalWeb"/>
                                  <w:wordWrap w:val="0"/>
                                  <w:spacing w:before="0" w:beforeAutospacing="0" w:after="240" w:afterAutospacing="0"/>
                                </w:pPr>
                                <w:r w:rsidRPr="00262A3D">
                                  <w:rPr>
                                    <w:rFonts w:ascii="Malgun Gothic" w:hAnsi="Malgun Gothic" w:cs="Tahoma" w:hint="eastAsia"/>
                                    <w:b/>
                                    <w:bCs/>
                                    <w:color w:val="FFFFFF" w:themeColor="background1"/>
                                    <w:kern w:val="24"/>
                                    <w:sz w:val="96"/>
                                    <w:szCs w:val="96"/>
                                    <w14:glow w14:rad="0">
                                      <w14:schemeClr w14:val="tx1">
                                        <w14:alpha w14:val="40000"/>
                                      </w14:schemeClr>
                                    </w14:glow>
                                    <w14:shadow w14:blurRad="38100" w14:dist="38100" w14:dir="2700000" w14:sx="100000" w14:sy="100000" w14:kx="0" w14:ky="0" w14:algn="tl">
                                      <w14:srgbClr w14:val="000000">
                                        <w14:alpha w14:val="57000"/>
                                      </w14:srgbClr>
                                    </w14:shadow>
                                  </w:rPr>
                                  <w:t>CoAsia SEMI</w:t>
                                </w:r>
                              </w:p>
                              <w:p w14:paraId="3EB117DE" w14:textId="77777777" w:rsidR="00F613B4" w:rsidRDefault="00F613B4" w:rsidP="0067215D">
                                <w:pPr>
                                  <w:pStyle w:val="NormalWeb"/>
                                  <w:wordWrap w:val="0"/>
                                  <w:spacing w:before="0" w:beforeAutospacing="0" w:after="240" w:afterAutospacing="0"/>
                                </w:pPr>
                              </w:p>
                            </w:txbxContent>
                          </wps:txbx>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8BD8E0" id="_x0000_t202" coordsize="21600,21600" o:spt="202" path="m,l,21600r21600,l21600,xe">
                    <v:stroke joinstyle="miter"/>
                    <v:path gradientshapeok="t" o:connecttype="rect"/>
                  </v:shapetype>
                  <v:shape id="TextBox 12" o:spid="_x0000_s1026" type="#_x0000_t202" style="position:absolute;left:0;text-align:left;margin-left:82.15pt;margin-top:166.1pt;width:512.25pt;height:108.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" filled="f" stroked="f">
                    <v:textbox>
                      <w:txbxContent>
                        <w:p w14:paraId="2AA2B2C6" w14:textId="77777777" w:rsidR="00F613B4" w:rsidRDefault="00F613B4" w:rsidP="0067215D">
                          <w:pPr>
                            <w:pStyle w:val="NormalWeb"/>
                            <w:wordWrap w:val="0"/>
                            <w:spacing w:before="0" w:beforeAutospacing="0" w:after="240" w:afterAutospacing="0"/>
                          </w:pPr>
                          <w:r w:rsidRPr="00262A3D">
                            <w:rPr>
                              <w:rFonts w:ascii="Malgun Gothic" w:hAnsi="Malgun Gothic" w:cs="Tahoma" w:hint="eastAsia"/>
                              <w:b/>
                              <w:bCs/>
                              <w:color w:val="FFFFFF" w:themeColor="background1"/>
                              <w:kern w:val="24"/>
                              <w:sz w:val="96"/>
                              <w:szCs w:val="96"/>
                              <w14:glow w14:rad="0">
                                <w14:schemeClr w14:val="tx1">
                                  <w14:alpha w14:val="40000"/>
                                </w14:schemeClr>
                              </w14:glow>
                              <w14:shadow w14:blurRad="38100" w14:dist="38100" w14:dir="2700000" w14:sx="100000" w14:sy="100000" w14:kx="0" w14:ky="0" w14:algn="tl">
                                <w14:srgbClr w14:val="000000">
                                  <w14:alpha w14:val="57000"/>
                                </w14:srgbClr>
                              </w14:shadow>
                            </w:rPr>
                            <w:t>CoAsia SEMI</w:t>
                          </w:r>
                        </w:p>
                        <w:p w14:paraId="3EB117DE" w14:textId="77777777" w:rsidR="00F613B4" w:rsidRDefault="00F613B4" w:rsidP="0067215D">
                          <w:pPr>
                            <w:pStyle w:val="NormalWeb"/>
                            <w:wordWrap w:val="0"/>
                            <w:spacing w:before="0" w:beforeAutospacing="0" w:after="240" w:afterAutospacing="0"/>
                          </w:pPr>
                        </w:p>
                      </w:txbxContent>
                    </v:textbox>
                    <w10:wrap anchorx="page"/>
                  </v:shape>
                </w:pict>
              </mc:Fallback>
            </mc:AlternateContent>
          </w:r>
          <w:r w:rsidRPr="00011152">
            <w:rPr>
              <w:b/>
              <w:bCs/>
              <w:noProof/>
              <w:sz w:val="80"/>
              <w:szCs w:val="80"/>
            </w:rPr>
            <mc:AlternateContent>
              <mc:Choice Requires="wps">
                <w:drawing>
                  <wp:anchor distT="0" distB="0" distL="114300" distR="114300" simplePos="0" relativeHeight="251662336" behindDoc="0" locked="0" layoutInCell="1" allowOverlap="1" wp14:anchorId="3FED6898" wp14:editId="11D259B4">
                    <wp:simplePos x="0" y="0"/>
                    <wp:positionH relativeFrom="page">
                      <wp:posOffset>16510</wp:posOffset>
                    </wp:positionH>
                    <wp:positionV relativeFrom="paragraph">
                      <wp:posOffset>2096932</wp:posOffset>
                    </wp:positionV>
                    <wp:extent cx="7543800" cy="1403985"/>
                    <wp:effectExtent l="0" t="0" r="0" b="5715"/>
                    <wp:wrapNone/>
                    <wp:docPr id="11" name="직사각형 10"/>
                    <wp:cNvGraphicFramePr/>
                    <a:graphic xmlns:a="http://schemas.openxmlformats.org/drawingml/2006/main">
                      <a:graphicData uri="http://schemas.microsoft.com/office/word/2010/wordprocessingShape">
                        <wps:wsp>
                          <wps:cNvSpPr/>
                          <wps:spPr>
                            <a:xfrm>
                              <a:off x="0" y="0"/>
                              <a:ext cx="7543800" cy="1403985"/>
                            </a:xfrm>
                            <a:prstGeom prst="rect">
                              <a:avLst/>
                            </a:prstGeom>
                            <a:solidFill>
                              <a:srgbClr val="1F315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748C6D" w14:textId="77777777" w:rsidR="00F613B4" w:rsidRDefault="00F613B4" w:rsidP="00F104E1">
                                <w:pPr>
                                  <w:pStyle w:val="NormalWeb"/>
                                  <w:wordWrap w:val="0"/>
                                  <w:spacing w:before="0" w:beforeAutospacing="0" w:after="0" w:afterAutospacing="0"/>
                                  <w:jc w:val="center"/>
                                </w:pPr>
                                <w:r>
                                  <w:rPr>
                                    <w:rFonts w:ascii="나눔바른고딕" w:eastAsia="나눔바른고딕" w:cstheme="minorBidi" w:hint="eastAsia"/>
                                    <w:color w:val="FFFFFF" w:themeColor="light1"/>
                                    <w:kern w:val="24"/>
                                    <w:sz w:val="29"/>
                                    <w:szCs w:val="29"/>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FED6898" id="직사각형 10" o:spid="_x0000_s1027" style="position:absolute;left:0;text-align:left;margin-left:1.3pt;margin-top:165.1pt;width:594pt;height:110.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" fillcolor="#1f3159" stroked="f" strokeweight="1pt">
                    <v:textbox>
                      <w:txbxContent>
                        <w:p w14:paraId="72748C6D" w14:textId="77777777" w:rsidR="00F613B4" w:rsidRDefault="00F613B4" w:rsidP="00F104E1">
                          <w:pPr>
                            <w:pStyle w:val="NormalWeb"/>
                            <w:wordWrap w:val="0"/>
                            <w:spacing w:before="0" w:beforeAutospacing="0" w:after="0" w:afterAutospacing="0"/>
                            <w:jc w:val="center"/>
                          </w:pPr>
                          <w:r>
                            <w:rPr>
                              <w:rFonts w:ascii="나눔바른고딕" w:eastAsia="나눔바른고딕" w:cstheme="minorBidi" w:hint="eastAsia"/>
                              <w:color w:val="FFFFFF" w:themeColor="light1"/>
                              <w:kern w:val="24"/>
                              <w:sz w:val="29"/>
                              <w:szCs w:val="29"/>
                            </w:rPr>
                            <w:t xml:space="preserve"> </w:t>
                          </w:r>
                        </w:p>
                      </w:txbxContent>
                    </v:textbox>
                    <w10:wrap anchorx="page"/>
                  </v:rect>
                </w:pict>
              </mc:Fallback>
            </mc:AlternateContent>
          </w:r>
          <w:r w:rsidRPr="00011152">
            <w:rPr>
              <w:noProof/>
              <w:sz w:val="80"/>
              <w:szCs w:val="80"/>
            </w:rPr>
            <w:drawing>
              <wp:anchor distT="0" distB="0" distL="114300" distR="114300" simplePos="0" relativeHeight="251664384" behindDoc="0" locked="0" layoutInCell="1" allowOverlap="1" wp14:anchorId="4DC7FC19" wp14:editId="0C1F1D48">
                <wp:simplePos x="0" y="0"/>
                <wp:positionH relativeFrom="leftMargin">
                  <wp:align>right</wp:align>
                </wp:positionH>
                <wp:positionV relativeFrom="paragraph">
                  <wp:posOffset>2098315</wp:posOffset>
                </wp:positionV>
                <wp:extent cx="688975" cy="1402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1402080"/>
                        </a:xfrm>
                        <a:prstGeom prst="rect">
                          <a:avLst/>
                        </a:prstGeom>
                        <a:noFill/>
                      </pic:spPr>
                    </pic:pic>
                  </a:graphicData>
                </a:graphic>
              </wp:anchor>
            </w:drawing>
          </w:r>
          <w:r w:rsidR="005864E3">
            <w:rPr>
              <w:b/>
              <w:bCs/>
              <w:sz w:val="80"/>
              <w:szCs w:val="80"/>
            </w:rPr>
            <w:t>Counter</w:t>
          </w:r>
        </w:p>
        <w:p w14:paraId="2AC77379" w14:textId="466D056A" w:rsidR="00147554" w:rsidRDefault="00832494" w:rsidP="00011152">
          <w:pPr>
            <w:spacing w:after="240"/>
            <w:rPr>
              <w:b/>
              <w:bCs/>
              <w:sz w:val="60"/>
              <w:szCs w:val="60"/>
            </w:rPr>
          </w:pPr>
          <w:r>
            <w:rPr>
              <w:b/>
              <w:bCs/>
              <w:sz w:val="60"/>
              <w:szCs w:val="60"/>
            </w:rPr>
            <w:t xml:space="preserve">Design </w:t>
          </w:r>
          <w:r w:rsidR="00E1567C">
            <w:rPr>
              <w:b/>
              <w:bCs/>
              <w:sz w:val="60"/>
              <w:szCs w:val="60"/>
            </w:rPr>
            <w:t>Specification</w:t>
          </w:r>
        </w:p>
        <w:p w14:paraId="40A5AB92" w14:textId="46536248" w:rsidR="00F104E1" w:rsidRPr="00F104E1" w:rsidRDefault="00F104E1" w:rsidP="00011152">
          <w:pPr>
            <w:spacing w:before="1200"/>
            <w:rPr>
              <w:b/>
              <w:bCs/>
            </w:rPr>
          </w:pPr>
          <w:r>
            <w:rPr>
              <w:b/>
              <w:bCs/>
            </w:rPr>
            <w:fldChar w:fldCharType="begin"/>
          </w:r>
          <w:r>
            <w:rPr>
              <w:b/>
              <w:bCs/>
            </w:rPr>
            <w:instrText xml:space="preserve"> DOCPROPERTY "Revision" </w:instrText>
          </w:r>
          <w:r w:rsidR="00000000">
            <w:rPr>
              <w:b/>
              <w:bCs/>
            </w:rPr>
            <w:fldChar w:fldCharType="separate"/>
          </w:r>
          <w:r>
            <w:rPr>
              <w:b/>
              <w:bCs/>
            </w:rPr>
            <w:fldChar w:fldCharType="end"/>
          </w:r>
        </w:p>
        <w:p w14:paraId="2EB3C5E0" w14:textId="77777777" w:rsidR="00F104E1" w:rsidRDefault="00147554">
          <w:r>
            <w:br w:type="page"/>
          </w:r>
        </w:p>
        <w:p w14:paraId="41BAE0F1" w14:textId="77777777" w:rsidR="00F104E1" w:rsidRDefault="001268CC" w:rsidP="00587BE6">
          <w:pPr>
            <w:pStyle w:val="Heading"/>
          </w:pPr>
          <w:r>
            <w:lastRenderedPageBreak/>
            <w:t xml:space="preserve">REVISION </w:t>
          </w:r>
          <w:r w:rsidRPr="00587BE6">
            <w:t>HISTORY</w:t>
          </w:r>
        </w:p>
        <w:tbl>
          <w:tblPr>
            <w:tblW w:w="9720" w:type="dxa"/>
            <w:tblLayout w:type="fixed"/>
            <w:tblCellMar>
              <w:left w:w="10" w:type="dxa"/>
              <w:right w:w="10" w:type="dxa"/>
            </w:tblCellMar>
            <w:tblLook w:val="04A0" w:firstRow="1" w:lastRow="0" w:firstColumn="1" w:lastColumn="0" w:noHBand="0" w:noVBand="1"/>
          </w:tblPr>
          <w:tblGrid>
            <w:gridCol w:w="1109"/>
            <w:gridCol w:w="1996"/>
            <w:gridCol w:w="1636"/>
            <w:gridCol w:w="4979"/>
          </w:tblGrid>
          <w:tr w:rsidR="001268CC" w14:paraId="7BAAB60D" w14:textId="77777777" w:rsidTr="001268CC">
            <w:tc>
              <w:tcPr>
                <w:tcW w:w="1110" w:type="dxa"/>
                <w:tcBorders>
                  <w:top w:val="single" w:sz="2" w:space="0" w:color="000000"/>
                  <w:left w:val="single" w:sz="2" w:space="0" w:color="000000"/>
                  <w:bottom w:val="single" w:sz="2" w:space="0" w:color="000000"/>
                  <w:right w:val="nil"/>
                </w:tcBorders>
                <w:shd w:val="clear" w:color="auto" w:fill="002060"/>
                <w:tcMar>
                  <w:top w:w="55" w:type="dxa"/>
                  <w:left w:w="55" w:type="dxa"/>
                  <w:bottom w:w="55" w:type="dxa"/>
                  <w:right w:w="55" w:type="dxa"/>
                </w:tcMar>
                <w:hideMark/>
              </w:tcPr>
              <w:p w14:paraId="39544ABA" w14:textId="77777777" w:rsidR="001268CC" w:rsidRDefault="001268CC" w:rsidP="002A5B51">
                <w:pPr>
                  <w:pStyle w:val="TableHeading"/>
                </w:pPr>
                <w:r>
                  <w:t>Revision</w:t>
                </w:r>
              </w:p>
            </w:tc>
            <w:tc>
              <w:tcPr>
                <w:tcW w:w="1995" w:type="dxa"/>
                <w:tcBorders>
                  <w:top w:val="single" w:sz="2" w:space="0" w:color="000000"/>
                  <w:left w:val="single" w:sz="2" w:space="0" w:color="000000"/>
                  <w:bottom w:val="single" w:sz="2" w:space="0" w:color="000000"/>
                  <w:right w:val="nil"/>
                </w:tcBorders>
                <w:shd w:val="clear" w:color="auto" w:fill="002060"/>
                <w:tcMar>
                  <w:top w:w="55" w:type="dxa"/>
                  <w:left w:w="55" w:type="dxa"/>
                  <w:bottom w:w="55" w:type="dxa"/>
                  <w:right w:w="55" w:type="dxa"/>
                </w:tcMar>
                <w:hideMark/>
              </w:tcPr>
              <w:p w14:paraId="71C39EDA" w14:textId="77777777" w:rsidR="001268CC" w:rsidRDefault="001268CC" w:rsidP="002A5B51">
                <w:pPr>
                  <w:pStyle w:val="TableHeading"/>
                </w:pPr>
                <w:r>
                  <w:t>Author</w:t>
                </w:r>
              </w:p>
            </w:tc>
            <w:tc>
              <w:tcPr>
                <w:tcW w:w="1635" w:type="dxa"/>
                <w:tcBorders>
                  <w:top w:val="single" w:sz="2" w:space="0" w:color="000000"/>
                  <w:left w:val="single" w:sz="2" w:space="0" w:color="000000"/>
                  <w:bottom w:val="single" w:sz="2" w:space="0" w:color="000000"/>
                  <w:right w:val="nil"/>
                </w:tcBorders>
                <w:shd w:val="clear" w:color="auto" w:fill="002060"/>
                <w:tcMar>
                  <w:top w:w="55" w:type="dxa"/>
                  <w:left w:w="55" w:type="dxa"/>
                  <w:bottom w:w="55" w:type="dxa"/>
                  <w:right w:w="55" w:type="dxa"/>
                </w:tcMar>
                <w:hideMark/>
              </w:tcPr>
              <w:p w14:paraId="78B216DD" w14:textId="77777777" w:rsidR="001268CC" w:rsidRDefault="001268CC" w:rsidP="002A5B51">
                <w:pPr>
                  <w:pStyle w:val="TableHeading"/>
                </w:pPr>
                <w:r>
                  <w:t>Date</w:t>
                </w:r>
              </w:p>
            </w:tc>
            <w:tc>
              <w:tcPr>
                <w:tcW w:w="4977" w:type="dxa"/>
                <w:tcBorders>
                  <w:top w:val="single" w:sz="2" w:space="0" w:color="000000"/>
                  <w:left w:val="single" w:sz="2" w:space="0" w:color="000000"/>
                  <w:bottom w:val="single" w:sz="2" w:space="0" w:color="000000"/>
                  <w:right w:val="single" w:sz="2" w:space="0" w:color="000000"/>
                </w:tcBorders>
                <w:shd w:val="clear" w:color="auto" w:fill="002060"/>
                <w:tcMar>
                  <w:top w:w="55" w:type="dxa"/>
                  <w:left w:w="55" w:type="dxa"/>
                  <w:bottom w:w="55" w:type="dxa"/>
                  <w:right w:w="55" w:type="dxa"/>
                </w:tcMar>
                <w:hideMark/>
              </w:tcPr>
              <w:p w14:paraId="63241E49" w14:textId="77777777" w:rsidR="001268CC" w:rsidRDefault="001268CC" w:rsidP="002A5B51">
                <w:pPr>
                  <w:pStyle w:val="TableHeading"/>
                </w:pPr>
                <w:r>
                  <w:t>Description of changes</w:t>
                </w:r>
              </w:p>
            </w:tc>
          </w:tr>
          <w:tr w:rsidR="001268CC" w14:paraId="73614778" w14:textId="77777777" w:rsidTr="001268CC">
            <w:tc>
              <w:tcPr>
                <w:tcW w:w="1110" w:type="dxa"/>
                <w:tcBorders>
                  <w:top w:val="nil"/>
                  <w:left w:val="single" w:sz="2" w:space="0" w:color="000000"/>
                  <w:bottom w:val="single" w:sz="2" w:space="0" w:color="000000"/>
                  <w:right w:val="nil"/>
                </w:tcBorders>
                <w:tcMar>
                  <w:top w:w="55" w:type="dxa"/>
                  <w:left w:w="55" w:type="dxa"/>
                  <w:bottom w:w="55" w:type="dxa"/>
                  <w:right w:w="55" w:type="dxa"/>
                </w:tcMar>
                <w:hideMark/>
              </w:tcPr>
              <w:p w14:paraId="5F170143" w14:textId="4DA4E787" w:rsidR="001268CC" w:rsidRDefault="001268CC">
                <w:pPr>
                  <w:pStyle w:val="TableContents"/>
                </w:pPr>
              </w:p>
            </w:tc>
            <w:tc>
              <w:tcPr>
                <w:tcW w:w="1995" w:type="dxa"/>
                <w:tcBorders>
                  <w:top w:val="nil"/>
                  <w:left w:val="single" w:sz="2" w:space="0" w:color="000000"/>
                  <w:bottom w:val="single" w:sz="2" w:space="0" w:color="000000"/>
                  <w:right w:val="nil"/>
                </w:tcBorders>
                <w:tcMar>
                  <w:top w:w="55" w:type="dxa"/>
                  <w:left w:w="55" w:type="dxa"/>
                  <w:bottom w:w="55" w:type="dxa"/>
                  <w:right w:w="55" w:type="dxa"/>
                </w:tcMar>
                <w:hideMark/>
              </w:tcPr>
              <w:p w14:paraId="109860F4" w14:textId="6CBF7A7B" w:rsidR="001268CC" w:rsidRDefault="001268CC">
                <w:pPr>
                  <w:pStyle w:val="TableContents"/>
                  <w:jc w:val="center"/>
                </w:pPr>
              </w:p>
            </w:tc>
            <w:tc>
              <w:tcPr>
                <w:tcW w:w="1635" w:type="dxa"/>
                <w:tcBorders>
                  <w:top w:val="nil"/>
                  <w:left w:val="single" w:sz="2" w:space="0" w:color="000000"/>
                  <w:bottom w:val="single" w:sz="2" w:space="0" w:color="000000"/>
                  <w:right w:val="nil"/>
                </w:tcBorders>
                <w:tcMar>
                  <w:top w:w="55" w:type="dxa"/>
                  <w:left w:w="55" w:type="dxa"/>
                  <w:bottom w:w="55" w:type="dxa"/>
                  <w:right w:w="55" w:type="dxa"/>
                </w:tcMar>
                <w:hideMark/>
              </w:tcPr>
              <w:p w14:paraId="40CC1C8D" w14:textId="5B0EEBC5" w:rsidR="001268CC" w:rsidRDefault="001268CC">
                <w:pPr>
                  <w:pStyle w:val="TableContents"/>
                  <w:jc w:val="center"/>
                </w:pPr>
              </w:p>
            </w:tc>
            <w:tc>
              <w:tcPr>
                <w:tcW w:w="497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17011A1" w14:textId="45E3C943" w:rsidR="001268CC" w:rsidRDefault="001268CC">
                <w:pPr>
                  <w:pStyle w:val="TableContents"/>
                </w:pPr>
              </w:p>
            </w:tc>
          </w:tr>
          <w:tr w:rsidR="001268CC" w14:paraId="5B3AC699" w14:textId="77777777" w:rsidTr="001268CC">
            <w:tc>
              <w:tcPr>
                <w:tcW w:w="1110" w:type="dxa"/>
                <w:tcBorders>
                  <w:top w:val="nil"/>
                  <w:left w:val="single" w:sz="2" w:space="0" w:color="000000"/>
                  <w:bottom w:val="single" w:sz="2" w:space="0" w:color="000000"/>
                  <w:right w:val="nil"/>
                </w:tcBorders>
                <w:tcMar>
                  <w:top w:w="55" w:type="dxa"/>
                  <w:left w:w="55" w:type="dxa"/>
                  <w:bottom w:w="55" w:type="dxa"/>
                  <w:right w:w="55" w:type="dxa"/>
                </w:tcMar>
              </w:tcPr>
              <w:p w14:paraId="75FFBBB4" w14:textId="77777777" w:rsidR="001268CC" w:rsidRDefault="001268CC">
                <w:pPr>
                  <w:pStyle w:val="TableContents"/>
                </w:pPr>
              </w:p>
            </w:tc>
            <w:tc>
              <w:tcPr>
                <w:tcW w:w="1995" w:type="dxa"/>
                <w:tcBorders>
                  <w:top w:val="nil"/>
                  <w:left w:val="single" w:sz="2" w:space="0" w:color="000000"/>
                  <w:bottom w:val="single" w:sz="2" w:space="0" w:color="000000"/>
                  <w:right w:val="nil"/>
                </w:tcBorders>
                <w:tcMar>
                  <w:top w:w="55" w:type="dxa"/>
                  <w:left w:w="55" w:type="dxa"/>
                  <w:bottom w:w="55" w:type="dxa"/>
                  <w:right w:w="55" w:type="dxa"/>
                </w:tcMar>
              </w:tcPr>
              <w:p w14:paraId="6ED0E4FE" w14:textId="77777777" w:rsidR="001268CC" w:rsidRDefault="001268CC">
                <w:pPr>
                  <w:pStyle w:val="TableContents"/>
                  <w:jc w:val="center"/>
                </w:pPr>
              </w:p>
            </w:tc>
            <w:tc>
              <w:tcPr>
                <w:tcW w:w="1635" w:type="dxa"/>
                <w:tcBorders>
                  <w:top w:val="nil"/>
                  <w:left w:val="single" w:sz="2" w:space="0" w:color="000000"/>
                  <w:bottom w:val="single" w:sz="2" w:space="0" w:color="000000"/>
                  <w:right w:val="nil"/>
                </w:tcBorders>
                <w:tcMar>
                  <w:top w:w="55" w:type="dxa"/>
                  <w:left w:w="55" w:type="dxa"/>
                  <w:bottom w:w="55" w:type="dxa"/>
                  <w:right w:w="55" w:type="dxa"/>
                </w:tcMar>
              </w:tcPr>
              <w:p w14:paraId="5EEDE72C" w14:textId="77777777" w:rsidR="001268CC" w:rsidRDefault="001268CC">
                <w:pPr>
                  <w:pStyle w:val="TableContents"/>
                  <w:jc w:val="center"/>
                </w:pPr>
              </w:p>
            </w:tc>
            <w:tc>
              <w:tcPr>
                <w:tcW w:w="4977"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7CA6969" w14:textId="77777777" w:rsidR="001268CC" w:rsidRDefault="001268CC">
                <w:pPr>
                  <w:pStyle w:val="TableContents"/>
                </w:pPr>
              </w:p>
            </w:tc>
          </w:tr>
          <w:tr w:rsidR="001268CC" w14:paraId="5D3EA2F3" w14:textId="77777777" w:rsidTr="001268CC">
            <w:tc>
              <w:tcPr>
                <w:tcW w:w="1110" w:type="dxa"/>
                <w:tcBorders>
                  <w:top w:val="nil"/>
                  <w:left w:val="single" w:sz="2" w:space="0" w:color="000000"/>
                  <w:bottom w:val="single" w:sz="2" w:space="0" w:color="000000"/>
                  <w:right w:val="nil"/>
                </w:tcBorders>
                <w:tcMar>
                  <w:top w:w="55" w:type="dxa"/>
                  <w:left w:w="55" w:type="dxa"/>
                  <w:bottom w:w="55" w:type="dxa"/>
                  <w:right w:w="55" w:type="dxa"/>
                </w:tcMar>
              </w:tcPr>
              <w:p w14:paraId="78E1B32C" w14:textId="77777777" w:rsidR="001268CC" w:rsidRDefault="001268CC">
                <w:pPr>
                  <w:pStyle w:val="TableContents"/>
                </w:pPr>
              </w:p>
            </w:tc>
            <w:tc>
              <w:tcPr>
                <w:tcW w:w="1995" w:type="dxa"/>
                <w:tcBorders>
                  <w:top w:val="nil"/>
                  <w:left w:val="single" w:sz="2" w:space="0" w:color="000000"/>
                  <w:bottom w:val="single" w:sz="2" w:space="0" w:color="000000"/>
                  <w:right w:val="nil"/>
                </w:tcBorders>
                <w:tcMar>
                  <w:top w:w="55" w:type="dxa"/>
                  <w:left w:w="55" w:type="dxa"/>
                  <w:bottom w:w="55" w:type="dxa"/>
                  <w:right w:w="55" w:type="dxa"/>
                </w:tcMar>
              </w:tcPr>
              <w:p w14:paraId="05A385CA" w14:textId="77777777" w:rsidR="001268CC" w:rsidRDefault="001268CC">
                <w:pPr>
                  <w:pStyle w:val="TableContents"/>
                  <w:jc w:val="center"/>
                </w:pPr>
              </w:p>
            </w:tc>
            <w:tc>
              <w:tcPr>
                <w:tcW w:w="1635" w:type="dxa"/>
                <w:tcBorders>
                  <w:top w:val="nil"/>
                  <w:left w:val="single" w:sz="2" w:space="0" w:color="000000"/>
                  <w:bottom w:val="single" w:sz="2" w:space="0" w:color="000000"/>
                  <w:right w:val="nil"/>
                </w:tcBorders>
                <w:tcMar>
                  <w:top w:w="55" w:type="dxa"/>
                  <w:left w:w="55" w:type="dxa"/>
                  <w:bottom w:w="55" w:type="dxa"/>
                  <w:right w:w="55" w:type="dxa"/>
                </w:tcMar>
              </w:tcPr>
              <w:p w14:paraId="6D5051F3" w14:textId="77777777" w:rsidR="001268CC" w:rsidRDefault="001268CC">
                <w:pPr>
                  <w:pStyle w:val="TableContents"/>
                  <w:jc w:val="center"/>
                </w:pPr>
              </w:p>
            </w:tc>
            <w:tc>
              <w:tcPr>
                <w:tcW w:w="4977"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D64C0A1" w14:textId="77777777" w:rsidR="001268CC" w:rsidRDefault="001268CC">
                <w:pPr>
                  <w:pStyle w:val="TableContents"/>
                </w:pPr>
              </w:p>
            </w:tc>
          </w:tr>
          <w:tr w:rsidR="001268CC" w14:paraId="7DBA99F5" w14:textId="77777777" w:rsidTr="001268CC">
            <w:tc>
              <w:tcPr>
                <w:tcW w:w="1110" w:type="dxa"/>
                <w:tcBorders>
                  <w:top w:val="nil"/>
                  <w:left w:val="single" w:sz="2" w:space="0" w:color="000000"/>
                  <w:bottom w:val="single" w:sz="2" w:space="0" w:color="000000"/>
                  <w:right w:val="nil"/>
                </w:tcBorders>
                <w:tcMar>
                  <w:top w:w="55" w:type="dxa"/>
                  <w:left w:w="55" w:type="dxa"/>
                  <w:bottom w:w="55" w:type="dxa"/>
                  <w:right w:w="55" w:type="dxa"/>
                </w:tcMar>
              </w:tcPr>
              <w:p w14:paraId="46FE2289" w14:textId="77777777" w:rsidR="001268CC" w:rsidRDefault="001268CC">
                <w:pPr>
                  <w:pStyle w:val="TableContents"/>
                </w:pPr>
              </w:p>
            </w:tc>
            <w:tc>
              <w:tcPr>
                <w:tcW w:w="1995" w:type="dxa"/>
                <w:tcBorders>
                  <w:top w:val="nil"/>
                  <w:left w:val="single" w:sz="2" w:space="0" w:color="000000"/>
                  <w:bottom w:val="single" w:sz="2" w:space="0" w:color="000000"/>
                  <w:right w:val="nil"/>
                </w:tcBorders>
                <w:tcMar>
                  <w:top w:w="55" w:type="dxa"/>
                  <w:left w:w="55" w:type="dxa"/>
                  <w:bottom w:w="55" w:type="dxa"/>
                  <w:right w:w="55" w:type="dxa"/>
                </w:tcMar>
              </w:tcPr>
              <w:p w14:paraId="1E7FCEF1" w14:textId="77777777" w:rsidR="001268CC" w:rsidRDefault="001268CC">
                <w:pPr>
                  <w:pStyle w:val="TableContents"/>
                  <w:jc w:val="center"/>
                </w:pPr>
              </w:p>
            </w:tc>
            <w:tc>
              <w:tcPr>
                <w:tcW w:w="1635" w:type="dxa"/>
                <w:tcBorders>
                  <w:top w:val="nil"/>
                  <w:left w:val="single" w:sz="2" w:space="0" w:color="000000"/>
                  <w:bottom w:val="single" w:sz="2" w:space="0" w:color="000000"/>
                  <w:right w:val="nil"/>
                </w:tcBorders>
                <w:tcMar>
                  <w:top w:w="55" w:type="dxa"/>
                  <w:left w:w="55" w:type="dxa"/>
                  <w:bottom w:w="55" w:type="dxa"/>
                  <w:right w:w="55" w:type="dxa"/>
                </w:tcMar>
              </w:tcPr>
              <w:p w14:paraId="2832BFFB" w14:textId="77777777" w:rsidR="001268CC" w:rsidRDefault="001268CC">
                <w:pPr>
                  <w:pStyle w:val="TableContents"/>
                  <w:jc w:val="center"/>
                </w:pPr>
              </w:p>
            </w:tc>
            <w:tc>
              <w:tcPr>
                <w:tcW w:w="4977"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DFBBE26" w14:textId="77777777" w:rsidR="001268CC" w:rsidRDefault="001268CC">
                <w:pPr>
                  <w:pStyle w:val="TableContents"/>
                </w:pPr>
              </w:p>
            </w:tc>
          </w:tr>
          <w:tr w:rsidR="001268CC" w14:paraId="7F1C9356" w14:textId="77777777" w:rsidTr="001268CC">
            <w:tc>
              <w:tcPr>
                <w:tcW w:w="1110" w:type="dxa"/>
                <w:tcBorders>
                  <w:top w:val="nil"/>
                  <w:left w:val="single" w:sz="2" w:space="0" w:color="000000"/>
                  <w:bottom w:val="single" w:sz="2" w:space="0" w:color="000000"/>
                  <w:right w:val="nil"/>
                </w:tcBorders>
                <w:tcMar>
                  <w:top w:w="55" w:type="dxa"/>
                  <w:left w:w="55" w:type="dxa"/>
                  <w:bottom w:w="55" w:type="dxa"/>
                  <w:right w:w="55" w:type="dxa"/>
                </w:tcMar>
              </w:tcPr>
              <w:p w14:paraId="7AB14A41" w14:textId="77777777" w:rsidR="001268CC" w:rsidRDefault="001268CC">
                <w:pPr>
                  <w:pStyle w:val="TableContents"/>
                </w:pPr>
              </w:p>
            </w:tc>
            <w:tc>
              <w:tcPr>
                <w:tcW w:w="1995" w:type="dxa"/>
                <w:tcBorders>
                  <w:top w:val="nil"/>
                  <w:left w:val="single" w:sz="2" w:space="0" w:color="000000"/>
                  <w:bottom w:val="single" w:sz="2" w:space="0" w:color="000000"/>
                  <w:right w:val="nil"/>
                </w:tcBorders>
                <w:tcMar>
                  <w:top w:w="55" w:type="dxa"/>
                  <w:left w:w="55" w:type="dxa"/>
                  <w:bottom w:w="55" w:type="dxa"/>
                  <w:right w:w="55" w:type="dxa"/>
                </w:tcMar>
              </w:tcPr>
              <w:p w14:paraId="7E7AA25C" w14:textId="77777777" w:rsidR="001268CC" w:rsidRDefault="001268CC">
                <w:pPr>
                  <w:pStyle w:val="TableContents"/>
                  <w:jc w:val="center"/>
                </w:pPr>
              </w:p>
            </w:tc>
            <w:tc>
              <w:tcPr>
                <w:tcW w:w="1635" w:type="dxa"/>
                <w:tcBorders>
                  <w:top w:val="nil"/>
                  <w:left w:val="single" w:sz="2" w:space="0" w:color="000000"/>
                  <w:bottom w:val="single" w:sz="2" w:space="0" w:color="000000"/>
                  <w:right w:val="nil"/>
                </w:tcBorders>
                <w:tcMar>
                  <w:top w:w="55" w:type="dxa"/>
                  <w:left w:w="55" w:type="dxa"/>
                  <w:bottom w:w="55" w:type="dxa"/>
                  <w:right w:w="55" w:type="dxa"/>
                </w:tcMar>
              </w:tcPr>
              <w:p w14:paraId="41B3A247" w14:textId="77777777" w:rsidR="001268CC" w:rsidRDefault="001268CC">
                <w:pPr>
                  <w:pStyle w:val="TableContents"/>
                  <w:jc w:val="center"/>
                </w:pPr>
              </w:p>
            </w:tc>
            <w:tc>
              <w:tcPr>
                <w:tcW w:w="4977"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3654534" w14:textId="77777777" w:rsidR="001268CC" w:rsidRDefault="001268CC">
                <w:pPr>
                  <w:pStyle w:val="TableContents"/>
                </w:pPr>
              </w:p>
            </w:tc>
          </w:tr>
          <w:tr w:rsidR="001268CC" w14:paraId="5471E145" w14:textId="77777777" w:rsidTr="001268CC">
            <w:tc>
              <w:tcPr>
                <w:tcW w:w="1110" w:type="dxa"/>
                <w:tcBorders>
                  <w:top w:val="nil"/>
                  <w:left w:val="single" w:sz="2" w:space="0" w:color="000000"/>
                  <w:bottom w:val="single" w:sz="2" w:space="0" w:color="000000"/>
                  <w:right w:val="nil"/>
                </w:tcBorders>
                <w:tcMar>
                  <w:top w:w="55" w:type="dxa"/>
                  <w:left w:w="55" w:type="dxa"/>
                  <w:bottom w:w="55" w:type="dxa"/>
                  <w:right w:w="55" w:type="dxa"/>
                </w:tcMar>
              </w:tcPr>
              <w:p w14:paraId="064D33F8" w14:textId="77777777" w:rsidR="001268CC" w:rsidRDefault="001268CC">
                <w:pPr>
                  <w:pStyle w:val="TableContents"/>
                </w:pPr>
              </w:p>
            </w:tc>
            <w:tc>
              <w:tcPr>
                <w:tcW w:w="1995" w:type="dxa"/>
                <w:tcBorders>
                  <w:top w:val="nil"/>
                  <w:left w:val="single" w:sz="2" w:space="0" w:color="000000"/>
                  <w:bottom w:val="single" w:sz="2" w:space="0" w:color="000000"/>
                  <w:right w:val="nil"/>
                </w:tcBorders>
                <w:tcMar>
                  <w:top w:w="55" w:type="dxa"/>
                  <w:left w:w="55" w:type="dxa"/>
                  <w:bottom w:w="55" w:type="dxa"/>
                  <w:right w:w="55" w:type="dxa"/>
                </w:tcMar>
              </w:tcPr>
              <w:p w14:paraId="5ACF6FF5" w14:textId="77777777" w:rsidR="001268CC" w:rsidRDefault="001268CC">
                <w:pPr>
                  <w:pStyle w:val="TableContents"/>
                  <w:jc w:val="center"/>
                </w:pPr>
              </w:p>
            </w:tc>
            <w:tc>
              <w:tcPr>
                <w:tcW w:w="1635" w:type="dxa"/>
                <w:tcBorders>
                  <w:top w:val="nil"/>
                  <w:left w:val="single" w:sz="2" w:space="0" w:color="000000"/>
                  <w:bottom w:val="single" w:sz="2" w:space="0" w:color="000000"/>
                  <w:right w:val="nil"/>
                </w:tcBorders>
                <w:tcMar>
                  <w:top w:w="55" w:type="dxa"/>
                  <w:left w:w="55" w:type="dxa"/>
                  <w:bottom w:w="55" w:type="dxa"/>
                  <w:right w:w="55" w:type="dxa"/>
                </w:tcMar>
              </w:tcPr>
              <w:p w14:paraId="6306F30D" w14:textId="77777777" w:rsidR="001268CC" w:rsidRDefault="001268CC">
                <w:pPr>
                  <w:pStyle w:val="TableContents"/>
                  <w:jc w:val="center"/>
                </w:pPr>
              </w:p>
            </w:tc>
            <w:tc>
              <w:tcPr>
                <w:tcW w:w="4977"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CA72CE4" w14:textId="77777777" w:rsidR="001268CC" w:rsidRDefault="001268CC">
                <w:pPr>
                  <w:pStyle w:val="TableContents"/>
                </w:pPr>
              </w:p>
            </w:tc>
          </w:tr>
        </w:tbl>
        <w:p w14:paraId="2FDC07FB" w14:textId="77777777" w:rsidR="001268CC" w:rsidRPr="001268CC" w:rsidRDefault="001268CC" w:rsidP="001268CC"/>
        <w:p w14:paraId="272B01F3" w14:textId="77777777" w:rsidR="00147554" w:rsidRDefault="00000000" w:rsidP="00F104E1"/>
      </w:sdtContent>
    </w:sdt>
    <w:p w14:paraId="37F691FB" w14:textId="77777777" w:rsidR="00147554" w:rsidRDefault="00147554">
      <w:r>
        <w:br w:type="page"/>
      </w:r>
    </w:p>
    <w:p w14:paraId="5356F9A7" w14:textId="77777777" w:rsidR="001268CC" w:rsidRDefault="00E044E8" w:rsidP="00E044E8">
      <w:pPr>
        <w:pStyle w:val="Heading1"/>
      </w:pPr>
      <w:r>
        <w:lastRenderedPageBreak/>
        <w:t>Overview</w:t>
      </w:r>
    </w:p>
    <w:p w14:paraId="571E3BAE" w14:textId="7C6CE73D" w:rsidR="005864E3" w:rsidRPr="005864E3" w:rsidRDefault="009B243F" w:rsidP="009B243F">
      <w:pPr>
        <w:ind w:firstLine="360"/>
      </w:pPr>
      <w:r>
        <w:t>Module thực hiện đếm số lần xuất hiện của chữ số 5</w:t>
      </w:r>
      <w:r>
        <w:rPr>
          <w:vertAlign w:val="subscript"/>
        </w:rPr>
        <w:t>10</w:t>
      </w:r>
      <w:r>
        <w:t xml:space="preserve"> (0101</w:t>
      </w:r>
      <w:r>
        <w:rPr>
          <w:vertAlign w:val="subscript"/>
        </w:rPr>
        <w:t>2</w:t>
      </w:r>
      <w:r>
        <w:t>) từ chuỗi</w:t>
      </w:r>
      <w:r w:rsidR="00212261">
        <w:t xml:space="preserve"> </w:t>
      </w:r>
      <w:r>
        <w:t>bit được nhập vào. Bộ đếm được bắt đầu từ giá trị 0 cho đến 255. Khi đạt giá trị 255, cờ overflow sẽ chuyển lên mức cao và giá trị bộ đếm sẽ giữ giá trị 255 cho đến khi tín hiệu rst_n được chuyển xuống mức thấp. Khi tín hiệu rst_n được đưa về mức thấp, giá trị count sẽ được đưa về giá trị 00000000</w:t>
      </w:r>
      <w:r>
        <w:rPr>
          <w:vertAlign w:val="subscript"/>
        </w:rPr>
        <w:t>2</w:t>
      </w:r>
      <w:r>
        <w:t xml:space="preserve"> và cờ overflow sẽ được đưa về mức thấp.</w:t>
      </w:r>
    </w:p>
    <w:p w14:paraId="55F2D143" w14:textId="081B58C8" w:rsidR="00657DF4" w:rsidRDefault="00EE2045" w:rsidP="00657DF4">
      <w:pPr>
        <w:pStyle w:val="Heading1"/>
      </w:pPr>
      <w:r>
        <w:t xml:space="preserve">Functional </w:t>
      </w:r>
      <w:r w:rsidR="000D60CB">
        <w:t>Requiremen</w:t>
      </w:r>
      <w:r w:rsidR="00657DF4">
        <w:t>t</w:t>
      </w:r>
    </w:p>
    <w:p w14:paraId="21434D33" w14:textId="6B8E1A26" w:rsidR="00657DF4" w:rsidRDefault="00657DF4" w:rsidP="00657DF4">
      <w:pPr>
        <w:pStyle w:val="ListParagraph"/>
        <w:numPr>
          <w:ilvl w:val="0"/>
          <w:numId w:val="40"/>
        </w:numPr>
      </w:pPr>
      <w:r>
        <w:t xml:space="preserve">Nhập dữ liệu đầu vào là </w:t>
      </w:r>
      <w:r w:rsidR="00212261">
        <w:t>chuỗi bit</w:t>
      </w:r>
    </w:p>
    <w:p w14:paraId="2DF5653C" w14:textId="77777777" w:rsidR="00657DF4" w:rsidRDefault="00657DF4" w:rsidP="00657DF4">
      <w:pPr>
        <w:pStyle w:val="ListParagraph"/>
        <w:numPr>
          <w:ilvl w:val="0"/>
          <w:numId w:val="40"/>
        </w:numPr>
      </w:pPr>
      <w:r>
        <w:t>Đếm số lần xuất hiện chữ số 5</w:t>
      </w:r>
      <w:r>
        <w:rPr>
          <w:vertAlign w:val="subscript"/>
        </w:rPr>
        <w:t>10</w:t>
      </w:r>
      <w:r>
        <w:t xml:space="preserve"> (0101</w:t>
      </w:r>
      <w:r>
        <w:rPr>
          <w:vertAlign w:val="subscript"/>
        </w:rPr>
        <w:t>2</w:t>
      </w:r>
      <w:r>
        <w:t>) xuất hiện</w:t>
      </w:r>
    </w:p>
    <w:p w14:paraId="66C4A6E3" w14:textId="6B5F0877" w:rsidR="00657DF4" w:rsidRPr="00657DF4" w:rsidRDefault="00657DF4" w:rsidP="00657DF4">
      <w:pPr>
        <w:pStyle w:val="ListParagraph"/>
        <w:numPr>
          <w:ilvl w:val="0"/>
          <w:numId w:val="40"/>
        </w:numPr>
      </w:pPr>
      <w:r>
        <w:t>Dừng đếm, giữ nguyên giá trị đếm khi tín hiệu overflow được bật</w:t>
      </w:r>
    </w:p>
    <w:p w14:paraId="055CA244" w14:textId="6D0A260E" w:rsidR="00657DF4" w:rsidRDefault="00657DF4" w:rsidP="00657DF4">
      <w:pPr>
        <w:pStyle w:val="Heading1"/>
      </w:pPr>
      <w:r>
        <w:t>State Diagram</w:t>
      </w:r>
    </w:p>
    <w:p w14:paraId="24ACBE51" w14:textId="77777777" w:rsidR="00212261" w:rsidRDefault="007C2024" w:rsidP="00212261">
      <w:pPr>
        <w:keepNext/>
      </w:pPr>
      <w:r>
        <w:rPr>
          <w:noProof/>
        </w:rPr>
        <w:drawing>
          <wp:inline distT="0" distB="0" distL="0" distR="0" wp14:anchorId="1F44A0BD" wp14:editId="6AC7F175">
            <wp:extent cx="6188710" cy="2208530"/>
            <wp:effectExtent l="0" t="0" r="2540" b="1270"/>
            <wp:docPr id="488967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7810" name="Picture 1" descr="A diagram of a flowchart&#10;&#10;Description automatically generated"/>
                    <pic:cNvPicPr/>
                  </pic:nvPicPr>
                  <pic:blipFill>
                    <a:blip r:embed="rId12"/>
                    <a:stretch>
                      <a:fillRect/>
                    </a:stretch>
                  </pic:blipFill>
                  <pic:spPr>
                    <a:xfrm>
                      <a:off x="0" y="0"/>
                      <a:ext cx="6188710" cy="2208530"/>
                    </a:xfrm>
                    <a:prstGeom prst="rect">
                      <a:avLst/>
                    </a:prstGeom>
                  </pic:spPr>
                </pic:pic>
              </a:graphicData>
            </a:graphic>
          </wp:inline>
        </w:drawing>
      </w:r>
    </w:p>
    <w:p w14:paraId="11146E0C" w14:textId="7BBCAA3C" w:rsidR="00212261" w:rsidRDefault="00212261" w:rsidP="00212261">
      <w:pPr>
        <w:pStyle w:val="Caption"/>
        <w:jc w:val="center"/>
      </w:pPr>
      <w:r>
        <w:t xml:space="preserve">Figure </w:t>
      </w:r>
      <w:fldSimple w:instr=" SEQ Figure \* ARABIC ">
        <w:r>
          <w:rPr>
            <w:noProof/>
          </w:rPr>
          <w:t>1</w:t>
        </w:r>
      </w:fldSimple>
      <w:r>
        <w:t>: Sơ đồ chuyển trạng thái</w:t>
      </w:r>
    </w:p>
    <w:tbl>
      <w:tblPr>
        <w:tblStyle w:val="TableGrid"/>
        <w:tblW w:w="9779" w:type="dxa"/>
        <w:tblLook w:val="04A0" w:firstRow="1" w:lastRow="0" w:firstColumn="1" w:lastColumn="0" w:noHBand="0" w:noVBand="1"/>
      </w:tblPr>
      <w:tblGrid>
        <w:gridCol w:w="2707"/>
        <w:gridCol w:w="7072"/>
      </w:tblGrid>
      <w:tr w:rsidR="00212261" w14:paraId="741A724A" w14:textId="77777777" w:rsidTr="00212261">
        <w:trPr>
          <w:trHeight w:val="363"/>
        </w:trPr>
        <w:tc>
          <w:tcPr>
            <w:tcW w:w="2707" w:type="dxa"/>
          </w:tcPr>
          <w:p w14:paraId="4FF49B8A" w14:textId="7651AF72" w:rsidR="00212261" w:rsidRPr="00212261" w:rsidRDefault="00212261" w:rsidP="00212261">
            <w:pPr>
              <w:jc w:val="center"/>
              <w:rPr>
                <w:b/>
                <w:bCs/>
              </w:rPr>
            </w:pPr>
            <w:r w:rsidRPr="00212261">
              <w:rPr>
                <w:b/>
                <w:bCs/>
              </w:rPr>
              <w:t>Tên trạng thái</w:t>
            </w:r>
          </w:p>
        </w:tc>
        <w:tc>
          <w:tcPr>
            <w:tcW w:w="7072" w:type="dxa"/>
          </w:tcPr>
          <w:p w14:paraId="75FFDEFC" w14:textId="6ADA989D" w:rsidR="00212261" w:rsidRPr="00212261" w:rsidRDefault="00212261" w:rsidP="00212261">
            <w:pPr>
              <w:jc w:val="center"/>
              <w:rPr>
                <w:b/>
                <w:bCs/>
              </w:rPr>
            </w:pPr>
            <w:r w:rsidRPr="00212261">
              <w:rPr>
                <w:b/>
                <w:bCs/>
              </w:rPr>
              <w:t>Ý nghĩa</w:t>
            </w:r>
          </w:p>
        </w:tc>
      </w:tr>
      <w:tr w:rsidR="00212261" w14:paraId="4CD44D3A" w14:textId="77777777" w:rsidTr="00212261">
        <w:trPr>
          <w:trHeight w:val="384"/>
        </w:trPr>
        <w:tc>
          <w:tcPr>
            <w:tcW w:w="2707" w:type="dxa"/>
          </w:tcPr>
          <w:p w14:paraId="359F6DC1" w14:textId="36C49A88" w:rsidR="00212261" w:rsidRDefault="00212261" w:rsidP="007C2024">
            <w:r>
              <w:t>A</w:t>
            </w:r>
          </w:p>
        </w:tc>
        <w:tc>
          <w:tcPr>
            <w:tcW w:w="7072" w:type="dxa"/>
          </w:tcPr>
          <w:p w14:paraId="40425C1B" w14:textId="710EA64C" w:rsidR="00212261" w:rsidRDefault="00212261" w:rsidP="007C2024">
            <w:r>
              <w:t>Trạng thái hiện tại là bit 1</w:t>
            </w:r>
          </w:p>
        </w:tc>
      </w:tr>
      <w:tr w:rsidR="00212261" w14:paraId="075807E2" w14:textId="77777777" w:rsidTr="00212261">
        <w:trPr>
          <w:trHeight w:val="363"/>
        </w:trPr>
        <w:tc>
          <w:tcPr>
            <w:tcW w:w="2707" w:type="dxa"/>
          </w:tcPr>
          <w:p w14:paraId="07A3869C" w14:textId="57B3A4A4" w:rsidR="00212261" w:rsidRDefault="00212261" w:rsidP="007C2024">
            <w:r>
              <w:t>B</w:t>
            </w:r>
          </w:p>
        </w:tc>
        <w:tc>
          <w:tcPr>
            <w:tcW w:w="7072" w:type="dxa"/>
          </w:tcPr>
          <w:p w14:paraId="276FCEAA" w14:textId="23C497F9" w:rsidR="00212261" w:rsidRDefault="00212261" w:rsidP="007C2024">
            <w:r>
              <w:t xml:space="preserve">Trạng thái hiện tại là bit 0 </w:t>
            </w:r>
          </w:p>
        </w:tc>
      </w:tr>
      <w:tr w:rsidR="00212261" w14:paraId="045B9859" w14:textId="77777777" w:rsidTr="00212261">
        <w:trPr>
          <w:trHeight w:val="384"/>
        </w:trPr>
        <w:tc>
          <w:tcPr>
            <w:tcW w:w="2707" w:type="dxa"/>
          </w:tcPr>
          <w:p w14:paraId="57331E73" w14:textId="21BFFEF2" w:rsidR="00212261" w:rsidRDefault="00212261" w:rsidP="00212261">
            <w:r>
              <w:t>C</w:t>
            </w:r>
          </w:p>
        </w:tc>
        <w:tc>
          <w:tcPr>
            <w:tcW w:w="7072" w:type="dxa"/>
          </w:tcPr>
          <w:p w14:paraId="5F240834" w14:textId="49D111D0" w:rsidR="00212261" w:rsidRDefault="00212261" w:rsidP="00212261">
            <w:r>
              <w:t>Trạng thái hiện tại là chuỗi bit 01</w:t>
            </w:r>
          </w:p>
        </w:tc>
      </w:tr>
      <w:tr w:rsidR="00212261" w14:paraId="333EA2AF" w14:textId="77777777" w:rsidTr="00212261">
        <w:trPr>
          <w:trHeight w:val="363"/>
        </w:trPr>
        <w:tc>
          <w:tcPr>
            <w:tcW w:w="2707" w:type="dxa"/>
          </w:tcPr>
          <w:p w14:paraId="48F03F8F" w14:textId="5DA45BCF" w:rsidR="00212261" w:rsidRDefault="00212261" w:rsidP="00212261">
            <w:r>
              <w:t>D</w:t>
            </w:r>
          </w:p>
        </w:tc>
        <w:tc>
          <w:tcPr>
            <w:tcW w:w="7072" w:type="dxa"/>
          </w:tcPr>
          <w:p w14:paraId="43C337C0" w14:textId="4B5E4616" w:rsidR="00212261" w:rsidRDefault="00212261" w:rsidP="00212261">
            <w:r>
              <w:t>Trạng thái hiện tại là chuỗi bit 01</w:t>
            </w:r>
            <w:r>
              <w:t>0</w:t>
            </w:r>
          </w:p>
        </w:tc>
      </w:tr>
      <w:tr w:rsidR="00212261" w14:paraId="1BA456AD" w14:textId="77777777" w:rsidTr="00212261">
        <w:trPr>
          <w:trHeight w:val="363"/>
        </w:trPr>
        <w:tc>
          <w:tcPr>
            <w:tcW w:w="2707" w:type="dxa"/>
          </w:tcPr>
          <w:p w14:paraId="7ECBC0DF" w14:textId="0A9DE598" w:rsidR="00212261" w:rsidRDefault="00212261" w:rsidP="00212261">
            <w:r>
              <w:t>E</w:t>
            </w:r>
          </w:p>
        </w:tc>
        <w:tc>
          <w:tcPr>
            <w:tcW w:w="7072" w:type="dxa"/>
          </w:tcPr>
          <w:p w14:paraId="69B33926" w14:textId="18862B5A" w:rsidR="00212261" w:rsidRDefault="00212261" w:rsidP="00212261">
            <w:pPr>
              <w:keepNext/>
            </w:pPr>
            <w:r>
              <w:t>Trạng thái hiện tại là chuỗi bit 01</w:t>
            </w:r>
            <w:r>
              <w:t>01</w:t>
            </w:r>
          </w:p>
        </w:tc>
      </w:tr>
    </w:tbl>
    <w:p w14:paraId="4B10E653" w14:textId="11CB4794" w:rsidR="00212261" w:rsidRPr="007C2024" w:rsidRDefault="00212261" w:rsidP="00212261">
      <w:pPr>
        <w:pStyle w:val="Caption"/>
        <w:jc w:val="center"/>
      </w:pPr>
      <w:r>
        <w:t xml:space="preserve">Table </w:t>
      </w:r>
      <w:fldSimple w:instr=" SEQ Table \* ARABIC ">
        <w:r>
          <w:rPr>
            <w:noProof/>
          </w:rPr>
          <w:t>1</w:t>
        </w:r>
      </w:fldSimple>
      <w:r>
        <w:t>: Bảng trạng thái</w:t>
      </w:r>
    </w:p>
    <w:p w14:paraId="2CC631C1" w14:textId="2A768CE3" w:rsidR="00F96757" w:rsidRDefault="00BE343C" w:rsidP="00BE343C">
      <w:pPr>
        <w:pStyle w:val="Heading1"/>
      </w:pPr>
      <w:r>
        <w:lastRenderedPageBreak/>
        <w:t>Block Diagram</w:t>
      </w:r>
    </w:p>
    <w:p w14:paraId="1B681C9D" w14:textId="77777777" w:rsidR="00212261" w:rsidRDefault="00657DF4" w:rsidP="00212261">
      <w:pPr>
        <w:keepNext/>
        <w:jc w:val="center"/>
      </w:pPr>
      <w:r>
        <w:rPr>
          <w:noProof/>
        </w:rPr>
        <w:drawing>
          <wp:inline distT="0" distB="0" distL="0" distR="0" wp14:anchorId="2FE4318B" wp14:editId="604D7C28">
            <wp:extent cx="6153150" cy="3352800"/>
            <wp:effectExtent l="0" t="0" r="0" b="0"/>
            <wp:docPr id="1449217966" name="Picture 1" descr="A diagram of a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17966" name="Picture 1" descr="A diagram of a counter&#10;&#10;Description automatically generated"/>
                    <pic:cNvPicPr/>
                  </pic:nvPicPr>
                  <pic:blipFill>
                    <a:blip r:embed="rId13"/>
                    <a:stretch>
                      <a:fillRect/>
                    </a:stretch>
                  </pic:blipFill>
                  <pic:spPr>
                    <a:xfrm>
                      <a:off x="0" y="0"/>
                      <a:ext cx="6153150" cy="3352800"/>
                    </a:xfrm>
                    <a:prstGeom prst="rect">
                      <a:avLst/>
                    </a:prstGeom>
                  </pic:spPr>
                </pic:pic>
              </a:graphicData>
            </a:graphic>
          </wp:inline>
        </w:drawing>
      </w:r>
    </w:p>
    <w:p w14:paraId="4256B205" w14:textId="51659668" w:rsidR="00D21E9B" w:rsidRDefault="00212261" w:rsidP="00212261">
      <w:pPr>
        <w:pStyle w:val="Caption"/>
        <w:jc w:val="center"/>
      </w:pPr>
      <w:r>
        <w:t xml:space="preserve">Figure </w:t>
      </w:r>
      <w:fldSimple w:instr=" SEQ Figure \* ARABIC ">
        <w:r>
          <w:rPr>
            <w:noProof/>
          </w:rPr>
          <w:t>2</w:t>
        </w:r>
      </w:fldSimple>
      <w:r>
        <w:t xml:space="preserve">: </w:t>
      </w:r>
      <w:r w:rsidR="00E642FA">
        <w:t>Sơ đồ khối Counter</w:t>
      </w:r>
    </w:p>
    <w:tbl>
      <w:tblPr>
        <w:tblW w:w="96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1098"/>
        <w:gridCol w:w="1918"/>
        <w:gridCol w:w="4022"/>
      </w:tblGrid>
      <w:tr w:rsidR="00EC3AB6" w:rsidRPr="00C30B9A" w14:paraId="0237539A" w14:textId="77777777" w:rsidTr="00212261">
        <w:trPr>
          <w:trHeight w:val="377"/>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BA894DB" w14:textId="77777777" w:rsidR="00EC3AB6" w:rsidRPr="00C30B9A" w:rsidRDefault="00EC3AB6" w:rsidP="0034002E">
            <w:pPr>
              <w:spacing w:after="0" w:line="240" w:lineRule="auto"/>
              <w:ind w:left="166"/>
              <w:jc w:val="center"/>
              <w:textAlignment w:val="baseline"/>
              <w:rPr>
                <w:rFonts w:ascii="Segoe UI" w:eastAsia="Times New Roman" w:hAnsi="Segoe UI" w:cs="Segoe UI"/>
                <w:b/>
                <w:bCs/>
              </w:rPr>
            </w:pPr>
            <w:r w:rsidRPr="00C30B9A">
              <w:rPr>
                <w:rFonts w:ascii="Calibri" w:eastAsia="Times New Roman" w:hAnsi="Calibri" w:cs="Calibri"/>
                <w:b/>
                <w:bCs/>
              </w:rPr>
              <w:t>Tên tín hiệu</w:t>
            </w:r>
          </w:p>
        </w:tc>
        <w:tc>
          <w:tcPr>
            <w:tcW w:w="1098" w:type="dxa"/>
            <w:tcBorders>
              <w:top w:val="single" w:sz="6" w:space="0" w:color="auto"/>
              <w:left w:val="single" w:sz="6" w:space="0" w:color="auto"/>
              <w:bottom w:val="single" w:sz="6" w:space="0" w:color="auto"/>
              <w:right w:val="single" w:sz="6" w:space="0" w:color="auto"/>
            </w:tcBorders>
          </w:tcPr>
          <w:p w14:paraId="5D63442A" w14:textId="77777777" w:rsidR="00EC3AB6" w:rsidRPr="00C30B9A" w:rsidRDefault="00EC3AB6" w:rsidP="0034002E">
            <w:pPr>
              <w:spacing w:after="0" w:line="240" w:lineRule="auto"/>
              <w:ind w:left="91" w:right="82"/>
              <w:jc w:val="center"/>
              <w:textAlignment w:val="baseline"/>
              <w:rPr>
                <w:rFonts w:ascii="Calibri" w:eastAsia="Times New Roman" w:hAnsi="Calibri" w:cs="Calibri"/>
                <w:b/>
                <w:bCs/>
              </w:rPr>
            </w:pPr>
            <w:r w:rsidRPr="00C30B9A">
              <w:rPr>
                <w:rFonts w:ascii="Calibri" w:eastAsia="Times New Roman" w:hAnsi="Calibri" w:cs="Calibri"/>
                <w:b/>
                <w:bCs/>
              </w:rPr>
              <w:t>Số bit</w:t>
            </w:r>
          </w:p>
        </w:tc>
        <w:tc>
          <w:tcPr>
            <w:tcW w:w="1918" w:type="dxa"/>
            <w:tcBorders>
              <w:top w:val="single" w:sz="6" w:space="0" w:color="auto"/>
              <w:left w:val="single" w:sz="6" w:space="0" w:color="auto"/>
              <w:bottom w:val="single" w:sz="6" w:space="0" w:color="auto"/>
              <w:right w:val="single" w:sz="6" w:space="0" w:color="auto"/>
            </w:tcBorders>
            <w:shd w:val="clear" w:color="auto" w:fill="auto"/>
            <w:hideMark/>
          </w:tcPr>
          <w:p w14:paraId="443AD859" w14:textId="77777777" w:rsidR="00EC3AB6" w:rsidRPr="00C30B9A" w:rsidRDefault="00EC3AB6" w:rsidP="0034002E">
            <w:pPr>
              <w:spacing w:after="0" w:line="240" w:lineRule="auto"/>
              <w:ind w:left="183" w:right="170"/>
              <w:jc w:val="center"/>
              <w:textAlignment w:val="baseline"/>
              <w:rPr>
                <w:rFonts w:ascii="Segoe UI" w:eastAsia="Times New Roman" w:hAnsi="Segoe UI" w:cs="Segoe UI"/>
                <w:b/>
                <w:bCs/>
              </w:rPr>
            </w:pPr>
            <w:r w:rsidRPr="00C30B9A">
              <w:rPr>
                <w:rFonts w:ascii="Calibri" w:eastAsia="Times New Roman" w:hAnsi="Calibri" w:cs="Calibri"/>
                <w:b/>
                <w:bCs/>
              </w:rPr>
              <w:t>Hướng tín hiệu</w:t>
            </w:r>
          </w:p>
        </w:tc>
        <w:tc>
          <w:tcPr>
            <w:tcW w:w="4022" w:type="dxa"/>
            <w:tcBorders>
              <w:top w:val="single" w:sz="6" w:space="0" w:color="auto"/>
              <w:left w:val="single" w:sz="6" w:space="0" w:color="auto"/>
              <w:bottom w:val="single" w:sz="6" w:space="0" w:color="auto"/>
              <w:right w:val="single" w:sz="6" w:space="0" w:color="auto"/>
            </w:tcBorders>
            <w:shd w:val="clear" w:color="auto" w:fill="auto"/>
            <w:hideMark/>
          </w:tcPr>
          <w:p w14:paraId="208AA70D" w14:textId="77777777" w:rsidR="00EC3AB6" w:rsidRPr="00C30B9A" w:rsidRDefault="00EC3AB6" w:rsidP="0034002E">
            <w:pPr>
              <w:spacing w:after="0" w:line="240" w:lineRule="auto"/>
              <w:ind w:left="95" w:right="166"/>
              <w:jc w:val="center"/>
              <w:textAlignment w:val="baseline"/>
              <w:rPr>
                <w:rFonts w:ascii="Segoe UI" w:eastAsia="Times New Roman" w:hAnsi="Segoe UI" w:cs="Segoe UI"/>
                <w:b/>
                <w:bCs/>
              </w:rPr>
            </w:pPr>
            <w:r w:rsidRPr="00C30B9A">
              <w:rPr>
                <w:rFonts w:ascii="Calibri" w:eastAsia="Times New Roman" w:hAnsi="Calibri" w:cs="Calibri"/>
                <w:b/>
                <w:bCs/>
              </w:rPr>
              <w:t>Mô tả</w:t>
            </w:r>
          </w:p>
        </w:tc>
      </w:tr>
      <w:tr w:rsidR="00EC3AB6" w:rsidRPr="007A5B11" w14:paraId="7916EEA8" w14:textId="77777777" w:rsidTr="00212261">
        <w:trPr>
          <w:trHeight w:val="377"/>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F8EDF10" w14:textId="77777777" w:rsidR="00EC3AB6" w:rsidRPr="007A5B11" w:rsidRDefault="00EC3AB6" w:rsidP="0034002E">
            <w:pPr>
              <w:spacing w:after="0" w:line="240" w:lineRule="auto"/>
              <w:ind w:left="166"/>
              <w:textAlignment w:val="baseline"/>
              <w:rPr>
                <w:rFonts w:ascii="Segoe UI" w:eastAsia="Times New Roman" w:hAnsi="Segoe UI" w:cs="Segoe UI"/>
                <w:sz w:val="18"/>
                <w:szCs w:val="18"/>
              </w:rPr>
            </w:pPr>
            <w:r>
              <w:rPr>
                <w:rFonts w:ascii="Calibri" w:eastAsia="Times New Roman" w:hAnsi="Calibri" w:cs="Calibri"/>
              </w:rPr>
              <w:t>c</w:t>
            </w:r>
            <w:r w:rsidRPr="007A5B11">
              <w:rPr>
                <w:rFonts w:ascii="Calibri" w:eastAsia="Times New Roman" w:hAnsi="Calibri" w:cs="Calibri"/>
              </w:rPr>
              <w:t>lk</w:t>
            </w:r>
          </w:p>
        </w:tc>
        <w:tc>
          <w:tcPr>
            <w:tcW w:w="1098" w:type="dxa"/>
            <w:tcBorders>
              <w:top w:val="single" w:sz="6" w:space="0" w:color="auto"/>
              <w:left w:val="single" w:sz="6" w:space="0" w:color="auto"/>
              <w:bottom w:val="single" w:sz="6" w:space="0" w:color="auto"/>
              <w:right w:val="single" w:sz="6" w:space="0" w:color="auto"/>
            </w:tcBorders>
          </w:tcPr>
          <w:p w14:paraId="4710316C" w14:textId="77777777" w:rsidR="00EC3AB6" w:rsidRPr="007A5B11" w:rsidRDefault="00EC3AB6" w:rsidP="0034002E">
            <w:pPr>
              <w:spacing w:after="0" w:line="240" w:lineRule="auto"/>
              <w:ind w:left="91" w:right="82"/>
              <w:jc w:val="center"/>
              <w:textAlignment w:val="baseline"/>
              <w:rPr>
                <w:rFonts w:ascii="Calibri" w:eastAsia="Times New Roman" w:hAnsi="Calibri" w:cs="Calibri"/>
              </w:rPr>
            </w:pPr>
            <w:r>
              <w:rPr>
                <w:rFonts w:ascii="Calibri" w:eastAsia="Times New Roman" w:hAnsi="Calibri" w:cs="Calibri"/>
              </w:rPr>
              <w:t>1</w:t>
            </w:r>
          </w:p>
        </w:tc>
        <w:tc>
          <w:tcPr>
            <w:tcW w:w="1918" w:type="dxa"/>
            <w:tcBorders>
              <w:top w:val="single" w:sz="6" w:space="0" w:color="auto"/>
              <w:left w:val="single" w:sz="6" w:space="0" w:color="auto"/>
              <w:bottom w:val="single" w:sz="6" w:space="0" w:color="auto"/>
              <w:right w:val="single" w:sz="6" w:space="0" w:color="auto"/>
            </w:tcBorders>
            <w:shd w:val="clear" w:color="auto" w:fill="auto"/>
            <w:hideMark/>
          </w:tcPr>
          <w:p w14:paraId="5344C716" w14:textId="77777777" w:rsidR="00EC3AB6" w:rsidRPr="007A5B11" w:rsidRDefault="00EC3AB6" w:rsidP="0034002E">
            <w:pPr>
              <w:spacing w:after="0" w:line="240" w:lineRule="auto"/>
              <w:ind w:left="183" w:right="170"/>
              <w:jc w:val="center"/>
              <w:textAlignment w:val="baseline"/>
              <w:rPr>
                <w:rFonts w:ascii="Segoe UI" w:eastAsia="Times New Roman" w:hAnsi="Segoe UI" w:cs="Segoe UI"/>
                <w:sz w:val="18"/>
                <w:szCs w:val="18"/>
              </w:rPr>
            </w:pPr>
            <w:r w:rsidRPr="007A5B11">
              <w:rPr>
                <w:rFonts w:ascii="Calibri" w:eastAsia="Times New Roman" w:hAnsi="Calibri" w:cs="Calibri"/>
              </w:rPr>
              <w:t>Đầu vào</w:t>
            </w:r>
          </w:p>
        </w:tc>
        <w:tc>
          <w:tcPr>
            <w:tcW w:w="4022" w:type="dxa"/>
            <w:tcBorders>
              <w:top w:val="single" w:sz="6" w:space="0" w:color="auto"/>
              <w:left w:val="single" w:sz="6" w:space="0" w:color="auto"/>
              <w:bottom w:val="single" w:sz="6" w:space="0" w:color="auto"/>
              <w:right w:val="single" w:sz="6" w:space="0" w:color="auto"/>
            </w:tcBorders>
            <w:shd w:val="clear" w:color="auto" w:fill="auto"/>
            <w:hideMark/>
          </w:tcPr>
          <w:p w14:paraId="10968271" w14:textId="77777777" w:rsidR="00EC3AB6" w:rsidRPr="007A5B11" w:rsidRDefault="00EC3AB6" w:rsidP="0034002E">
            <w:pPr>
              <w:spacing w:after="0" w:line="240" w:lineRule="auto"/>
              <w:ind w:left="95" w:right="166"/>
              <w:textAlignment w:val="baseline"/>
              <w:rPr>
                <w:rFonts w:ascii="Segoe UI" w:eastAsia="Times New Roman" w:hAnsi="Segoe UI" w:cs="Segoe UI"/>
                <w:sz w:val="18"/>
                <w:szCs w:val="18"/>
              </w:rPr>
            </w:pPr>
            <w:r w:rsidRPr="007A5B11">
              <w:rPr>
                <w:rFonts w:ascii="Calibri" w:eastAsia="Times New Roman" w:hAnsi="Calibri" w:cs="Calibri"/>
              </w:rPr>
              <w:t>Xung đồng hồ </w:t>
            </w:r>
          </w:p>
        </w:tc>
      </w:tr>
      <w:tr w:rsidR="00EC3AB6" w:rsidRPr="007A5B11" w14:paraId="4B2CEB3C" w14:textId="77777777" w:rsidTr="00212261">
        <w:trPr>
          <w:trHeight w:val="377"/>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FCE996A" w14:textId="77777777" w:rsidR="00EC3AB6" w:rsidRPr="007A5B11" w:rsidRDefault="00EC3AB6" w:rsidP="0034002E">
            <w:pPr>
              <w:spacing w:after="0" w:line="240" w:lineRule="auto"/>
              <w:ind w:left="166"/>
              <w:textAlignment w:val="baseline"/>
              <w:rPr>
                <w:rFonts w:ascii="Segoe UI" w:eastAsia="Times New Roman" w:hAnsi="Segoe UI" w:cs="Segoe UI"/>
                <w:sz w:val="18"/>
                <w:szCs w:val="18"/>
              </w:rPr>
            </w:pPr>
            <w:r>
              <w:rPr>
                <w:rFonts w:ascii="Calibri" w:eastAsia="Times New Roman" w:hAnsi="Calibri" w:cs="Calibri"/>
              </w:rPr>
              <w:t>r</w:t>
            </w:r>
            <w:r w:rsidRPr="007A5B11">
              <w:rPr>
                <w:rFonts w:ascii="Calibri" w:eastAsia="Times New Roman" w:hAnsi="Calibri" w:cs="Calibri"/>
              </w:rPr>
              <w:t>st_n</w:t>
            </w:r>
          </w:p>
        </w:tc>
        <w:tc>
          <w:tcPr>
            <w:tcW w:w="1098" w:type="dxa"/>
            <w:tcBorders>
              <w:top w:val="single" w:sz="6" w:space="0" w:color="auto"/>
              <w:left w:val="single" w:sz="6" w:space="0" w:color="auto"/>
              <w:bottom w:val="single" w:sz="6" w:space="0" w:color="auto"/>
              <w:right w:val="single" w:sz="6" w:space="0" w:color="auto"/>
            </w:tcBorders>
          </w:tcPr>
          <w:p w14:paraId="33E07769" w14:textId="77777777" w:rsidR="00EC3AB6" w:rsidRPr="007A5B11" w:rsidRDefault="00EC3AB6" w:rsidP="0034002E">
            <w:pPr>
              <w:spacing w:after="0" w:line="240" w:lineRule="auto"/>
              <w:ind w:left="91" w:right="82"/>
              <w:jc w:val="center"/>
              <w:textAlignment w:val="baseline"/>
              <w:rPr>
                <w:rFonts w:ascii="Calibri" w:eastAsia="Times New Roman" w:hAnsi="Calibri" w:cs="Calibri"/>
              </w:rPr>
            </w:pPr>
            <w:r>
              <w:rPr>
                <w:rFonts w:ascii="Calibri" w:eastAsia="Times New Roman" w:hAnsi="Calibri" w:cs="Calibri"/>
              </w:rPr>
              <w:t>1</w:t>
            </w:r>
          </w:p>
        </w:tc>
        <w:tc>
          <w:tcPr>
            <w:tcW w:w="1918" w:type="dxa"/>
            <w:tcBorders>
              <w:top w:val="single" w:sz="6" w:space="0" w:color="auto"/>
              <w:left w:val="single" w:sz="6" w:space="0" w:color="auto"/>
              <w:bottom w:val="single" w:sz="6" w:space="0" w:color="auto"/>
              <w:right w:val="single" w:sz="6" w:space="0" w:color="auto"/>
            </w:tcBorders>
            <w:shd w:val="clear" w:color="auto" w:fill="auto"/>
            <w:hideMark/>
          </w:tcPr>
          <w:p w14:paraId="4551D362" w14:textId="77777777" w:rsidR="00EC3AB6" w:rsidRPr="007A5B11" w:rsidRDefault="00EC3AB6" w:rsidP="0034002E">
            <w:pPr>
              <w:spacing w:after="0" w:line="240" w:lineRule="auto"/>
              <w:ind w:left="183" w:right="170"/>
              <w:jc w:val="center"/>
              <w:textAlignment w:val="baseline"/>
              <w:rPr>
                <w:rFonts w:ascii="Segoe UI" w:eastAsia="Times New Roman" w:hAnsi="Segoe UI" w:cs="Segoe UI"/>
                <w:sz w:val="18"/>
                <w:szCs w:val="18"/>
              </w:rPr>
            </w:pPr>
            <w:r w:rsidRPr="007A5B11">
              <w:rPr>
                <w:rFonts w:ascii="Calibri" w:eastAsia="Times New Roman" w:hAnsi="Calibri" w:cs="Calibri"/>
              </w:rPr>
              <w:t>Đầu vào</w:t>
            </w:r>
          </w:p>
        </w:tc>
        <w:tc>
          <w:tcPr>
            <w:tcW w:w="4022" w:type="dxa"/>
            <w:tcBorders>
              <w:top w:val="single" w:sz="6" w:space="0" w:color="auto"/>
              <w:left w:val="single" w:sz="6" w:space="0" w:color="auto"/>
              <w:bottom w:val="single" w:sz="6" w:space="0" w:color="auto"/>
              <w:right w:val="single" w:sz="6" w:space="0" w:color="auto"/>
            </w:tcBorders>
            <w:shd w:val="clear" w:color="auto" w:fill="auto"/>
            <w:hideMark/>
          </w:tcPr>
          <w:p w14:paraId="6F272114" w14:textId="77777777" w:rsidR="00EC3AB6" w:rsidRPr="007A5B11" w:rsidRDefault="00EC3AB6" w:rsidP="0034002E">
            <w:pPr>
              <w:spacing w:after="0" w:line="240" w:lineRule="auto"/>
              <w:ind w:left="95" w:right="166"/>
              <w:textAlignment w:val="baseline"/>
              <w:rPr>
                <w:rFonts w:ascii="Segoe UI" w:eastAsia="Times New Roman" w:hAnsi="Segoe UI" w:cs="Segoe UI"/>
                <w:sz w:val="18"/>
                <w:szCs w:val="18"/>
              </w:rPr>
            </w:pPr>
            <w:r w:rsidRPr="007A5B11">
              <w:rPr>
                <w:rFonts w:ascii="Calibri" w:eastAsia="Times New Roman" w:hAnsi="Calibri" w:cs="Calibri"/>
              </w:rPr>
              <w:t xml:space="preserve">Tín hiệu reset bộ đếm, tích cực mức </w:t>
            </w:r>
            <w:r>
              <w:rPr>
                <w:rFonts w:ascii="Calibri" w:eastAsia="Times New Roman" w:hAnsi="Calibri" w:cs="Calibri"/>
              </w:rPr>
              <w:t>thấp</w:t>
            </w:r>
            <w:r w:rsidRPr="007A5B11">
              <w:rPr>
                <w:rFonts w:ascii="Calibri" w:eastAsia="Times New Roman" w:hAnsi="Calibri" w:cs="Calibri"/>
              </w:rPr>
              <w:t>  </w:t>
            </w:r>
          </w:p>
        </w:tc>
      </w:tr>
      <w:tr w:rsidR="00EC3AB6" w:rsidRPr="007A5B11" w14:paraId="0BBA8AFD" w14:textId="77777777" w:rsidTr="00212261">
        <w:trPr>
          <w:trHeight w:val="377"/>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5493717" w14:textId="77777777" w:rsidR="00EC3AB6" w:rsidRPr="007A5B11" w:rsidRDefault="00EC3AB6" w:rsidP="0034002E">
            <w:pPr>
              <w:spacing w:after="0" w:line="240" w:lineRule="auto"/>
              <w:ind w:left="166"/>
              <w:textAlignment w:val="baseline"/>
              <w:rPr>
                <w:rFonts w:ascii="Segoe UI" w:eastAsia="Times New Roman" w:hAnsi="Segoe UI" w:cs="Segoe UI"/>
                <w:sz w:val="18"/>
                <w:szCs w:val="18"/>
              </w:rPr>
            </w:pPr>
            <w:r>
              <w:rPr>
                <w:rFonts w:ascii="Calibri" w:eastAsia="Times New Roman" w:hAnsi="Calibri" w:cs="Calibri"/>
              </w:rPr>
              <w:t>n</w:t>
            </w:r>
            <w:r w:rsidRPr="007A5B11">
              <w:rPr>
                <w:rFonts w:ascii="Calibri" w:eastAsia="Times New Roman" w:hAnsi="Calibri" w:cs="Calibri"/>
              </w:rPr>
              <w:t>um_i</w:t>
            </w:r>
          </w:p>
        </w:tc>
        <w:tc>
          <w:tcPr>
            <w:tcW w:w="1098" w:type="dxa"/>
            <w:tcBorders>
              <w:top w:val="single" w:sz="6" w:space="0" w:color="auto"/>
              <w:left w:val="single" w:sz="6" w:space="0" w:color="auto"/>
              <w:bottom w:val="single" w:sz="6" w:space="0" w:color="auto"/>
              <w:right w:val="single" w:sz="6" w:space="0" w:color="auto"/>
            </w:tcBorders>
          </w:tcPr>
          <w:p w14:paraId="34D31C1D" w14:textId="31C12C42" w:rsidR="00EC3AB6" w:rsidRPr="007A5B11" w:rsidRDefault="007C2024" w:rsidP="0034002E">
            <w:pPr>
              <w:spacing w:after="0" w:line="240" w:lineRule="auto"/>
              <w:ind w:left="91" w:right="82"/>
              <w:jc w:val="center"/>
              <w:textAlignment w:val="baseline"/>
              <w:rPr>
                <w:rFonts w:ascii="Calibri" w:eastAsia="Times New Roman" w:hAnsi="Calibri" w:cs="Calibri"/>
              </w:rPr>
            </w:pPr>
            <w:r>
              <w:rPr>
                <w:rFonts w:ascii="Calibri" w:eastAsia="Times New Roman" w:hAnsi="Calibri" w:cs="Calibri"/>
              </w:rPr>
              <w:t>1</w:t>
            </w:r>
          </w:p>
        </w:tc>
        <w:tc>
          <w:tcPr>
            <w:tcW w:w="1918" w:type="dxa"/>
            <w:tcBorders>
              <w:top w:val="single" w:sz="6" w:space="0" w:color="auto"/>
              <w:left w:val="single" w:sz="6" w:space="0" w:color="auto"/>
              <w:bottom w:val="single" w:sz="6" w:space="0" w:color="auto"/>
              <w:right w:val="single" w:sz="6" w:space="0" w:color="auto"/>
            </w:tcBorders>
            <w:shd w:val="clear" w:color="auto" w:fill="auto"/>
            <w:hideMark/>
          </w:tcPr>
          <w:p w14:paraId="21EA4533" w14:textId="77777777" w:rsidR="00EC3AB6" w:rsidRPr="007A5B11" w:rsidRDefault="00EC3AB6" w:rsidP="0034002E">
            <w:pPr>
              <w:spacing w:after="0" w:line="240" w:lineRule="auto"/>
              <w:ind w:left="183" w:right="170"/>
              <w:jc w:val="center"/>
              <w:textAlignment w:val="baseline"/>
              <w:rPr>
                <w:rFonts w:ascii="Segoe UI" w:eastAsia="Times New Roman" w:hAnsi="Segoe UI" w:cs="Segoe UI"/>
                <w:sz w:val="18"/>
                <w:szCs w:val="18"/>
              </w:rPr>
            </w:pPr>
            <w:r w:rsidRPr="007A5B11">
              <w:rPr>
                <w:rFonts w:ascii="Calibri" w:eastAsia="Times New Roman" w:hAnsi="Calibri" w:cs="Calibri"/>
              </w:rPr>
              <w:t>Đầu vào</w:t>
            </w:r>
          </w:p>
        </w:tc>
        <w:tc>
          <w:tcPr>
            <w:tcW w:w="4022" w:type="dxa"/>
            <w:tcBorders>
              <w:top w:val="single" w:sz="6" w:space="0" w:color="auto"/>
              <w:left w:val="single" w:sz="6" w:space="0" w:color="auto"/>
              <w:bottom w:val="single" w:sz="6" w:space="0" w:color="auto"/>
              <w:right w:val="single" w:sz="6" w:space="0" w:color="auto"/>
            </w:tcBorders>
            <w:shd w:val="clear" w:color="auto" w:fill="auto"/>
            <w:hideMark/>
          </w:tcPr>
          <w:p w14:paraId="336D8600" w14:textId="476B8C62" w:rsidR="00EC3AB6" w:rsidRPr="007A5B11" w:rsidRDefault="00EC3AB6" w:rsidP="0034002E">
            <w:pPr>
              <w:spacing w:after="0" w:line="240" w:lineRule="auto"/>
              <w:ind w:left="95" w:right="166"/>
              <w:textAlignment w:val="baseline"/>
              <w:rPr>
                <w:rFonts w:ascii="Segoe UI" w:eastAsia="Times New Roman" w:hAnsi="Segoe UI" w:cs="Segoe UI"/>
                <w:sz w:val="18"/>
                <w:szCs w:val="18"/>
              </w:rPr>
            </w:pPr>
            <w:r w:rsidRPr="007A5B11">
              <w:rPr>
                <w:rFonts w:ascii="Calibri" w:eastAsia="Times New Roman" w:hAnsi="Calibri" w:cs="Calibri"/>
              </w:rPr>
              <w:t xml:space="preserve">Tín hiệu vào </w:t>
            </w:r>
            <w:r w:rsidR="007C2024">
              <w:rPr>
                <w:rFonts w:ascii="Calibri" w:eastAsia="Times New Roman" w:hAnsi="Calibri" w:cs="Calibri"/>
              </w:rPr>
              <w:t xml:space="preserve">1 bit </w:t>
            </w:r>
            <w:r w:rsidRPr="007A5B11">
              <w:rPr>
                <w:rFonts w:ascii="Calibri" w:eastAsia="Times New Roman" w:hAnsi="Calibri" w:cs="Calibri"/>
              </w:rPr>
              <w:t>d</w:t>
            </w:r>
            <w:r>
              <w:rPr>
                <w:rFonts w:ascii="Calibri" w:eastAsia="Times New Roman" w:hAnsi="Calibri" w:cs="Calibri"/>
              </w:rPr>
              <w:t>ữ liệu</w:t>
            </w:r>
          </w:p>
        </w:tc>
      </w:tr>
      <w:tr w:rsidR="00EC3AB6" w:rsidRPr="007A5B11" w14:paraId="00B6951F" w14:textId="77777777" w:rsidTr="00212261">
        <w:trPr>
          <w:trHeight w:val="377"/>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E72CF59" w14:textId="77777777" w:rsidR="00EC3AB6" w:rsidRPr="007A5B11" w:rsidRDefault="00EC3AB6" w:rsidP="0034002E">
            <w:pPr>
              <w:spacing w:after="0" w:line="240" w:lineRule="auto"/>
              <w:ind w:left="166"/>
              <w:textAlignment w:val="baseline"/>
              <w:rPr>
                <w:rFonts w:ascii="Segoe UI" w:eastAsia="Times New Roman" w:hAnsi="Segoe UI" w:cs="Segoe UI"/>
                <w:sz w:val="18"/>
                <w:szCs w:val="18"/>
              </w:rPr>
            </w:pPr>
            <w:r>
              <w:rPr>
                <w:rFonts w:ascii="Calibri" w:eastAsia="Times New Roman" w:hAnsi="Calibri" w:cs="Calibri"/>
              </w:rPr>
              <w:t>of</w:t>
            </w:r>
          </w:p>
        </w:tc>
        <w:tc>
          <w:tcPr>
            <w:tcW w:w="1098" w:type="dxa"/>
            <w:tcBorders>
              <w:top w:val="single" w:sz="6" w:space="0" w:color="auto"/>
              <w:left w:val="single" w:sz="6" w:space="0" w:color="auto"/>
              <w:bottom w:val="single" w:sz="6" w:space="0" w:color="auto"/>
              <w:right w:val="single" w:sz="6" w:space="0" w:color="auto"/>
            </w:tcBorders>
          </w:tcPr>
          <w:p w14:paraId="65894F17" w14:textId="77777777" w:rsidR="00EC3AB6" w:rsidRPr="007A5B11" w:rsidRDefault="00EC3AB6" w:rsidP="0034002E">
            <w:pPr>
              <w:spacing w:after="0" w:line="240" w:lineRule="auto"/>
              <w:ind w:left="91" w:right="82"/>
              <w:jc w:val="center"/>
              <w:textAlignment w:val="baseline"/>
              <w:rPr>
                <w:rFonts w:ascii="Calibri" w:eastAsia="Times New Roman" w:hAnsi="Calibri" w:cs="Calibri"/>
              </w:rPr>
            </w:pPr>
            <w:r>
              <w:rPr>
                <w:rFonts w:ascii="Calibri" w:eastAsia="Times New Roman" w:hAnsi="Calibri" w:cs="Calibri"/>
              </w:rPr>
              <w:t>1</w:t>
            </w:r>
          </w:p>
        </w:tc>
        <w:tc>
          <w:tcPr>
            <w:tcW w:w="1918" w:type="dxa"/>
            <w:tcBorders>
              <w:top w:val="single" w:sz="6" w:space="0" w:color="auto"/>
              <w:left w:val="single" w:sz="6" w:space="0" w:color="auto"/>
              <w:bottom w:val="single" w:sz="6" w:space="0" w:color="auto"/>
              <w:right w:val="single" w:sz="6" w:space="0" w:color="auto"/>
            </w:tcBorders>
            <w:shd w:val="clear" w:color="auto" w:fill="auto"/>
            <w:hideMark/>
          </w:tcPr>
          <w:p w14:paraId="5FAC0350" w14:textId="77777777" w:rsidR="00EC3AB6" w:rsidRPr="007A5B11" w:rsidRDefault="00EC3AB6" w:rsidP="0034002E">
            <w:pPr>
              <w:spacing w:after="0" w:line="240" w:lineRule="auto"/>
              <w:ind w:left="183" w:right="170"/>
              <w:jc w:val="center"/>
              <w:textAlignment w:val="baseline"/>
              <w:rPr>
                <w:rFonts w:ascii="Segoe UI" w:eastAsia="Times New Roman" w:hAnsi="Segoe UI" w:cs="Segoe UI"/>
                <w:sz w:val="18"/>
                <w:szCs w:val="18"/>
              </w:rPr>
            </w:pPr>
            <w:r w:rsidRPr="007A5B11">
              <w:rPr>
                <w:rFonts w:ascii="Calibri" w:eastAsia="Times New Roman" w:hAnsi="Calibri" w:cs="Calibri"/>
              </w:rPr>
              <w:t>Đầu ra</w:t>
            </w:r>
          </w:p>
        </w:tc>
        <w:tc>
          <w:tcPr>
            <w:tcW w:w="4022" w:type="dxa"/>
            <w:tcBorders>
              <w:top w:val="single" w:sz="6" w:space="0" w:color="auto"/>
              <w:left w:val="single" w:sz="6" w:space="0" w:color="auto"/>
              <w:bottom w:val="single" w:sz="6" w:space="0" w:color="auto"/>
              <w:right w:val="single" w:sz="6" w:space="0" w:color="auto"/>
            </w:tcBorders>
            <w:shd w:val="clear" w:color="auto" w:fill="auto"/>
            <w:hideMark/>
          </w:tcPr>
          <w:p w14:paraId="65080BB9" w14:textId="77777777" w:rsidR="00EC3AB6" w:rsidRPr="007A5B11" w:rsidRDefault="00EC3AB6" w:rsidP="0034002E">
            <w:pPr>
              <w:spacing w:after="0" w:line="240" w:lineRule="auto"/>
              <w:ind w:left="95" w:right="166"/>
              <w:textAlignment w:val="baseline"/>
              <w:rPr>
                <w:rFonts w:ascii="Segoe UI" w:eastAsia="Times New Roman" w:hAnsi="Segoe UI" w:cs="Segoe UI"/>
                <w:sz w:val="18"/>
                <w:szCs w:val="18"/>
              </w:rPr>
            </w:pPr>
            <w:r>
              <w:rPr>
                <w:rFonts w:ascii="Calibri" w:eastAsia="Times New Roman" w:hAnsi="Calibri" w:cs="Calibri"/>
              </w:rPr>
              <w:t>Cờ báo tràn, đ</w:t>
            </w:r>
            <w:r w:rsidRPr="007A5B11">
              <w:rPr>
                <w:rFonts w:ascii="Calibri" w:eastAsia="Times New Roman" w:hAnsi="Calibri" w:cs="Calibri"/>
              </w:rPr>
              <w:t>ưa tín hiệu này lên mức 1 khi bộ đếm overflow, giữ mức trạng thái 1 cho đến khi có</w:t>
            </w:r>
            <w:r>
              <w:rPr>
                <w:rFonts w:ascii="Calibri" w:eastAsia="Times New Roman" w:hAnsi="Calibri" w:cs="Calibri"/>
              </w:rPr>
              <w:t xml:space="preserve"> tín hiệu</w:t>
            </w:r>
            <w:r w:rsidRPr="007A5B11">
              <w:rPr>
                <w:rFonts w:ascii="Calibri" w:eastAsia="Times New Roman" w:hAnsi="Calibri" w:cs="Calibri"/>
              </w:rPr>
              <w:t xml:space="preserve"> reset.  </w:t>
            </w:r>
          </w:p>
        </w:tc>
      </w:tr>
      <w:tr w:rsidR="00EC3AB6" w:rsidRPr="007A5B11" w14:paraId="58866497" w14:textId="77777777" w:rsidTr="00212261">
        <w:trPr>
          <w:trHeight w:val="377"/>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78382BA" w14:textId="4701CD46" w:rsidR="00EC3AB6" w:rsidRPr="007A5B11" w:rsidRDefault="00E642FA" w:rsidP="0034002E">
            <w:pPr>
              <w:spacing w:after="0" w:line="240" w:lineRule="auto"/>
              <w:ind w:left="166"/>
              <w:textAlignment w:val="baseline"/>
              <w:rPr>
                <w:rFonts w:ascii="Segoe UI" w:eastAsia="Times New Roman" w:hAnsi="Segoe UI" w:cs="Segoe UI"/>
                <w:sz w:val="18"/>
                <w:szCs w:val="18"/>
              </w:rPr>
            </w:pPr>
            <w:r>
              <w:rPr>
                <w:rFonts w:ascii="Calibri" w:eastAsia="Times New Roman" w:hAnsi="Calibri" w:cs="Calibri"/>
              </w:rPr>
              <w:t>C</w:t>
            </w:r>
            <w:r w:rsidR="00EC3AB6" w:rsidRPr="007A5B11">
              <w:rPr>
                <w:rFonts w:ascii="Calibri" w:eastAsia="Times New Roman" w:hAnsi="Calibri" w:cs="Calibri"/>
              </w:rPr>
              <w:t>nt</w:t>
            </w:r>
          </w:p>
        </w:tc>
        <w:tc>
          <w:tcPr>
            <w:tcW w:w="1098" w:type="dxa"/>
            <w:tcBorders>
              <w:top w:val="single" w:sz="6" w:space="0" w:color="auto"/>
              <w:left w:val="single" w:sz="6" w:space="0" w:color="auto"/>
              <w:bottom w:val="single" w:sz="6" w:space="0" w:color="auto"/>
              <w:right w:val="single" w:sz="6" w:space="0" w:color="auto"/>
            </w:tcBorders>
          </w:tcPr>
          <w:p w14:paraId="0B3B09D1" w14:textId="77777777" w:rsidR="00EC3AB6" w:rsidRPr="007A5B11" w:rsidRDefault="00EC3AB6" w:rsidP="0034002E">
            <w:pPr>
              <w:spacing w:after="0" w:line="240" w:lineRule="auto"/>
              <w:ind w:left="91" w:right="82"/>
              <w:jc w:val="center"/>
              <w:textAlignment w:val="baseline"/>
              <w:rPr>
                <w:rFonts w:ascii="Calibri" w:eastAsia="Times New Roman" w:hAnsi="Calibri" w:cs="Calibri"/>
              </w:rPr>
            </w:pPr>
            <w:r>
              <w:rPr>
                <w:rFonts w:ascii="Calibri" w:eastAsia="Times New Roman" w:hAnsi="Calibri" w:cs="Calibri"/>
              </w:rPr>
              <w:t>8</w:t>
            </w:r>
          </w:p>
        </w:tc>
        <w:tc>
          <w:tcPr>
            <w:tcW w:w="1918" w:type="dxa"/>
            <w:tcBorders>
              <w:top w:val="single" w:sz="6" w:space="0" w:color="auto"/>
              <w:left w:val="single" w:sz="6" w:space="0" w:color="auto"/>
              <w:bottom w:val="single" w:sz="6" w:space="0" w:color="auto"/>
              <w:right w:val="single" w:sz="6" w:space="0" w:color="auto"/>
            </w:tcBorders>
            <w:shd w:val="clear" w:color="auto" w:fill="auto"/>
            <w:hideMark/>
          </w:tcPr>
          <w:p w14:paraId="72F459AF" w14:textId="77777777" w:rsidR="00EC3AB6" w:rsidRPr="007A5B11" w:rsidRDefault="00EC3AB6" w:rsidP="0034002E">
            <w:pPr>
              <w:spacing w:after="0" w:line="240" w:lineRule="auto"/>
              <w:ind w:left="183" w:right="170"/>
              <w:jc w:val="center"/>
              <w:textAlignment w:val="baseline"/>
              <w:rPr>
                <w:rFonts w:ascii="Segoe UI" w:eastAsia="Times New Roman" w:hAnsi="Segoe UI" w:cs="Segoe UI"/>
                <w:sz w:val="18"/>
                <w:szCs w:val="18"/>
              </w:rPr>
            </w:pPr>
            <w:r w:rsidRPr="007A5B11">
              <w:rPr>
                <w:rFonts w:ascii="Calibri" w:eastAsia="Times New Roman" w:hAnsi="Calibri" w:cs="Calibri"/>
              </w:rPr>
              <w:t>Đầu ra</w:t>
            </w:r>
          </w:p>
        </w:tc>
        <w:tc>
          <w:tcPr>
            <w:tcW w:w="4022" w:type="dxa"/>
            <w:tcBorders>
              <w:top w:val="single" w:sz="6" w:space="0" w:color="auto"/>
              <w:left w:val="single" w:sz="6" w:space="0" w:color="auto"/>
              <w:bottom w:val="single" w:sz="6" w:space="0" w:color="auto"/>
              <w:right w:val="single" w:sz="6" w:space="0" w:color="auto"/>
            </w:tcBorders>
            <w:shd w:val="clear" w:color="auto" w:fill="auto"/>
            <w:hideMark/>
          </w:tcPr>
          <w:p w14:paraId="232188B6" w14:textId="77777777" w:rsidR="00EC3AB6" w:rsidRPr="007A5B11" w:rsidRDefault="00EC3AB6" w:rsidP="00212261">
            <w:pPr>
              <w:keepNext/>
              <w:spacing w:after="0" w:line="240" w:lineRule="auto"/>
              <w:ind w:left="95" w:right="166"/>
              <w:textAlignment w:val="baseline"/>
              <w:rPr>
                <w:rFonts w:ascii="Segoe UI" w:eastAsia="Times New Roman" w:hAnsi="Segoe UI" w:cs="Segoe UI"/>
                <w:sz w:val="18"/>
                <w:szCs w:val="18"/>
              </w:rPr>
            </w:pPr>
            <w:r w:rsidRPr="007A5B11">
              <w:rPr>
                <w:rFonts w:ascii="Calibri" w:eastAsia="Times New Roman" w:hAnsi="Calibri" w:cs="Calibri"/>
              </w:rPr>
              <w:t xml:space="preserve">8-bits </w:t>
            </w:r>
            <w:r>
              <w:rPr>
                <w:rFonts w:ascii="Calibri" w:eastAsia="Times New Roman" w:hAnsi="Calibri" w:cs="Calibri"/>
              </w:rPr>
              <w:t>không dấu</w:t>
            </w:r>
            <w:r w:rsidRPr="007A5B11">
              <w:rPr>
                <w:rFonts w:ascii="Calibri" w:eastAsia="Times New Roman" w:hAnsi="Calibri" w:cs="Calibri"/>
              </w:rPr>
              <w:t xml:space="preserve"> thể hiện số lần số 5 xuất hiện</w:t>
            </w:r>
          </w:p>
        </w:tc>
      </w:tr>
    </w:tbl>
    <w:p w14:paraId="1753F9F3" w14:textId="7158EF80" w:rsidR="00EC3AB6" w:rsidRPr="00D21E9B" w:rsidRDefault="00212261" w:rsidP="00E642FA">
      <w:pPr>
        <w:pStyle w:val="Caption"/>
        <w:jc w:val="center"/>
      </w:pPr>
      <w:r>
        <w:t xml:space="preserve">Table </w:t>
      </w:r>
      <w:fldSimple w:instr=" SEQ Table \* ARABIC ">
        <w:r>
          <w:rPr>
            <w:noProof/>
          </w:rPr>
          <w:t>2</w:t>
        </w:r>
      </w:fldSimple>
      <w:r w:rsidR="00E642FA">
        <w:t>: Bảng mô tả sơ đồ khối Counter</w:t>
      </w:r>
    </w:p>
    <w:p w14:paraId="69917B0B" w14:textId="0FD76A92" w:rsidR="00B81479" w:rsidRDefault="00B81479" w:rsidP="00B81479">
      <w:pPr>
        <w:pStyle w:val="Heading1"/>
      </w:pPr>
      <w:r>
        <w:t>Timing Waveforms</w:t>
      </w:r>
    </w:p>
    <w:p w14:paraId="1146A3CB" w14:textId="77777777" w:rsidR="00570131" w:rsidRPr="00570131" w:rsidRDefault="00570131" w:rsidP="00570131"/>
    <w:p w14:paraId="44FB1B07" w14:textId="77777777" w:rsidR="00212261" w:rsidRDefault="00694CC3" w:rsidP="00212261">
      <w:pPr>
        <w:pStyle w:val="ListParagraph"/>
        <w:keepNext/>
      </w:pPr>
      <w:r w:rsidRPr="00694CC3">
        <w:rPr>
          <w:noProof/>
        </w:rPr>
        <w:lastRenderedPageBreak/>
        <w:drawing>
          <wp:inline distT="0" distB="0" distL="0" distR="0" wp14:anchorId="45025916" wp14:editId="59109AFC">
            <wp:extent cx="5448300" cy="2125377"/>
            <wp:effectExtent l="0" t="0" r="0" b="8255"/>
            <wp:docPr id="55944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4685" name=""/>
                    <pic:cNvPicPr/>
                  </pic:nvPicPr>
                  <pic:blipFill>
                    <a:blip r:embed="rId14"/>
                    <a:stretch>
                      <a:fillRect/>
                    </a:stretch>
                  </pic:blipFill>
                  <pic:spPr>
                    <a:xfrm>
                      <a:off x="0" y="0"/>
                      <a:ext cx="5455155" cy="2128051"/>
                    </a:xfrm>
                    <a:prstGeom prst="rect">
                      <a:avLst/>
                    </a:prstGeom>
                  </pic:spPr>
                </pic:pic>
              </a:graphicData>
            </a:graphic>
          </wp:inline>
        </w:drawing>
      </w:r>
    </w:p>
    <w:p w14:paraId="3057E683" w14:textId="2EA40B1D" w:rsidR="00F96757" w:rsidRPr="00C53CDF" w:rsidRDefault="00212261" w:rsidP="00E642FA">
      <w:pPr>
        <w:pStyle w:val="Caption"/>
        <w:jc w:val="center"/>
      </w:pPr>
      <w:r>
        <w:t xml:space="preserve">Figure </w:t>
      </w:r>
      <w:fldSimple w:instr=" SEQ Figure \* ARABIC ">
        <w:r>
          <w:rPr>
            <w:noProof/>
          </w:rPr>
          <w:t>3</w:t>
        </w:r>
      </w:fldSimple>
      <w:r w:rsidR="00E642FA">
        <w:t>: Sơ đồ thời gian</w:t>
      </w:r>
    </w:p>
    <w:sectPr w:rsidR="00F96757" w:rsidRPr="00C53CDF" w:rsidSect="005E1961">
      <w:headerReference w:type="default" r:id="rId15"/>
      <w:footerReference w:type="default" r:id="rId16"/>
      <w:pgSz w:w="11906" w:h="16838" w:code="9"/>
      <w:pgMar w:top="1260" w:right="1080" w:bottom="1166" w:left="1080" w:header="720" w:footer="8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16AEE" w14:textId="77777777" w:rsidR="00F72C25" w:rsidRDefault="00F72C25" w:rsidP="00147554">
      <w:pPr>
        <w:spacing w:after="0" w:line="240" w:lineRule="auto"/>
      </w:pPr>
      <w:r>
        <w:separator/>
      </w:r>
    </w:p>
  </w:endnote>
  <w:endnote w:type="continuationSeparator" w:id="0">
    <w:p w14:paraId="74B5D539" w14:textId="77777777" w:rsidR="00F72C25" w:rsidRDefault="00F72C25" w:rsidP="0014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Lohit Devanagari">
    <w:altName w:val="Times New Roman"/>
    <w:charset w:val="00"/>
    <w:family w:val="auto"/>
    <w:pitch w:val="variable"/>
  </w:font>
  <w:font w:name="Mono">
    <w:altName w:val="MS Mincho"/>
    <w:charset w:val="00"/>
    <w:family w:val="auto"/>
    <w:pitch w:val="fixed"/>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나눔바른고딕">
    <w:altName w:val="Yu Gothic"/>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1514" w14:textId="03DDA321" w:rsidR="00F613B4" w:rsidRDefault="00F613B4" w:rsidP="005E1961">
    <w:pPr>
      <w:pStyle w:val="Footer"/>
      <w:pBdr>
        <w:top w:val="thickThinSmallGap" w:sz="24" w:space="1" w:color="auto"/>
      </w:pBdr>
    </w:pPr>
    <w:r>
      <w:ptab w:relativeTo="margin" w:alignment="center" w:leader="none"/>
    </w:r>
    <w:r w:rsidRPr="005E1961">
      <w:rPr>
        <w:noProof/>
      </w:rPr>
      <w:drawing>
        <wp:inline distT="0" distB="0" distL="0" distR="0" wp14:anchorId="23F551F8" wp14:editId="15564BB2">
          <wp:extent cx="1114425" cy="174991"/>
          <wp:effectExtent l="0" t="0" r="0" b="0"/>
          <wp:docPr id="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pic:cNvPicPr>
                    <a:picLocks noChangeAspect="1"/>
                  </pic:cNvPicPr>
                </pic:nvPicPr>
                <pic:blipFill>
                  <a:blip r:embed="rId1"/>
                  <a:stretch>
                    <a:fillRect/>
                  </a:stretch>
                </pic:blipFill>
                <pic:spPr>
                  <a:xfrm>
                    <a:off x="0" y="0"/>
                    <a:ext cx="1337833" cy="210071"/>
                  </a:xfrm>
                  <a:prstGeom prst="rect">
                    <a:avLst/>
                  </a:prstGeom>
                </pic:spPr>
              </pic:pic>
            </a:graphicData>
          </a:graphic>
        </wp:inline>
      </w:drawing>
    </w:r>
    <w:r>
      <w:ptab w:relativeTo="margin" w:alignment="right" w:leader="none"/>
    </w:r>
    <w:r w:rsidRPr="005E1961">
      <w:fldChar w:fldCharType="begin"/>
    </w:r>
    <w:r w:rsidRPr="005E1961">
      <w:instrText xml:space="preserve"> PAGE   \* MERGEFORMAT </w:instrText>
    </w:r>
    <w:r w:rsidRPr="005E1961">
      <w:fldChar w:fldCharType="separate"/>
    </w:r>
    <w:r w:rsidR="006A07E3">
      <w:rPr>
        <w:noProof/>
      </w:rPr>
      <w:t>2</w:t>
    </w:r>
    <w:r w:rsidRPr="005E196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F54E" w14:textId="77777777" w:rsidR="00F72C25" w:rsidRDefault="00F72C25" w:rsidP="00147554">
      <w:pPr>
        <w:spacing w:after="0" w:line="240" w:lineRule="auto"/>
      </w:pPr>
      <w:r>
        <w:separator/>
      </w:r>
    </w:p>
  </w:footnote>
  <w:footnote w:type="continuationSeparator" w:id="0">
    <w:p w14:paraId="7F35599F" w14:textId="77777777" w:rsidR="00F72C25" w:rsidRDefault="00F72C25" w:rsidP="00147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A0719" w14:textId="5D3C4715" w:rsidR="00F613B4" w:rsidRPr="005E1961" w:rsidRDefault="00F613B4" w:rsidP="005E1961">
    <w:pPr>
      <w:pStyle w:val="Header"/>
      <w:pBdr>
        <w:bottom w:val="thinThickSmallGap" w:sz="2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002"/>
    <w:multiLevelType w:val="multilevel"/>
    <w:tmpl w:val="9F5296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7730C4"/>
    <w:multiLevelType w:val="hybridMultilevel"/>
    <w:tmpl w:val="317A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F80"/>
    <w:multiLevelType w:val="multilevel"/>
    <w:tmpl w:val="24BCCAAA"/>
    <w:styleLink w:val="RuleList313"/>
    <w:lvl w:ilvl="0">
      <w:start w:val="1"/>
      <w:numFmt w:val="decimal"/>
      <w:pStyle w:val="Rule113"/>
      <w:lvlText w:val="Rule 1.1.3.%1:"/>
      <w:lvlJc w:val="left"/>
      <w:pPr>
        <w:ind w:left="1440" w:hanging="1440"/>
      </w:pPr>
      <w:rPr>
        <w:rFonts w:ascii="Cambria" w:hAnsi="Cambria" w:hint="default"/>
        <w:i w:val="0"/>
        <w:iCs w:val="0"/>
        <w:color w:val="000033"/>
        <w:sz w:val="22"/>
        <w:szCs w:val="22"/>
      </w:rPr>
    </w:lvl>
    <w:lvl w:ilvl="1">
      <w:start w:val="1"/>
      <w:numFmt w:val="decimal"/>
      <w:lvlText w:val="Rule 3.1.3.%2:"/>
      <w:lvlJc w:val="left"/>
      <w:pPr>
        <w:ind w:left="1440" w:hanging="1440"/>
      </w:pPr>
      <w:rPr>
        <w:rFonts w:ascii="Cambria" w:hAnsi="Cambria" w:hint="default"/>
        <w:i w:val="0"/>
        <w:iCs w:val="0"/>
        <w:color w:val="000033"/>
        <w:sz w:val="22"/>
        <w:szCs w:val="22"/>
      </w:rPr>
    </w:lvl>
    <w:lvl w:ilvl="2">
      <w:start w:val="1"/>
      <w:numFmt w:val="decimal"/>
      <w:lvlText w:val="Rule 3.1.3.%3:"/>
      <w:lvlJc w:val="left"/>
      <w:pPr>
        <w:ind w:left="1440" w:hanging="1440"/>
      </w:pPr>
      <w:rPr>
        <w:rFonts w:ascii="Cambria" w:hAnsi="Cambria" w:hint="default"/>
        <w:i w:val="0"/>
        <w:iCs w:val="0"/>
        <w:color w:val="000033"/>
        <w:sz w:val="22"/>
        <w:szCs w:val="22"/>
      </w:rPr>
    </w:lvl>
    <w:lvl w:ilvl="3">
      <w:start w:val="1"/>
      <w:numFmt w:val="decimal"/>
      <w:lvlText w:val="Rule 3.1.3.%4:"/>
      <w:lvlJc w:val="left"/>
      <w:pPr>
        <w:ind w:left="1440" w:hanging="1440"/>
      </w:pPr>
      <w:rPr>
        <w:rFonts w:ascii="Cambria" w:hAnsi="Cambria" w:hint="default"/>
        <w:i w:val="0"/>
        <w:iCs w:val="0"/>
        <w:color w:val="000033"/>
        <w:sz w:val="22"/>
        <w:szCs w:val="22"/>
      </w:rPr>
    </w:lvl>
    <w:lvl w:ilvl="4">
      <w:start w:val="1"/>
      <w:numFmt w:val="decimal"/>
      <w:lvlText w:val="Rule 3.1.3.%5:"/>
      <w:lvlJc w:val="left"/>
      <w:pPr>
        <w:ind w:left="1440" w:hanging="1440"/>
      </w:pPr>
      <w:rPr>
        <w:rFonts w:ascii="Cambria" w:hAnsi="Cambria" w:hint="default"/>
        <w:i w:val="0"/>
        <w:iCs w:val="0"/>
        <w:color w:val="000033"/>
        <w:sz w:val="22"/>
        <w:szCs w:val="22"/>
      </w:rPr>
    </w:lvl>
    <w:lvl w:ilvl="5">
      <w:start w:val="1"/>
      <w:numFmt w:val="decimal"/>
      <w:lvlText w:val="Rule 3.1.3.%6:"/>
      <w:lvlJc w:val="left"/>
      <w:pPr>
        <w:ind w:left="1440" w:hanging="1440"/>
      </w:pPr>
      <w:rPr>
        <w:rFonts w:ascii="Cambria" w:hAnsi="Cambria" w:hint="default"/>
        <w:i w:val="0"/>
        <w:iCs w:val="0"/>
        <w:color w:val="000033"/>
        <w:sz w:val="22"/>
        <w:szCs w:val="22"/>
      </w:rPr>
    </w:lvl>
    <w:lvl w:ilvl="6">
      <w:start w:val="1"/>
      <w:numFmt w:val="decimal"/>
      <w:lvlText w:val="Rule 3.1.3.%7:"/>
      <w:lvlJc w:val="left"/>
      <w:pPr>
        <w:ind w:left="1440" w:hanging="1440"/>
      </w:pPr>
      <w:rPr>
        <w:rFonts w:ascii="Cambria" w:hAnsi="Cambria" w:hint="default"/>
        <w:i w:val="0"/>
        <w:iCs w:val="0"/>
        <w:color w:val="000033"/>
        <w:sz w:val="22"/>
        <w:szCs w:val="22"/>
      </w:rPr>
    </w:lvl>
    <w:lvl w:ilvl="7">
      <w:start w:val="1"/>
      <w:numFmt w:val="decimal"/>
      <w:lvlText w:val="Rule 3.1.3.%8:"/>
      <w:lvlJc w:val="left"/>
      <w:pPr>
        <w:ind w:left="1440" w:hanging="1440"/>
      </w:pPr>
      <w:rPr>
        <w:rFonts w:ascii="Cambria" w:hAnsi="Cambria" w:hint="default"/>
        <w:i w:val="0"/>
        <w:iCs w:val="0"/>
        <w:color w:val="000033"/>
        <w:sz w:val="22"/>
        <w:szCs w:val="22"/>
      </w:rPr>
    </w:lvl>
    <w:lvl w:ilvl="8">
      <w:start w:val="1"/>
      <w:numFmt w:val="decimal"/>
      <w:lvlText w:val="Rule 3.1.3.%9:"/>
      <w:lvlJc w:val="left"/>
      <w:pPr>
        <w:ind w:left="1440" w:hanging="1440"/>
      </w:pPr>
      <w:rPr>
        <w:rFonts w:ascii="Cambria" w:hAnsi="Cambria" w:hint="default"/>
        <w:i w:val="0"/>
        <w:iCs w:val="0"/>
        <w:color w:val="000033"/>
        <w:sz w:val="22"/>
        <w:szCs w:val="22"/>
      </w:rPr>
    </w:lvl>
  </w:abstractNum>
  <w:abstractNum w:abstractNumId="3" w15:restartNumberingAfterBreak="0">
    <w:nsid w:val="0E6E55F8"/>
    <w:multiLevelType w:val="hybridMultilevel"/>
    <w:tmpl w:val="B334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A4F7F"/>
    <w:multiLevelType w:val="multilevel"/>
    <w:tmpl w:val="2E189510"/>
    <w:styleLink w:val="RuleList341"/>
    <w:lvl w:ilvl="0">
      <w:start w:val="1"/>
      <w:numFmt w:val="decimal"/>
      <w:pStyle w:val="Rule141"/>
      <w:lvlText w:val="Rule 1.4.1.%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4.1.%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4.1.%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4.1.%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4.1.%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4.1.%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4.1.%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4.1.%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4.1.%9:"/>
      <w:lvlJc w:val="left"/>
      <w:pPr>
        <w:ind w:left="1440" w:hanging="1440"/>
      </w:pPr>
      <w:rPr>
        <w:rFonts w:ascii="Cambria" w:hAnsi="Cambria" w:hint="default"/>
        <w:i w:val="0"/>
        <w:iCs w:val="0"/>
        <w:color w:val="000033"/>
        <w:sz w:val="22"/>
        <w:szCs w:val="22"/>
        <w:shd w:val="clear" w:color="auto" w:fill="auto"/>
      </w:rPr>
    </w:lvl>
  </w:abstractNum>
  <w:abstractNum w:abstractNumId="5" w15:restartNumberingAfterBreak="0">
    <w:nsid w:val="14E43314"/>
    <w:multiLevelType w:val="multilevel"/>
    <w:tmpl w:val="6D3E7632"/>
    <w:styleLink w:val="List1"/>
    <w:lvl w:ilvl="0">
      <w:start w:val="1"/>
      <w:numFmt w:val="decimal"/>
      <w:pStyle w:val="Rule111"/>
      <w:lvlText w:val="Rule 3.1.1.%1:"/>
      <w:lvlJc w:val="left"/>
      <w:pPr>
        <w:ind w:left="792" w:hanging="432"/>
      </w:pPr>
      <w:rPr>
        <w:rFonts w:ascii="Cambria" w:hAnsi="Cambria"/>
        <w:i w:val="0"/>
        <w:iCs w:val="0"/>
        <w:color w:val="000033"/>
        <w:sz w:val="22"/>
        <w:szCs w:val="22"/>
      </w:rPr>
    </w:lvl>
    <w:lvl w:ilvl="1">
      <w:start w:val="1"/>
      <w:numFmt w:val="decimal"/>
      <w:lvlText w:val="Rule %1.%2:"/>
      <w:lvlJc w:val="left"/>
      <w:pPr>
        <w:ind w:left="1008" w:hanging="648"/>
      </w:pPr>
      <w:rPr>
        <w:rFonts w:ascii="Cambria" w:hAnsi="Cambria"/>
        <w:i w:val="0"/>
        <w:iCs w:val="0"/>
        <w:color w:val="000033"/>
        <w:sz w:val="22"/>
        <w:szCs w:val="22"/>
      </w:rPr>
    </w:lvl>
    <w:lvl w:ilvl="2">
      <w:start w:val="1"/>
      <w:numFmt w:val="decimal"/>
      <w:lvlText w:val="Rule %1.%2.%3:"/>
      <w:lvlJc w:val="left"/>
      <w:pPr>
        <w:ind w:left="1224" w:hanging="864"/>
      </w:pPr>
      <w:rPr>
        <w:rFonts w:ascii="Cambria" w:hAnsi="Cambria"/>
        <w:i w:val="0"/>
        <w:iCs w:val="0"/>
        <w:color w:val="000033"/>
        <w:sz w:val="22"/>
        <w:szCs w:val="22"/>
      </w:rPr>
    </w:lvl>
    <w:lvl w:ilvl="3">
      <w:start w:val="1"/>
      <w:numFmt w:val="decimal"/>
      <w:lvlText w:val="Rule %1.%2.%3.%4:"/>
      <w:lvlJc w:val="left"/>
      <w:pPr>
        <w:ind w:left="1440" w:hanging="1080"/>
      </w:pPr>
      <w:rPr>
        <w:rFonts w:ascii="Cambria" w:hAnsi="Cambria"/>
        <w:i w:val="0"/>
        <w:iCs w:val="0"/>
        <w:color w:val="000033"/>
        <w:sz w:val="22"/>
        <w:szCs w:val="22"/>
      </w:rPr>
    </w:lvl>
    <w:lvl w:ilvl="4">
      <w:start w:val="1"/>
      <w:numFmt w:val="decimal"/>
      <w:lvlText w:val="Rule %1.%2.%3.%4.%5:"/>
      <w:lvlJc w:val="left"/>
      <w:pPr>
        <w:ind w:left="1656" w:hanging="1296"/>
      </w:pPr>
      <w:rPr>
        <w:rFonts w:ascii="Cambria" w:hAnsi="Cambria"/>
        <w:i w:val="0"/>
        <w:iCs w:val="0"/>
        <w:color w:val="000033"/>
        <w:sz w:val="22"/>
        <w:szCs w:val="22"/>
      </w:rPr>
    </w:lvl>
    <w:lvl w:ilvl="5">
      <w:start w:val="1"/>
      <w:numFmt w:val="decimal"/>
      <w:lvlText w:val="Rule %1.%2.%3.%4.%5.%6:"/>
      <w:lvlJc w:val="left"/>
      <w:pPr>
        <w:ind w:left="1872" w:hanging="1512"/>
      </w:pPr>
      <w:rPr>
        <w:rFonts w:ascii="Cambria" w:hAnsi="Cambria"/>
        <w:i w:val="0"/>
        <w:iCs w:val="0"/>
        <w:color w:val="000033"/>
        <w:sz w:val="22"/>
        <w:szCs w:val="22"/>
      </w:rPr>
    </w:lvl>
    <w:lvl w:ilvl="6">
      <w:start w:val="1"/>
      <w:numFmt w:val="decimal"/>
      <w:lvlText w:val="Rule %1.%2.%3.%4.%5.%6.%7:"/>
      <w:lvlJc w:val="left"/>
      <w:pPr>
        <w:ind w:left="1080" w:hanging="720"/>
      </w:pPr>
      <w:rPr>
        <w:rFonts w:ascii="Cambria" w:hAnsi="Cambria"/>
        <w:i w:val="0"/>
        <w:iCs w:val="0"/>
        <w:color w:val="000033"/>
        <w:sz w:val="22"/>
        <w:szCs w:val="22"/>
      </w:rPr>
    </w:lvl>
    <w:lvl w:ilvl="7">
      <w:start w:val="1"/>
      <w:numFmt w:val="decimal"/>
      <w:lvlText w:val="Rule %1.%2.%3.%4.%5.%6.%7.%8:"/>
      <w:lvlJc w:val="left"/>
      <w:pPr>
        <w:ind w:left="1080" w:hanging="720"/>
      </w:pPr>
      <w:rPr>
        <w:rFonts w:ascii="Cambria" w:hAnsi="Cambria"/>
        <w:i w:val="0"/>
        <w:iCs w:val="0"/>
        <w:color w:val="000033"/>
        <w:sz w:val="22"/>
        <w:szCs w:val="22"/>
      </w:rPr>
    </w:lvl>
    <w:lvl w:ilvl="8">
      <w:start w:val="1"/>
      <w:numFmt w:val="decimal"/>
      <w:lvlText w:val="Rule %1.%2.%3.%4.%5.%6.%7.%8.%9:"/>
      <w:lvlJc w:val="left"/>
      <w:pPr>
        <w:ind w:left="1080" w:hanging="720"/>
      </w:pPr>
      <w:rPr>
        <w:rFonts w:ascii="Cambria" w:hAnsi="Cambria"/>
        <w:i w:val="0"/>
        <w:iCs w:val="0"/>
        <w:color w:val="000033"/>
        <w:sz w:val="22"/>
        <w:szCs w:val="22"/>
      </w:rPr>
    </w:lvl>
  </w:abstractNum>
  <w:abstractNum w:abstractNumId="6" w15:restartNumberingAfterBreak="0">
    <w:nsid w:val="1A6F3AD6"/>
    <w:multiLevelType w:val="hybridMultilevel"/>
    <w:tmpl w:val="ADC83C34"/>
    <w:lvl w:ilvl="0" w:tplc="47F285D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4F714B"/>
    <w:multiLevelType w:val="hybridMultilevel"/>
    <w:tmpl w:val="92DC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E465E"/>
    <w:multiLevelType w:val="hybridMultilevel"/>
    <w:tmpl w:val="92DC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C76B6"/>
    <w:multiLevelType w:val="hybridMultilevel"/>
    <w:tmpl w:val="53647AE2"/>
    <w:lvl w:ilvl="0" w:tplc="4A34059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A6843"/>
    <w:multiLevelType w:val="multilevel"/>
    <w:tmpl w:val="A1F25E88"/>
    <w:styleLink w:val="RuleList331"/>
    <w:lvl w:ilvl="0">
      <w:start w:val="1"/>
      <w:numFmt w:val="decimal"/>
      <w:pStyle w:val="Rule131"/>
      <w:lvlText w:val="Rule 1.3.1.%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3.1.%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3.1.%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3.1.%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3.1.%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3.1.%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3.1.%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3.1.%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3.1.%9:"/>
      <w:lvlJc w:val="left"/>
      <w:pPr>
        <w:ind w:left="1440" w:hanging="1440"/>
      </w:pPr>
      <w:rPr>
        <w:rFonts w:ascii="Cambria" w:hAnsi="Cambria" w:hint="default"/>
        <w:i w:val="0"/>
        <w:iCs w:val="0"/>
        <w:color w:val="000033"/>
        <w:sz w:val="22"/>
        <w:szCs w:val="22"/>
        <w:shd w:val="clear" w:color="auto" w:fill="auto"/>
      </w:rPr>
    </w:lvl>
  </w:abstractNum>
  <w:abstractNum w:abstractNumId="11" w15:restartNumberingAfterBreak="0">
    <w:nsid w:val="41D41D75"/>
    <w:multiLevelType w:val="multilevel"/>
    <w:tmpl w:val="7B9EC456"/>
    <w:styleLink w:val="RuleList111"/>
    <w:lvl w:ilvl="0">
      <w:start w:val="1"/>
      <w:numFmt w:val="decimal"/>
      <w:lvlText w:val="Rule 1.1.1.%1:"/>
      <w:lvlJc w:val="left"/>
      <w:pPr>
        <w:ind w:left="1440" w:hanging="1440"/>
      </w:pPr>
      <w:rPr>
        <w:rFonts w:ascii="Cambria" w:hAnsi="Cambria" w:hint="default"/>
        <w:i w:val="0"/>
        <w:iCs w:val="0"/>
        <w:color w:val="000033"/>
        <w:sz w:val="22"/>
        <w:szCs w:val="22"/>
      </w:rPr>
    </w:lvl>
    <w:lvl w:ilvl="1">
      <w:start w:val="1"/>
      <w:numFmt w:val="none"/>
      <w:lvlText w:val="%2"/>
      <w:lvlJc w:val="left"/>
      <w:pPr>
        <w:ind w:left="0" w:firstLine="0"/>
      </w:pPr>
      <w:rPr>
        <w:rFonts w:ascii="Cambria" w:hAnsi="Cambria" w:hint="default"/>
        <w:i w:val="0"/>
        <w:iCs w:val="0"/>
        <w:color w:val="000033"/>
        <w:sz w:val="22"/>
        <w:szCs w:val="22"/>
      </w:rPr>
    </w:lvl>
    <w:lvl w:ilvl="2">
      <w:start w:val="1"/>
      <w:numFmt w:val="none"/>
      <w:lvlText w:val="%3"/>
      <w:lvlJc w:val="left"/>
      <w:pPr>
        <w:ind w:left="0" w:firstLine="0"/>
      </w:pPr>
      <w:rPr>
        <w:rFonts w:ascii="Cambria" w:hAnsi="Cambria" w:hint="default"/>
        <w:i w:val="0"/>
        <w:iCs w:val="0"/>
        <w:color w:val="000033"/>
        <w:sz w:val="22"/>
        <w:szCs w:val="22"/>
      </w:rPr>
    </w:lvl>
    <w:lvl w:ilvl="3">
      <w:start w:val="1"/>
      <w:numFmt w:val="none"/>
      <w:lvlText w:val="%4"/>
      <w:lvlJc w:val="left"/>
      <w:pPr>
        <w:ind w:left="0" w:firstLine="0"/>
      </w:pPr>
      <w:rPr>
        <w:rFonts w:ascii="Cambria" w:hAnsi="Cambria" w:hint="default"/>
        <w:i w:val="0"/>
        <w:iCs w:val="0"/>
        <w:color w:val="000033"/>
        <w:sz w:val="22"/>
        <w:szCs w:val="22"/>
      </w:rPr>
    </w:lvl>
    <w:lvl w:ilvl="4">
      <w:start w:val="1"/>
      <w:numFmt w:val="none"/>
      <w:lvlText w:val="%5"/>
      <w:lvlJc w:val="left"/>
      <w:pPr>
        <w:ind w:left="0" w:firstLine="0"/>
      </w:pPr>
      <w:rPr>
        <w:rFonts w:ascii="Cambria" w:hAnsi="Cambria" w:hint="default"/>
        <w:i w:val="0"/>
        <w:iCs w:val="0"/>
        <w:color w:val="000033"/>
        <w:sz w:val="22"/>
        <w:szCs w:val="22"/>
      </w:rPr>
    </w:lvl>
    <w:lvl w:ilvl="5">
      <w:start w:val="1"/>
      <w:numFmt w:val="none"/>
      <w:lvlText w:val="%6"/>
      <w:lvlJc w:val="left"/>
      <w:pPr>
        <w:ind w:left="0" w:firstLine="0"/>
      </w:pPr>
      <w:rPr>
        <w:rFonts w:ascii="Cambria" w:hAnsi="Cambria" w:hint="default"/>
        <w:i w:val="0"/>
        <w:iCs w:val="0"/>
        <w:color w:val="000033"/>
        <w:sz w:val="22"/>
        <w:szCs w:val="22"/>
      </w:rPr>
    </w:lvl>
    <w:lvl w:ilvl="6">
      <w:start w:val="1"/>
      <w:numFmt w:val="none"/>
      <w:lvlText w:val="%7"/>
      <w:lvlJc w:val="left"/>
      <w:pPr>
        <w:ind w:left="0" w:firstLine="0"/>
      </w:pPr>
      <w:rPr>
        <w:rFonts w:ascii="Cambria" w:hAnsi="Cambria" w:hint="default"/>
        <w:i w:val="0"/>
        <w:iCs w:val="0"/>
        <w:color w:val="000033"/>
        <w:sz w:val="22"/>
        <w:szCs w:val="22"/>
      </w:rPr>
    </w:lvl>
    <w:lvl w:ilvl="7">
      <w:start w:val="1"/>
      <w:numFmt w:val="none"/>
      <w:lvlText w:val="%8"/>
      <w:lvlJc w:val="left"/>
      <w:pPr>
        <w:ind w:left="0" w:firstLine="0"/>
      </w:pPr>
      <w:rPr>
        <w:rFonts w:ascii="Cambria" w:hAnsi="Cambria" w:hint="default"/>
        <w:i w:val="0"/>
        <w:iCs w:val="0"/>
        <w:color w:val="000033"/>
        <w:sz w:val="22"/>
        <w:szCs w:val="22"/>
      </w:rPr>
    </w:lvl>
    <w:lvl w:ilvl="8">
      <w:start w:val="1"/>
      <w:numFmt w:val="none"/>
      <w:lvlText w:val="%9"/>
      <w:lvlJc w:val="left"/>
      <w:pPr>
        <w:ind w:left="0" w:firstLine="0"/>
      </w:pPr>
      <w:rPr>
        <w:rFonts w:ascii="Cambria" w:hAnsi="Cambria" w:hint="default"/>
        <w:i w:val="0"/>
        <w:iCs w:val="0"/>
        <w:color w:val="000033"/>
        <w:sz w:val="22"/>
        <w:szCs w:val="22"/>
      </w:rPr>
    </w:lvl>
  </w:abstractNum>
  <w:abstractNum w:abstractNumId="12" w15:restartNumberingAfterBreak="0">
    <w:nsid w:val="455878F1"/>
    <w:multiLevelType w:val="hybridMultilevel"/>
    <w:tmpl w:val="228CC586"/>
    <w:lvl w:ilvl="0" w:tplc="FD7E75B6">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2286C"/>
    <w:multiLevelType w:val="hybridMultilevel"/>
    <w:tmpl w:val="1AB28DD8"/>
    <w:lvl w:ilvl="0" w:tplc="1FFA03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A388E"/>
    <w:multiLevelType w:val="hybridMultilevel"/>
    <w:tmpl w:val="4EE2C7B8"/>
    <w:lvl w:ilvl="0" w:tplc="776E5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C78A9"/>
    <w:multiLevelType w:val="multilevel"/>
    <w:tmpl w:val="43EC406C"/>
    <w:styleLink w:val="RuleList321"/>
    <w:lvl w:ilvl="0">
      <w:start w:val="1"/>
      <w:numFmt w:val="decimal"/>
      <w:pStyle w:val="Rule121"/>
      <w:lvlText w:val="Rule 1.2.1.%1:"/>
      <w:lvlJc w:val="left"/>
      <w:pPr>
        <w:ind w:left="1440" w:hanging="1440"/>
      </w:pPr>
      <w:rPr>
        <w:rFonts w:ascii="Cambria" w:hAnsi="Cambria" w:hint="default"/>
        <w:i w:val="0"/>
        <w:iCs w:val="0"/>
        <w:color w:val="000033"/>
        <w:sz w:val="22"/>
        <w:szCs w:val="22"/>
        <w:shd w:val="clear" w:color="auto" w:fill="auto"/>
      </w:rPr>
    </w:lvl>
    <w:lvl w:ilvl="1">
      <w:start w:val="1"/>
      <w:numFmt w:val="decimal"/>
      <w:lvlText w:val="%2"/>
      <w:lvlJc w:val="left"/>
      <w:pPr>
        <w:ind w:left="0" w:firstLine="0"/>
      </w:pPr>
      <w:rPr>
        <w:rFonts w:ascii="Cambria" w:hAnsi="Cambria" w:hint="default"/>
        <w:i w:val="0"/>
        <w:iCs w:val="0"/>
        <w:color w:val="000033"/>
        <w:sz w:val="22"/>
        <w:szCs w:val="22"/>
        <w:shd w:val="clear" w:color="auto" w:fill="auto"/>
      </w:rPr>
    </w:lvl>
    <w:lvl w:ilvl="2">
      <w:start w:val="1"/>
      <w:numFmt w:val="decimal"/>
      <w:lvlText w:val="%3"/>
      <w:lvlJc w:val="left"/>
      <w:pPr>
        <w:ind w:left="0" w:firstLine="0"/>
      </w:pPr>
      <w:rPr>
        <w:rFonts w:ascii="Cambria" w:hAnsi="Cambria" w:hint="default"/>
        <w:i w:val="0"/>
        <w:iCs w:val="0"/>
        <w:color w:val="000033"/>
        <w:sz w:val="22"/>
        <w:szCs w:val="22"/>
        <w:shd w:val="clear" w:color="auto" w:fill="auto"/>
      </w:rPr>
    </w:lvl>
    <w:lvl w:ilvl="3">
      <w:start w:val="1"/>
      <w:numFmt w:val="decimal"/>
      <w:lvlText w:val="%4"/>
      <w:lvlJc w:val="left"/>
      <w:pPr>
        <w:ind w:left="0" w:firstLine="0"/>
      </w:pPr>
      <w:rPr>
        <w:rFonts w:ascii="Cambria" w:hAnsi="Cambria" w:hint="default"/>
        <w:i w:val="0"/>
        <w:iCs w:val="0"/>
        <w:color w:val="000033"/>
        <w:sz w:val="22"/>
        <w:szCs w:val="22"/>
        <w:shd w:val="clear" w:color="auto" w:fill="auto"/>
      </w:rPr>
    </w:lvl>
    <w:lvl w:ilvl="4">
      <w:start w:val="1"/>
      <w:numFmt w:val="decimal"/>
      <w:lvlText w:val="%5"/>
      <w:lvlJc w:val="left"/>
      <w:pPr>
        <w:ind w:left="0" w:firstLine="0"/>
      </w:pPr>
      <w:rPr>
        <w:rFonts w:ascii="Cambria" w:hAnsi="Cambria" w:hint="default"/>
        <w:i w:val="0"/>
        <w:iCs w:val="0"/>
        <w:color w:val="000033"/>
        <w:sz w:val="22"/>
        <w:szCs w:val="22"/>
        <w:shd w:val="clear" w:color="auto" w:fill="auto"/>
      </w:rPr>
    </w:lvl>
    <w:lvl w:ilvl="5">
      <w:start w:val="1"/>
      <w:numFmt w:val="decimal"/>
      <w:lvlText w:val="%6"/>
      <w:lvlJc w:val="left"/>
      <w:pPr>
        <w:ind w:left="0" w:firstLine="0"/>
      </w:pPr>
      <w:rPr>
        <w:rFonts w:ascii="Cambria" w:hAnsi="Cambria" w:hint="default"/>
        <w:i w:val="0"/>
        <w:iCs w:val="0"/>
        <w:color w:val="000033"/>
        <w:sz w:val="22"/>
        <w:szCs w:val="22"/>
        <w:shd w:val="clear" w:color="auto" w:fill="auto"/>
      </w:rPr>
    </w:lvl>
    <w:lvl w:ilvl="6">
      <w:start w:val="1"/>
      <w:numFmt w:val="decimal"/>
      <w:lvlText w:val="%7"/>
      <w:lvlJc w:val="left"/>
      <w:pPr>
        <w:ind w:left="0" w:firstLine="0"/>
      </w:pPr>
      <w:rPr>
        <w:rFonts w:ascii="Cambria" w:hAnsi="Cambria" w:hint="default"/>
        <w:i w:val="0"/>
        <w:iCs w:val="0"/>
        <w:color w:val="000033"/>
        <w:sz w:val="22"/>
        <w:szCs w:val="22"/>
        <w:shd w:val="clear" w:color="auto" w:fill="auto"/>
      </w:rPr>
    </w:lvl>
    <w:lvl w:ilvl="7">
      <w:start w:val="1"/>
      <w:numFmt w:val="decimal"/>
      <w:lvlText w:val="%8"/>
      <w:lvlJc w:val="left"/>
      <w:pPr>
        <w:ind w:left="0" w:firstLine="0"/>
      </w:pPr>
      <w:rPr>
        <w:rFonts w:ascii="Cambria" w:hAnsi="Cambria" w:hint="default"/>
        <w:i w:val="0"/>
        <w:iCs w:val="0"/>
        <w:color w:val="000033"/>
        <w:sz w:val="22"/>
        <w:szCs w:val="22"/>
        <w:shd w:val="clear" w:color="auto" w:fill="auto"/>
      </w:rPr>
    </w:lvl>
    <w:lvl w:ilvl="8">
      <w:start w:val="1"/>
      <w:numFmt w:val="decimal"/>
      <w:lvlText w:val="%9"/>
      <w:lvlJc w:val="left"/>
      <w:pPr>
        <w:ind w:left="0" w:firstLine="0"/>
      </w:pPr>
      <w:rPr>
        <w:rFonts w:ascii="Cambria" w:hAnsi="Cambria" w:hint="default"/>
        <w:i w:val="0"/>
        <w:iCs w:val="0"/>
        <w:color w:val="000033"/>
        <w:sz w:val="22"/>
        <w:szCs w:val="22"/>
        <w:shd w:val="clear" w:color="auto" w:fill="auto"/>
      </w:rPr>
    </w:lvl>
  </w:abstractNum>
  <w:abstractNum w:abstractNumId="16" w15:restartNumberingAfterBreak="0">
    <w:nsid w:val="56280B6D"/>
    <w:multiLevelType w:val="multilevel"/>
    <w:tmpl w:val="5AAAB24C"/>
    <w:styleLink w:val="RuleList322"/>
    <w:lvl w:ilvl="0">
      <w:start w:val="1"/>
      <w:numFmt w:val="decimal"/>
      <w:pStyle w:val="Rule122"/>
      <w:lvlText w:val="Rule 1.2.2.%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2.2.%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2.2.%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2.2.%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2.2.%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2.2.%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2.2.%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2.2.%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2.2.%9:"/>
      <w:lvlJc w:val="left"/>
      <w:pPr>
        <w:ind w:left="1440" w:hanging="1440"/>
      </w:pPr>
      <w:rPr>
        <w:rFonts w:ascii="Cambria" w:hAnsi="Cambria" w:hint="default"/>
        <w:i w:val="0"/>
        <w:iCs w:val="0"/>
        <w:color w:val="000033"/>
        <w:sz w:val="22"/>
        <w:szCs w:val="22"/>
        <w:shd w:val="clear" w:color="auto" w:fill="auto"/>
      </w:rPr>
    </w:lvl>
  </w:abstractNum>
  <w:abstractNum w:abstractNumId="17" w15:restartNumberingAfterBreak="0">
    <w:nsid w:val="630D340E"/>
    <w:multiLevelType w:val="multilevel"/>
    <w:tmpl w:val="4F82916C"/>
    <w:styleLink w:val="Outline"/>
    <w:lvl w:ilvl="0">
      <w:start w:val="3"/>
      <w:numFmt w:val="decimal"/>
      <w:lvlText w:val="%1."/>
      <w:lvlJc w:val="left"/>
      <w:pPr>
        <w:ind w:left="432" w:hanging="432"/>
      </w:pPr>
    </w:lvl>
    <w:lvl w:ilvl="1">
      <w:start w:val="1"/>
      <w:numFmt w:val="decimal"/>
      <w:lvlText w:val="%1.%2."/>
      <w:lvlJc w:val="left"/>
      <w:pPr>
        <w:ind w:left="648" w:hanging="648"/>
      </w:pPr>
    </w:lvl>
    <w:lvl w:ilvl="2">
      <w:start w:val="1"/>
      <w:numFmt w:val="decimal"/>
      <w:lvlText w:val="%1.%2.%3."/>
      <w:lvlJc w:val="left"/>
      <w:pPr>
        <w:ind w:left="864" w:hanging="864"/>
      </w:pPr>
    </w:lvl>
    <w:lvl w:ilvl="3">
      <w:start w:val="1"/>
      <w:numFmt w:val="decimal"/>
      <w:lvlText w:val="%1.%2.%3.%4."/>
      <w:lvlJc w:val="left"/>
      <w:pPr>
        <w:ind w:left="1080" w:hanging="1080"/>
      </w:pPr>
    </w:lvl>
    <w:lvl w:ilvl="4">
      <w:start w:val="1"/>
      <w:numFmt w:val="decimal"/>
      <w:lvlText w:val="%1.%2.%3.%4.%5."/>
      <w:lvlJc w:val="left"/>
      <w:pPr>
        <w:ind w:left="1296" w:hanging="1296"/>
      </w:pPr>
      <w:rPr>
        <w:rFonts w:ascii="Cambria" w:hAnsi="Cambria"/>
        <w:i w:val="0"/>
        <w:iCs w:val="0"/>
        <w:color w:val="000033"/>
        <w:sz w:val="22"/>
        <w:szCs w:val="22"/>
      </w:rPr>
    </w:lvl>
    <w:lvl w:ilvl="5">
      <w:start w:val="1"/>
      <w:numFmt w:val="decimal"/>
      <w:lvlText w:val="%1.%2.%3.%4.%5.%6."/>
      <w:lvlJc w:val="left"/>
      <w:pPr>
        <w:ind w:left="1512" w:hanging="1512"/>
      </w:pPr>
      <w:rPr>
        <w:rFonts w:ascii="Cambria" w:hAnsi="Cambria"/>
        <w:i w:val="0"/>
        <w:iCs w:val="0"/>
        <w:color w:val="000033"/>
        <w:sz w:val="22"/>
        <w:szCs w:val="22"/>
      </w:rPr>
    </w:lvl>
    <w:lvl w:ilvl="6">
      <w:start w:val="1"/>
      <w:numFmt w:val="decimal"/>
      <w:lvlText w:val="%1.%2.%3.%4.%5.%6.%7."/>
      <w:lvlJc w:val="left"/>
      <w:pPr>
        <w:ind w:left="1728" w:hanging="1728"/>
      </w:pPr>
      <w:rPr>
        <w:rFonts w:ascii="Cambria" w:hAnsi="Cambria"/>
        <w:i w:val="0"/>
        <w:iCs w:val="0"/>
        <w:color w:val="000033"/>
        <w:sz w:val="22"/>
        <w:szCs w:val="22"/>
      </w:rPr>
    </w:lvl>
    <w:lvl w:ilvl="7">
      <w:start w:val="1"/>
      <w:numFmt w:val="decimal"/>
      <w:lvlText w:val="%1.%2.%3.%4.%5.%6.%7.%8."/>
      <w:lvlJc w:val="left"/>
      <w:pPr>
        <w:ind w:left="0" w:firstLine="0"/>
      </w:pPr>
      <w:rPr>
        <w:rFonts w:ascii="Cambria" w:hAnsi="Cambria"/>
        <w:i w:val="0"/>
        <w:iCs w:val="0"/>
        <w:color w:val="000033"/>
        <w:sz w:val="22"/>
        <w:szCs w:val="22"/>
      </w:rPr>
    </w:lvl>
    <w:lvl w:ilvl="8">
      <w:start w:val="1"/>
      <w:numFmt w:val="decimal"/>
      <w:lvlText w:val="%1.%2.%3.%4.%5.%6.%7.%8.%9."/>
      <w:lvlJc w:val="left"/>
      <w:pPr>
        <w:ind w:left="0" w:firstLine="0"/>
      </w:pPr>
      <w:rPr>
        <w:rFonts w:ascii="Cambria" w:hAnsi="Cambria"/>
        <w:i w:val="0"/>
        <w:iCs w:val="0"/>
        <w:color w:val="000033"/>
        <w:sz w:val="22"/>
        <w:szCs w:val="22"/>
      </w:rPr>
    </w:lvl>
  </w:abstractNum>
  <w:abstractNum w:abstractNumId="18" w15:restartNumberingAfterBreak="0">
    <w:nsid w:val="63736DDC"/>
    <w:multiLevelType w:val="hybridMultilevel"/>
    <w:tmpl w:val="B334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C2AB1"/>
    <w:multiLevelType w:val="hybridMultilevel"/>
    <w:tmpl w:val="1816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50AA7"/>
    <w:multiLevelType w:val="multilevel"/>
    <w:tmpl w:val="4232E19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70251134"/>
    <w:multiLevelType w:val="hybridMultilevel"/>
    <w:tmpl w:val="2236D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B06E92"/>
    <w:multiLevelType w:val="hybridMultilevel"/>
    <w:tmpl w:val="98A6B146"/>
    <w:lvl w:ilvl="0" w:tplc="CD3AC1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E60C5"/>
    <w:multiLevelType w:val="multilevel"/>
    <w:tmpl w:val="BED0C1AC"/>
    <w:styleLink w:val="RuleList351"/>
    <w:lvl w:ilvl="0">
      <w:start w:val="1"/>
      <w:numFmt w:val="decimal"/>
      <w:lvlText w:val="Rule 1.5.1.%1:"/>
      <w:lvlJc w:val="left"/>
      <w:pPr>
        <w:ind w:left="1440" w:hanging="1440"/>
      </w:pPr>
      <w:rPr>
        <w:rFonts w:ascii="Cambria" w:hAnsi="Cambria" w:hint="default"/>
        <w:i w:val="0"/>
        <w:iCs w:val="0"/>
        <w:color w:val="000033"/>
        <w:sz w:val="22"/>
        <w:szCs w:val="22"/>
        <w:shd w:val="clear" w:color="auto" w:fill="auto"/>
      </w:rPr>
    </w:lvl>
    <w:lvl w:ilvl="1">
      <w:start w:val="1"/>
      <w:numFmt w:val="decimal"/>
      <w:lvlText w:val="Rule 3.5.1.%2:"/>
      <w:lvlJc w:val="left"/>
      <w:pPr>
        <w:ind w:left="1440" w:hanging="1440"/>
      </w:pPr>
      <w:rPr>
        <w:rFonts w:ascii="Cambria" w:hAnsi="Cambria" w:hint="default"/>
        <w:i w:val="0"/>
        <w:iCs w:val="0"/>
        <w:color w:val="000033"/>
        <w:sz w:val="22"/>
        <w:szCs w:val="22"/>
        <w:shd w:val="clear" w:color="auto" w:fill="auto"/>
      </w:rPr>
    </w:lvl>
    <w:lvl w:ilvl="2">
      <w:start w:val="1"/>
      <w:numFmt w:val="decimal"/>
      <w:lvlText w:val="Rule 3.5.1.%3:"/>
      <w:lvlJc w:val="left"/>
      <w:pPr>
        <w:ind w:left="1440" w:hanging="1440"/>
      </w:pPr>
      <w:rPr>
        <w:rFonts w:ascii="Cambria" w:hAnsi="Cambria" w:hint="default"/>
        <w:i w:val="0"/>
        <w:iCs w:val="0"/>
        <w:color w:val="000033"/>
        <w:sz w:val="22"/>
        <w:szCs w:val="22"/>
        <w:shd w:val="clear" w:color="auto" w:fill="auto"/>
      </w:rPr>
    </w:lvl>
    <w:lvl w:ilvl="3">
      <w:start w:val="1"/>
      <w:numFmt w:val="decimal"/>
      <w:lvlText w:val="Rule 3.5.1.%4:"/>
      <w:lvlJc w:val="left"/>
      <w:pPr>
        <w:ind w:left="1440" w:hanging="1440"/>
      </w:pPr>
      <w:rPr>
        <w:rFonts w:ascii="Cambria" w:hAnsi="Cambria" w:hint="default"/>
        <w:i w:val="0"/>
        <w:iCs w:val="0"/>
        <w:color w:val="000033"/>
        <w:sz w:val="22"/>
        <w:szCs w:val="22"/>
        <w:shd w:val="clear" w:color="auto" w:fill="auto"/>
      </w:rPr>
    </w:lvl>
    <w:lvl w:ilvl="4">
      <w:start w:val="1"/>
      <w:numFmt w:val="decimal"/>
      <w:lvlText w:val="Rule 3.5.1.%5:"/>
      <w:lvlJc w:val="left"/>
      <w:pPr>
        <w:ind w:left="1440" w:hanging="1440"/>
      </w:pPr>
      <w:rPr>
        <w:rFonts w:ascii="Cambria" w:hAnsi="Cambria" w:hint="default"/>
        <w:i w:val="0"/>
        <w:iCs w:val="0"/>
        <w:color w:val="000033"/>
        <w:sz w:val="22"/>
        <w:szCs w:val="22"/>
        <w:shd w:val="clear" w:color="auto" w:fill="auto"/>
      </w:rPr>
    </w:lvl>
    <w:lvl w:ilvl="5">
      <w:start w:val="1"/>
      <w:numFmt w:val="decimal"/>
      <w:lvlText w:val="Rule 3.5.1.%6:"/>
      <w:lvlJc w:val="left"/>
      <w:pPr>
        <w:ind w:left="1440" w:hanging="1440"/>
      </w:pPr>
      <w:rPr>
        <w:rFonts w:ascii="Cambria" w:hAnsi="Cambria" w:hint="default"/>
        <w:i w:val="0"/>
        <w:iCs w:val="0"/>
        <w:color w:val="000033"/>
        <w:sz w:val="22"/>
        <w:szCs w:val="22"/>
        <w:shd w:val="clear" w:color="auto" w:fill="auto"/>
      </w:rPr>
    </w:lvl>
    <w:lvl w:ilvl="6">
      <w:start w:val="1"/>
      <w:numFmt w:val="decimal"/>
      <w:lvlText w:val="Rule 3.5.1.%7:"/>
      <w:lvlJc w:val="left"/>
      <w:pPr>
        <w:ind w:left="1440" w:hanging="1440"/>
      </w:pPr>
      <w:rPr>
        <w:rFonts w:ascii="Cambria" w:hAnsi="Cambria" w:hint="default"/>
        <w:i w:val="0"/>
        <w:iCs w:val="0"/>
        <w:color w:val="000033"/>
        <w:sz w:val="22"/>
        <w:szCs w:val="22"/>
        <w:shd w:val="clear" w:color="auto" w:fill="auto"/>
      </w:rPr>
    </w:lvl>
    <w:lvl w:ilvl="7">
      <w:start w:val="1"/>
      <w:numFmt w:val="decimal"/>
      <w:lvlText w:val="Rule 3.5.1.%8:"/>
      <w:lvlJc w:val="left"/>
      <w:pPr>
        <w:ind w:left="1440" w:hanging="1440"/>
      </w:pPr>
      <w:rPr>
        <w:rFonts w:ascii="Cambria" w:hAnsi="Cambria" w:hint="default"/>
        <w:i w:val="0"/>
        <w:iCs w:val="0"/>
        <w:color w:val="000033"/>
        <w:sz w:val="22"/>
        <w:szCs w:val="22"/>
        <w:shd w:val="clear" w:color="auto" w:fill="auto"/>
      </w:rPr>
    </w:lvl>
    <w:lvl w:ilvl="8">
      <w:start w:val="1"/>
      <w:numFmt w:val="decimal"/>
      <w:lvlText w:val="Rule 3.5.1.%9:"/>
      <w:lvlJc w:val="left"/>
      <w:pPr>
        <w:ind w:left="1440" w:hanging="1440"/>
      </w:pPr>
      <w:rPr>
        <w:rFonts w:ascii="Cambria" w:hAnsi="Cambria" w:hint="default"/>
        <w:i w:val="0"/>
        <w:iCs w:val="0"/>
        <w:color w:val="000033"/>
        <w:sz w:val="22"/>
        <w:szCs w:val="22"/>
        <w:shd w:val="clear" w:color="auto" w:fill="auto"/>
      </w:rPr>
    </w:lvl>
  </w:abstractNum>
  <w:abstractNum w:abstractNumId="24" w15:restartNumberingAfterBreak="0">
    <w:nsid w:val="76B66629"/>
    <w:multiLevelType w:val="hybridMultilevel"/>
    <w:tmpl w:val="F442160C"/>
    <w:lvl w:ilvl="0" w:tplc="07CC7D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95877"/>
    <w:multiLevelType w:val="multilevel"/>
    <w:tmpl w:val="103E8586"/>
    <w:styleLink w:val="RuleList312"/>
    <w:lvl w:ilvl="0">
      <w:start w:val="1"/>
      <w:numFmt w:val="decimal"/>
      <w:pStyle w:val="Rule112"/>
      <w:lvlText w:val="Rule 1.1.2.%1:"/>
      <w:lvlJc w:val="left"/>
      <w:pPr>
        <w:ind w:left="1440" w:hanging="1440"/>
      </w:pPr>
      <w:rPr>
        <w:rFonts w:ascii="Cambria" w:hAnsi="Cambria" w:hint="default"/>
        <w:i w:val="0"/>
        <w:iCs w:val="0"/>
        <w:color w:val="000033"/>
        <w:sz w:val="22"/>
        <w:szCs w:val="22"/>
      </w:rPr>
    </w:lvl>
    <w:lvl w:ilvl="1">
      <w:start w:val="1"/>
      <w:numFmt w:val="decimal"/>
      <w:lvlText w:val="Rule 3.1.2.%2:"/>
      <w:lvlJc w:val="left"/>
      <w:pPr>
        <w:ind w:left="1080" w:hanging="1080"/>
      </w:pPr>
      <w:rPr>
        <w:rFonts w:ascii="Cambria" w:hAnsi="Cambria" w:hint="default"/>
        <w:i w:val="0"/>
        <w:iCs w:val="0"/>
        <w:color w:val="000033"/>
        <w:sz w:val="22"/>
        <w:szCs w:val="22"/>
      </w:rPr>
    </w:lvl>
    <w:lvl w:ilvl="2">
      <w:start w:val="1"/>
      <w:numFmt w:val="decimal"/>
      <w:lvlText w:val="Rule 3.1.2.%3:"/>
      <w:lvlJc w:val="left"/>
      <w:pPr>
        <w:ind w:left="1440" w:hanging="1440"/>
      </w:pPr>
      <w:rPr>
        <w:rFonts w:ascii="Cambria" w:hAnsi="Cambria" w:hint="default"/>
        <w:i w:val="0"/>
        <w:iCs w:val="0"/>
        <w:color w:val="000033"/>
        <w:sz w:val="22"/>
        <w:szCs w:val="22"/>
      </w:rPr>
    </w:lvl>
    <w:lvl w:ilvl="3">
      <w:start w:val="1"/>
      <w:numFmt w:val="decimal"/>
      <w:lvlText w:val="Rule 3.1.2.%4:"/>
      <w:lvlJc w:val="left"/>
      <w:pPr>
        <w:ind w:left="1800" w:hanging="1800"/>
      </w:pPr>
      <w:rPr>
        <w:rFonts w:ascii="Cambria" w:hAnsi="Cambria" w:hint="default"/>
        <w:i w:val="0"/>
        <w:iCs w:val="0"/>
        <w:color w:val="000033"/>
        <w:sz w:val="22"/>
        <w:szCs w:val="22"/>
      </w:rPr>
    </w:lvl>
    <w:lvl w:ilvl="4">
      <w:start w:val="1"/>
      <w:numFmt w:val="decimal"/>
      <w:lvlText w:val="Rule 3.1.2.%5:"/>
      <w:lvlJc w:val="left"/>
      <w:pPr>
        <w:ind w:left="2160" w:hanging="2160"/>
      </w:pPr>
      <w:rPr>
        <w:rFonts w:ascii="Cambria" w:hAnsi="Cambria" w:hint="default"/>
        <w:i w:val="0"/>
        <w:iCs w:val="0"/>
        <w:color w:val="000033"/>
        <w:sz w:val="22"/>
        <w:szCs w:val="22"/>
      </w:rPr>
    </w:lvl>
    <w:lvl w:ilvl="5">
      <w:start w:val="1"/>
      <w:numFmt w:val="decimal"/>
      <w:lvlText w:val="Rule 3.1.2.%6:"/>
      <w:lvlJc w:val="left"/>
      <w:pPr>
        <w:ind w:left="2520" w:hanging="2520"/>
      </w:pPr>
      <w:rPr>
        <w:rFonts w:ascii="Cambria" w:hAnsi="Cambria" w:hint="default"/>
        <w:i w:val="0"/>
        <w:iCs w:val="0"/>
        <w:color w:val="000033"/>
        <w:sz w:val="22"/>
        <w:szCs w:val="22"/>
      </w:rPr>
    </w:lvl>
    <w:lvl w:ilvl="6">
      <w:start w:val="1"/>
      <w:numFmt w:val="decimal"/>
      <w:lvlText w:val="Rule 3.1.2.%7:"/>
      <w:lvlJc w:val="left"/>
      <w:pPr>
        <w:ind w:left="2880" w:hanging="2880"/>
      </w:pPr>
      <w:rPr>
        <w:rFonts w:ascii="Cambria" w:hAnsi="Cambria" w:hint="default"/>
        <w:i w:val="0"/>
        <w:iCs w:val="0"/>
        <w:color w:val="000033"/>
        <w:sz w:val="22"/>
        <w:szCs w:val="22"/>
      </w:rPr>
    </w:lvl>
    <w:lvl w:ilvl="7">
      <w:start w:val="1"/>
      <w:numFmt w:val="decimal"/>
      <w:lvlText w:val="Rule 3.1.2.%8:"/>
      <w:lvlJc w:val="left"/>
      <w:pPr>
        <w:ind w:left="3240" w:hanging="3240"/>
      </w:pPr>
      <w:rPr>
        <w:rFonts w:ascii="Cambria" w:hAnsi="Cambria" w:hint="default"/>
        <w:i w:val="0"/>
        <w:iCs w:val="0"/>
        <w:color w:val="000033"/>
        <w:sz w:val="22"/>
        <w:szCs w:val="22"/>
      </w:rPr>
    </w:lvl>
    <w:lvl w:ilvl="8">
      <w:start w:val="1"/>
      <w:numFmt w:val="decimal"/>
      <w:lvlText w:val="Rule 3.1.2.%9:"/>
      <w:lvlJc w:val="left"/>
      <w:pPr>
        <w:ind w:left="3600" w:hanging="3600"/>
      </w:pPr>
      <w:rPr>
        <w:rFonts w:ascii="Cambria" w:hAnsi="Cambria" w:hint="default"/>
        <w:i w:val="0"/>
        <w:iCs w:val="0"/>
        <w:color w:val="000033"/>
        <w:sz w:val="22"/>
        <w:szCs w:val="22"/>
      </w:rPr>
    </w:lvl>
  </w:abstractNum>
  <w:abstractNum w:abstractNumId="26" w15:restartNumberingAfterBreak="0">
    <w:nsid w:val="7A0D2272"/>
    <w:multiLevelType w:val="hybridMultilevel"/>
    <w:tmpl w:val="FACE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875498">
    <w:abstractNumId w:val="20"/>
  </w:num>
  <w:num w:numId="2" w16cid:durableId="1662847620">
    <w:abstractNumId w:val="5"/>
  </w:num>
  <w:num w:numId="3" w16cid:durableId="2045907382">
    <w:abstractNumId w:val="11"/>
  </w:num>
  <w:num w:numId="4" w16cid:durableId="1429813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06677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72815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7460581">
    <w:abstractNumId w:val="25"/>
  </w:num>
  <w:num w:numId="8" w16cid:durableId="17552824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7810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0189691">
    <w:abstractNumId w:val="2"/>
  </w:num>
  <w:num w:numId="11" w16cid:durableId="882711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9659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9525295">
    <w:abstractNumId w:val="17"/>
  </w:num>
  <w:num w:numId="14" w16cid:durableId="4911828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363292">
    <w:abstractNumId w:val="15"/>
  </w:num>
  <w:num w:numId="16" w16cid:durableId="305665616">
    <w:abstractNumId w:val="15"/>
    <w:lvlOverride w:ilvl="0">
      <w:startOverride w:val="1"/>
    </w:lvlOverride>
  </w:num>
  <w:num w:numId="17" w16cid:durableId="690835378">
    <w:abstractNumId w:val="16"/>
  </w:num>
  <w:num w:numId="18" w16cid:durableId="333073102">
    <w:abstractNumId w:val="16"/>
    <w:lvlOverride w:ilvl="0">
      <w:startOverride w:val="1"/>
    </w:lvlOverride>
  </w:num>
  <w:num w:numId="19" w16cid:durableId="1166821585">
    <w:abstractNumId w:val="10"/>
  </w:num>
  <w:num w:numId="20" w16cid:durableId="724062203">
    <w:abstractNumId w:val="10"/>
    <w:lvlOverride w:ilvl="0">
      <w:startOverride w:val="1"/>
    </w:lvlOverride>
  </w:num>
  <w:num w:numId="21" w16cid:durableId="1694306530">
    <w:abstractNumId w:val="4"/>
  </w:num>
  <w:num w:numId="22" w16cid:durableId="543449234">
    <w:abstractNumId w:val="4"/>
    <w:lvlOverride w:ilvl="0">
      <w:startOverride w:val="1"/>
    </w:lvlOverride>
  </w:num>
  <w:num w:numId="23" w16cid:durableId="468019246">
    <w:abstractNumId w:val="23"/>
  </w:num>
  <w:num w:numId="24" w16cid:durableId="430200966">
    <w:abstractNumId w:val="23"/>
    <w:lvlOverride w:ilvl="0">
      <w:startOverride w:val="1"/>
    </w:lvlOverride>
  </w:num>
  <w:num w:numId="25" w16cid:durableId="1302925155">
    <w:abstractNumId w:val="24"/>
  </w:num>
  <w:num w:numId="26" w16cid:durableId="1646661055">
    <w:abstractNumId w:val="13"/>
  </w:num>
  <w:num w:numId="27" w16cid:durableId="2055961097">
    <w:abstractNumId w:val="1"/>
  </w:num>
  <w:num w:numId="28" w16cid:durableId="2144348633">
    <w:abstractNumId w:val="19"/>
  </w:num>
  <w:num w:numId="29" w16cid:durableId="2056269363">
    <w:abstractNumId w:val="14"/>
  </w:num>
  <w:num w:numId="30" w16cid:durableId="1908876458">
    <w:abstractNumId w:val="12"/>
  </w:num>
  <w:num w:numId="31" w16cid:durableId="1237782874">
    <w:abstractNumId w:val="3"/>
  </w:num>
  <w:num w:numId="32" w16cid:durableId="467864721">
    <w:abstractNumId w:val="26"/>
  </w:num>
  <w:num w:numId="33" w16cid:durableId="100145838">
    <w:abstractNumId w:val="18"/>
  </w:num>
  <w:num w:numId="34" w16cid:durableId="1110513981">
    <w:abstractNumId w:val="6"/>
  </w:num>
  <w:num w:numId="35" w16cid:durableId="239676573">
    <w:abstractNumId w:val="21"/>
  </w:num>
  <w:num w:numId="36" w16cid:durableId="392388764">
    <w:abstractNumId w:val="0"/>
  </w:num>
  <w:num w:numId="37" w16cid:durableId="2007853328">
    <w:abstractNumId w:val="8"/>
  </w:num>
  <w:num w:numId="38" w16cid:durableId="937256966">
    <w:abstractNumId w:val="7"/>
  </w:num>
  <w:num w:numId="39" w16cid:durableId="1941913894">
    <w:abstractNumId w:val="9"/>
  </w:num>
  <w:num w:numId="40" w16cid:durableId="1337727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0F"/>
    <w:rsid w:val="0000167D"/>
    <w:rsid w:val="000027FE"/>
    <w:rsid w:val="00006177"/>
    <w:rsid w:val="00011152"/>
    <w:rsid w:val="00013847"/>
    <w:rsid w:val="0001435A"/>
    <w:rsid w:val="00014F46"/>
    <w:rsid w:val="000224D3"/>
    <w:rsid w:val="00027B54"/>
    <w:rsid w:val="00033390"/>
    <w:rsid w:val="00046391"/>
    <w:rsid w:val="0005766D"/>
    <w:rsid w:val="0007563B"/>
    <w:rsid w:val="00076B1D"/>
    <w:rsid w:val="00077A83"/>
    <w:rsid w:val="000842B8"/>
    <w:rsid w:val="000A27A2"/>
    <w:rsid w:val="000A34BF"/>
    <w:rsid w:val="000A5075"/>
    <w:rsid w:val="000B0E07"/>
    <w:rsid w:val="000B24C1"/>
    <w:rsid w:val="000B4366"/>
    <w:rsid w:val="000C2DA5"/>
    <w:rsid w:val="000C40C6"/>
    <w:rsid w:val="000C4B62"/>
    <w:rsid w:val="000D1846"/>
    <w:rsid w:val="000D5C9B"/>
    <w:rsid w:val="000D60CB"/>
    <w:rsid w:val="000E0D08"/>
    <w:rsid w:val="000E4390"/>
    <w:rsid w:val="000E6985"/>
    <w:rsid w:val="000F5DEB"/>
    <w:rsid w:val="001033A3"/>
    <w:rsid w:val="001124AC"/>
    <w:rsid w:val="001206AF"/>
    <w:rsid w:val="001268CC"/>
    <w:rsid w:val="001361B5"/>
    <w:rsid w:val="00147554"/>
    <w:rsid w:val="00150175"/>
    <w:rsid w:val="00154D66"/>
    <w:rsid w:val="0015620C"/>
    <w:rsid w:val="00157045"/>
    <w:rsid w:val="0016215A"/>
    <w:rsid w:val="0016412C"/>
    <w:rsid w:val="0016702E"/>
    <w:rsid w:val="0016751A"/>
    <w:rsid w:val="001676ED"/>
    <w:rsid w:val="0019573F"/>
    <w:rsid w:val="00196D2A"/>
    <w:rsid w:val="001B1A8B"/>
    <w:rsid w:val="001B3147"/>
    <w:rsid w:val="001D22F9"/>
    <w:rsid w:val="001D35A0"/>
    <w:rsid w:val="001D7D60"/>
    <w:rsid w:val="001E15AA"/>
    <w:rsid w:val="001E32D1"/>
    <w:rsid w:val="001E3810"/>
    <w:rsid w:val="001E555D"/>
    <w:rsid w:val="001F190B"/>
    <w:rsid w:val="001F5BED"/>
    <w:rsid w:val="001F7491"/>
    <w:rsid w:val="00210720"/>
    <w:rsid w:val="00211409"/>
    <w:rsid w:val="00212261"/>
    <w:rsid w:val="0021713F"/>
    <w:rsid w:val="00222877"/>
    <w:rsid w:val="00231CFE"/>
    <w:rsid w:val="002326E9"/>
    <w:rsid w:val="00234280"/>
    <w:rsid w:val="0023770E"/>
    <w:rsid w:val="002414B4"/>
    <w:rsid w:val="002434AE"/>
    <w:rsid w:val="002472F8"/>
    <w:rsid w:val="0025144E"/>
    <w:rsid w:val="0025788F"/>
    <w:rsid w:val="00261A14"/>
    <w:rsid w:val="0026447D"/>
    <w:rsid w:val="00281D46"/>
    <w:rsid w:val="00285335"/>
    <w:rsid w:val="00287268"/>
    <w:rsid w:val="002A132C"/>
    <w:rsid w:val="002A5B51"/>
    <w:rsid w:val="002B13CD"/>
    <w:rsid w:val="002B45E7"/>
    <w:rsid w:val="002C2288"/>
    <w:rsid w:val="002D6185"/>
    <w:rsid w:val="002D7C20"/>
    <w:rsid w:val="002E2F0F"/>
    <w:rsid w:val="00302377"/>
    <w:rsid w:val="003028BB"/>
    <w:rsid w:val="00310958"/>
    <w:rsid w:val="00323C50"/>
    <w:rsid w:val="00325DB6"/>
    <w:rsid w:val="003537B5"/>
    <w:rsid w:val="00356A4B"/>
    <w:rsid w:val="00360072"/>
    <w:rsid w:val="00362525"/>
    <w:rsid w:val="00364CED"/>
    <w:rsid w:val="0036647B"/>
    <w:rsid w:val="00380C74"/>
    <w:rsid w:val="00384FC9"/>
    <w:rsid w:val="00393003"/>
    <w:rsid w:val="00393727"/>
    <w:rsid w:val="003941DE"/>
    <w:rsid w:val="00396B4E"/>
    <w:rsid w:val="003A11C8"/>
    <w:rsid w:val="003A1A84"/>
    <w:rsid w:val="003A47D7"/>
    <w:rsid w:val="003B1207"/>
    <w:rsid w:val="003B5FA9"/>
    <w:rsid w:val="003C15BD"/>
    <w:rsid w:val="003D045E"/>
    <w:rsid w:val="003E03C5"/>
    <w:rsid w:val="003E1DE1"/>
    <w:rsid w:val="003E2D9B"/>
    <w:rsid w:val="0040274D"/>
    <w:rsid w:val="004027AD"/>
    <w:rsid w:val="0040296F"/>
    <w:rsid w:val="00412858"/>
    <w:rsid w:val="00413B8D"/>
    <w:rsid w:val="004145A9"/>
    <w:rsid w:val="0041583F"/>
    <w:rsid w:val="004167E9"/>
    <w:rsid w:val="00421AD9"/>
    <w:rsid w:val="004310AF"/>
    <w:rsid w:val="00431C4F"/>
    <w:rsid w:val="00441CDD"/>
    <w:rsid w:val="00446F2E"/>
    <w:rsid w:val="00451DB7"/>
    <w:rsid w:val="00453E51"/>
    <w:rsid w:val="00460798"/>
    <w:rsid w:val="00466B32"/>
    <w:rsid w:val="00472722"/>
    <w:rsid w:val="00474E40"/>
    <w:rsid w:val="004809D8"/>
    <w:rsid w:val="0048170A"/>
    <w:rsid w:val="0048379D"/>
    <w:rsid w:val="00493049"/>
    <w:rsid w:val="004932F7"/>
    <w:rsid w:val="004A2C3E"/>
    <w:rsid w:val="004A36B9"/>
    <w:rsid w:val="004A480B"/>
    <w:rsid w:val="004A7EEC"/>
    <w:rsid w:val="004F1207"/>
    <w:rsid w:val="004F4F83"/>
    <w:rsid w:val="005071B5"/>
    <w:rsid w:val="00512624"/>
    <w:rsid w:val="00522883"/>
    <w:rsid w:val="00525DFB"/>
    <w:rsid w:val="00526A6B"/>
    <w:rsid w:val="00532990"/>
    <w:rsid w:val="00552D58"/>
    <w:rsid w:val="00554F32"/>
    <w:rsid w:val="00557BC9"/>
    <w:rsid w:val="00557BD9"/>
    <w:rsid w:val="0056073C"/>
    <w:rsid w:val="00565B8A"/>
    <w:rsid w:val="00570131"/>
    <w:rsid w:val="00570A4A"/>
    <w:rsid w:val="00571B23"/>
    <w:rsid w:val="0057314B"/>
    <w:rsid w:val="0057534A"/>
    <w:rsid w:val="00577CEC"/>
    <w:rsid w:val="00582AC8"/>
    <w:rsid w:val="0058460F"/>
    <w:rsid w:val="005864E3"/>
    <w:rsid w:val="00586BA8"/>
    <w:rsid w:val="00587BE6"/>
    <w:rsid w:val="005929B2"/>
    <w:rsid w:val="0059581B"/>
    <w:rsid w:val="005B1DB0"/>
    <w:rsid w:val="005C5B52"/>
    <w:rsid w:val="005D084B"/>
    <w:rsid w:val="005D44BD"/>
    <w:rsid w:val="005D63EB"/>
    <w:rsid w:val="005E1961"/>
    <w:rsid w:val="005E4639"/>
    <w:rsid w:val="005E5BFC"/>
    <w:rsid w:val="005F13E8"/>
    <w:rsid w:val="0060350B"/>
    <w:rsid w:val="00610D76"/>
    <w:rsid w:val="00610E49"/>
    <w:rsid w:val="00617120"/>
    <w:rsid w:val="00620D89"/>
    <w:rsid w:val="00627308"/>
    <w:rsid w:val="00627F3B"/>
    <w:rsid w:val="006311BF"/>
    <w:rsid w:val="00634F39"/>
    <w:rsid w:val="00640368"/>
    <w:rsid w:val="00650A80"/>
    <w:rsid w:val="00657DF4"/>
    <w:rsid w:val="0066666C"/>
    <w:rsid w:val="0067100D"/>
    <w:rsid w:val="0067215D"/>
    <w:rsid w:val="006839B5"/>
    <w:rsid w:val="00691253"/>
    <w:rsid w:val="00694CC3"/>
    <w:rsid w:val="006966C0"/>
    <w:rsid w:val="006A07E3"/>
    <w:rsid w:val="006A41E5"/>
    <w:rsid w:val="006C20C3"/>
    <w:rsid w:val="006E6A40"/>
    <w:rsid w:val="006F1C21"/>
    <w:rsid w:val="006F5A64"/>
    <w:rsid w:val="00706987"/>
    <w:rsid w:val="007129C7"/>
    <w:rsid w:val="00716C12"/>
    <w:rsid w:val="007232EE"/>
    <w:rsid w:val="0072646F"/>
    <w:rsid w:val="007271DB"/>
    <w:rsid w:val="00727F4D"/>
    <w:rsid w:val="00730B35"/>
    <w:rsid w:val="00732CD9"/>
    <w:rsid w:val="00741E45"/>
    <w:rsid w:val="007452C5"/>
    <w:rsid w:val="00752BA2"/>
    <w:rsid w:val="007610EB"/>
    <w:rsid w:val="00765E4C"/>
    <w:rsid w:val="00775CDF"/>
    <w:rsid w:val="00777F4D"/>
    <w:rsid w:val="00780AF5"/>
    <w:rsid w:val="00783D5D"/>
    <w:rsid w:val="007845FE"/>
    <w:rsid w:val="00787AFB"/>
    <w:rsid w:val="007A13FC"/>
    <w:rsid w:val="007A6553"/>
    <w:rsid w:val="007B687E"/>
    <w:rsid w:val="007C2024"/>
    <w:rsid w:val="007D5A19"/>
    <w:rsid w:val="007D69F4"/>
    <w:rsid w:val="007E255B"/>
    <w:rsid w:val="007E5431"/>
    <w:rsid w:val="007E649C"/>
    <w:rsid w:val="007E77D2"/>
    <w:rsid w:val="007F458A"/>
    <w:rsid w:val="00801572"/>
    <w:rsid w:val="00812D54"/>
    <w:rsid w:val="0082309E"/>
    <w:rsid w:val="00823545"/>
    <w:rsid w:val="0082519E"/>
    <w:rsid w:val="00832494"/>
    <w:rsid w:val="00834EA6"/>
    <w:rsid w:val="0084294E"/>
    <w:rsid w:val="00843004"/>
    <w:rsid w:val="00845B4E"/>
    <w:rsid w:val="008516B3"/>
    <w:rsid w:val="00856CDA"/>
    <w:rsid w:val="0086458B"/>
    <w:rsid w:val="0088584C"/>
    <w:rsid w:val="00897451"/>
    <w:rsid w:val="008A257C"/>
    <w:rsid w:val="008A6375"/>
    <w:rsid w:val="008B0C57"/>
    <w:rsid w:val="008B75C1"/>
    <w:rsid w:val="008C1D07"/>
    <w:rsid w:val="008C32FF"/>
    <w:rsid w:val="008C6CCE"/>
    <w:rsid w:val="008D028F"/>
    <w:rsid w:val="008D637E"/>
    <w:rsid w:val="008E3856"/>
    <w:rsid w:val="008E5628"/>
    <w:rsid w:val="008E6BF5"/>
    <w:rsid w:val="008F19CC"/>
    <w:rsid w:val="0090015B"/>
    <w:rsid w:val="0090409E"/>
    <w:rsid w:val="009055CB"/>
    <w:rsid w:val="0090692D"/>
    <w:rsid w:val="0091083E"/>
    <w:rsid w:val="00912CC6"/>
    <w:rsid w:val="009235F5"/>
    <w:rsid w:val="009277EA"/>
    <w:rsid w:val="00927979"/>
    <w:rsid w:val="00934D46"/>
    <w:rsid w:val="009436A9"/>
    <w:rsid w:val="009524DD"/>
    <w:rsid w:val="0095458A"/>
    <w:rsid w:val="00954990"/>
    <w:rsid w:val="00963EC9"/>
    <w:rsid w:val="009730AC"/>
    <w:rsid w:val="00973E75"/>
    <w:rsid w:val="009773E4"/>
    <w:rsid w:val="00981AF3"/>
    <w:rsid w:val="00984181"/>
    <w:rsid w:val="0099705C"/>
    <w:rsid w:val="00997544"/>
    <w:rsid w:val="009A082D"/>
    <w:rsid w:val="009A6DD9"/>
    <w:rsid w:val="009A7C1E"/>
    <w:rsid w:val="009B243F"/>
    <w:rsid w:val="009B7275"/>
    <w:rsid w:val="009C045F"/>
    <w:rsid w:val="009D3220"/>
    <w:rsid w:val="009D4945"/>
    <w:rsid w:val="009D6B70"/>
    <w:rsid w:val="009E0C75"/>
    <w:rsid w:val="009F1065"/>
    <w:rsid w:val="009F337E"/>
    <w:rsid w:val="00A00308"/>
    <w:rsid w:val="00A01907"/>
    <w:rsid w:val="00A04525"/>
    <w:rsid w:val="00A04E58"/>
    <w:rsid w:val="00A10B3B"/>
    <w:rsid w:val="00A1173A"/>
    <w:rsid w:val="00A119D3"/>
    <w:rsid w:val="00A1288F"/>
    <w:rsid w:val="00A14E87"/>
    <w:rsid w:val="00A1731C"/>
    <w:rsid w:val="00A22810"/>
    <w:rsid w:val="00A3000D"/>
    <w:rsid w:val="00A416A0"/>
    <w:rsid w:val="00A4607B"/>
    <w:rsid w:val="00A46E8A"/>
    <w:rsid w:val="00A55DAD"/>
    <w:rsid w:val="00A57199"/>
    <w:rsid w:val="00A60B02"/>
    <w:rsid w:val="00A700DF"/>
    <w:rsid w:val="00A72A1B"/>
    <w:rsid w:val="00A74EEA"/>
    <w:rsid w:val="00A80DF3"/>
    <w:rsid w:val="00A82D81"/>
    <w:rsid w:val="00A85460"/>
    <w:rsid w:val="00A95C6E"/>
    <w:rsid w:val="00AA128A"/>
    <w:rsid w:val="00AA4008"/>
    <w:rsid w:val="00AB6CE5"/>
    <w:rsid w:val="00AC190C"/>
    <w:rsid w:val="00AD022A"/>
    <w:rsid w:val="00AD649F"/>
    <w:rsid w:val="00AD7518"/>
    <w:rsid w:val="00AD7A25"/>
    <w:rsid w:val="00B10AFC"/>
    <w:rsid w:val="00B158C1"/>
    <w:rsid w:val="00B26252"/>
    <w:rsid w:val="00B33165"/>
    <w:rsid w:val="00B34268"/>
    <w:rsid w:val="00B61BE2"/>
    <w:rsid w:val="00B65049"/>
    <w:rsid w:val="00B70F69"/>
    <w:rsid w:val="00B728AB"/>
    <w:rsid w:val="00B72D42"/>
    <w:rsid w:val="00B769CF"/>
    <w:rsid w:val="00B772A8"/>
    <w:rsid w:val="00B81479"/>
    <w:rsid w:val="00B82F6C"/>
    <w:rsid w:val="00B867D5"/>
    <w:rsid w:val="00BA2C83"/>
    <w:rsid w:val="00BA34FE"/>
    <w:rsid w:val="00BA7CDA"/>
    <w:rsid w:val="00BB7F3C"/>
    <w:rsid w:val="00BC6019"/>
    <w:rsid w:val="00BD630E"/>
    <w:rsid w:val="00BD69AF"/>
    <w:rsid w:val="00BE1EF7"/>
    <w:rsid w:val="00BE343C"/>
    <w:rsid w:val="00BF157E"/>
    <w:rsid w:val="00BF2E38"/>
    <w:rsid w:val="00BF4EEA"/>
    <w:rsid w:val="00C0118C"/>
    <w:rsid w:val="00C075A8"/>
    <w:rsid w:val="00C16B4B"/>
    <w:rsid w:val="00C204C7"/>
    <w:rsid w:val="00C216D7"/>
    <w:rsid w:val="00C22971"/>
    <w:rsid w:val="00C23BBF"/>
    <w:rsid w:val="00C24D41"/>
    <w:rsid w:val="00C25A2A"/>
    <w:rsid w:val="00C26199"/>
    <w:rsid w:val="00C317D0"/>
    <w:rsid w:val="00C332AB"/>
    <w:rsid w:val="00C344DC"/>
    <w:rsid w:val="00C36204"/>
    <w:rsid w:val="00C36317"/>
    <w:rsid w:val="00C36E0D"/>
    <w:rsid w:val="00C3718D"/>
    <w:rsid w:val="00C4749E"/>
    <w:rsid w:val="00C50A00"/>
    <w:rsid w:val="00C535C5"/>
    <w:rsid w:val="00C53CDF"/>
    <w:rsid w:val="00C564E9"/>
    <w:rsid w:val="00C62362"/>
    <w:rsid w:val="00C63EBF"/>
    <w:rsid w:val="00C64DB4"/>
    <w:rsid w:val="00C779AD"/>
    <w:rsid w:val="00C8362A"/>
    <w:rsid w:val="00C91C83"/>
    <w:rsid w:val="00C92B7B"/>
    <w:rsid w:val="00C977FF"/>
    <w:rsid w:val="00CB142F"/>
    <w:rsid w:val="00CB2AD2"/>
    <w:rsid w:val="00CC09C0"/>
    <w:rsid w:val="00CD5D5A"/>
    <w:rsid w:val="00CD7C39"/>
    <w:rsid w:val="00CE2BC6"/>
    <w:rsid w:val="00CE4159"/>
    <w:rsid w:val="00CF2967"/>
    <w:rsid w:val="00CF3474"/>
    <w:rsid w:val="00D0146E"/>
    <w:rsid w:val="00D0159E"/>
    <w:rsid w:val="00D06315"/>
    <w:rsid w:val="00D079E9"/>
    <w:rsid w:val="00D1008C"/>
    <w:rsid w:val="00D10A81"/>
    <w:rsid w:val="00D13358"/>
    <w:rsid w:val="00D171C7"/>
    <w:rsid w:val="00D17382"/>
    <w:rsid w:val="00D21B42"/>
    <w:rsid w:val="00D21E9B"/>
    <w:rsid w:val="00D22117"/>
    <w:rsid w:val="00D24639"/>
    <w:rsid w:val="00D36F54"/>
    <w:rsid w:val="00D446A8"/>
    <w:rsid w:val="00D4696B"/>
    <w:rsid w:val="00D47043"/>
    <w:rsid w:val="00D47421"/>
    <w:rsid w:val="00D504F9"/>
    <w:rsid w:val="00D54006"/>
    <w:rsid w:val="00D5553D"/>
    <w:rsid w:val="00D60D8B"/>
    <w:rsid w:val="00D66521"/>
    <w:rsid w:val="00D66870"/>
    <w:rsid w:val="00D76AD3"/>
    <w:rsid w:val="00D77DBD"/>
    <w:rsid w:val="00D81CF3"/>
    <w:rsid w:val="00D9094B"/>
    <w:rsid w:val="00D95C87"/>
    <w:rsid w:val="00D9690F"/>
    <w:rsid w:val="00DA0DAE"/>
    <w:rsid w:val="00DA1792"/>
    <w:rsid w:val="00DA4321"/>
    <w:rsid w:val="00DB05B6"/>
    <w:rsid w:val="00DB5AFB"/>
    <w:rsid w:val="00DB6F5B"/>
    <w:rsid w:val="00DC608D"/>
    <w:rsid w:val="00DD1ADC"/>
    <w:rsid w:val="00DD5F25"/>
    <w:rsid w:val="00DD75FF"/>
    <w:rsid w:val="00DE6A75"/>
    <w:rsid w:val="00DF457F"/>
    <w:rsid w:val="00DF78C6"/>
    <w:rsid w:val="00DF7C3E"/>
    <w:rsid w:val="00E00976"/>
    <w:rsid w:val="00E044E8"/>
    <w:rsid w:val="00E1567C"/>
    <w:rsid w:val="00E215D7"/>
    <w:rsid w:val="00E24979"/>
    <w:rsid w:val="00E36423"/>
    <w:rsid w:val="00E367FA"/>
    <w:rsid w:val="00E40976"/>
    <w:rsid w:val="00E41F71"/>
    <w:rsid w:val="00E539F9"/>
    <w:rsid w:val="00E54E72"/>
    <w:rsid w:val="00E62875"/>
    <w:rsid w:val="00E642FA"/>
    <w:rsid w:val="00E768C7"/>
    <w:rsid w:val="00E81DF7"/>
    <w:rsid w:val="00E85475"/>
    <w:rsid w:val="00E904DE"/>
    <w:rsid w:val="00E90A7A"/>
    <w:rsid w:val="00EA1649"/>
    <w:rsid w:val="00EA233C"/>
    <w:rsid w:val="00EA7F77"/>
    <w:rsid w:val="00EB3AB7"/>
    <w:rsid w:val="00EC3AB6"/>
    <w:rsid w:val="00ED4B6C"/>
    <w:rsid w:val="00ED75EE"/>
    <w:rsid w:val="00EE0199"/>
    <w:rsid w:val="00EE046B"/>
    <w:rsid w:val="00EE2045"/>
    <w:rsid w:val="00EE798D"/>
    <w:rsid w:val="00EF1F83"/>
    <w:rsid w:val="00F02D83"/>
    <w:rsid w:val="00F040FE"/>
    <w:rsid w:val="00F06412"/>
    <w:rsid w:val="00F104E1"/>
    <w:rsid w:val="00F10F76"/>
    <w:rsid w:val="00F11436"/>
    <w:rsid w:val="00F13689"/>
    <w:rsid w:val="00F21251"/>
    <w:rsid w:val="00F33DD6"/>
    <w:rsid w:val="00F4283F"/>
    <w:rsid w:val="00F45B91"/>
    <w:rsid w:val="00F47CF6"/>
    <w:rsid w:val="00F61114"/>
    <w:rsid w:val="00F613B4"/>
    <w:rsid w:val="00F66AE2"/>
    <w:rsid w:val="00F66F97"/>
    <w:rsid w:val="00F67208"/>
    <w:rsid w:val="00F7106D"/>
    <w:rsid w:val="00F72C25"/>
    <w:rsid w:val="00F73EE5"/>
    <w:rsid w:val="00F8642E"/>
    <w:rsid w:val="00F86A5D"/>
    <w:rsid w:val="00F96757"/>
    <w:rsid w:val="00FA4272"/>
    <w:rsid w:val="00FB5E57"/>
    <w:rsid w:val="00FC5F87"/>
    <w:rsid w:val="00FC761E"/>
    <w:rsid w:val="00FD3CF3"/>
    <w:rsid w:val="00FD7BCF"/>
    <w:rsid w:val="00FE1F4C"/>
    <w:rsid w:val="00FE33BA"/>
    <w:rsid w:val="00FE52DB"/>
    <w:rsid w:val="00FF1AE2"/>
    <w:rsid w:val="00FF3CC0"/>
    <w:rsid w:val="00FF4974"/>
    <w:rsid w:val="00FF5F9C"/>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79AFA"/>
  <w15:chartTrackingRefBased/>
  <w15:docId w15:val="{AAEE7FD3-7D83-41BE-BC8C-6099078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CC"/>
    <w:pPr>
      <w:jc w:val="both"/>
    </w:pPr>
    <w:rPr>
      <w:rFonts w:ascii="Cambria" w:hAnsi="Cambria"/>
      <w:sz w:val="24"/>
    </w:rPr>
  </w:style>
  <w:style w:type="paragraph" w:styleId="Heading1">
    <w:name w:val="heading 1"/>
    <w:basedOn w:val="Normal"/>
    <w:next w:val="Normal"/>
    <w:link w:val="Heading1Char"/>
    <w:qFormat/>
    <w:rsid w:val="004A480B"/>
    <w:pPr>
      <w:keepNext/>
      <w:keepLines/>
      <w:numPr>
        <w:numId w:val="1"/>
      </w:numPr>
      <w:spacing w:before="360" w:after="120" w:line="240" w:lineRule="auto"/>
      <w:outlineLvl w:val="0"/>
    </w:pPr>
    <w:rPr>
      <w:rFonts w:eastAsiaTheme="majorEastAsia" w:cstheme="majorBidi"/>
      <w:b/>
      <w:color w:val="002060"/>
      <w:sz w:val="32"/>
      <w:szCs w:val="32"/>
    </w:rPr>
  </w:style>
  <w:style w:type="paragraph" w:styleId="Heading2">
    <w:name w:val="heading 2"/>
    <w:basedOn w:val="Normal"/>
    <w:next w:val="Normal"/>
    <w:link w:val="Heading2Char"/>
    <w:unhideWhenUsed/>
    <w:qFormat/>
    <w:rsid w:val="004A480B"/>
    <w:pPr>
      <w:keepNext/>
      <w:keepLines/>
      <w:numPr>
        <w:ilvl w:val="1"/>
        <w:numId w:val="1"/>
      </w:numPr>
      <w:spacing w:before="240" w:after="120" w:line="240" w:lineRule="auto"/>
      <w:outlineLvl w:val="1"/>
    </w:pPr>
    <w:rPr>
      <w:rFonts w:eastAsiaTheme="majorEastAsia" w:cstheme="majorBidi"/>
      <w:b/>
      <w:color w:val="002060"/>
      <w:szCs w:val="26"/>
    </w:rPr>
  </w:style>
  <w:style w:type="paragraph" w:styleId="Heading3">
    <w:name w:val="heading 3"/>
    <w:basedOn w:val="Normal"/>
    <w:next w:val="Normal"/>
    <w:link w:val="Heading3Char"/>
    <w:unhideWhenUsed/>
    <w:qFormat/>
    <w:rsid w:val="004A480B"/>
    <w:pPr>
      <w:keepNext/>
      <w:keepLines/>
      <w:numPr>
        <w:ilvl w:val="2"/>
        <w:numId w:val="1"/>
      </w:numPr>
      <w:spacing w:before="240" w:after="120" w:line="240" w:lineRule="auto"/>
      <w:outlineLvl w:val="2"/>
    </w:pPr>
    <w:rPr>
      <w:rFonts w:eastAsiaTheme="majorEastAsia" w:cstheme="majorBidi"/>
      <w:b/>
      <w:color w:val="002060"/>
      <w:szCs w:val="24"/>
    </w:rPr>
  </w:style>
  <w:style w:type="paragraph" w:styleId="Heading4">
    <w:name w:val="heading 4"/>
    <w:basedOn w:val="Normal"/>
    <w:next w:val="Normal"/>
    <w:link w:val="Heading4Char"/>
    <w:unhideWhenUsed/>
    <w:qFormat/>
    <w:rsid w:val="00261A14"/>
    <w:pPr>
      <w:keepNext/>
      <w:keepLines/>
      <w:numPr>
        <w:ilvl w:val="3"/>
        <w:numId w:val="1"/>
      </w:numPr>
      <w:spacing w:before="240" w:after="120" w:line="240" w:lineRule="auto"/>
      <w:outlineLvl w:val="3"/>
    </w:pPr>
    <w:rPr>
      <w:rFonts w:eastAsiaTheme="majorEastAsia" w:cstheme="majorBidi"/>
      <w:b/>
      <w:iCs/>
      <w:color w:val="002060"/>
    </w:rPr>
  </w:style>
  <w:style w:type="paragraph" w:styleId="Heading5">
    <w:name w:val="heading 5"/>
    <w:basedOn w:val="Normal"/>
    <w:next w:val="Normal"/>
    <w:link w:val="Heading5Char"/>
    <w:unhideWhenUsed/>
    <w:qFormat/>
    <w:rsid w:val="004A480B"/>
    <w:pPr>
      <w:keepNext/>
      <w:keepLines/>
      <w:numPr>
        <w:ilvl w:val="4"/>
        <w:numId w:val="1"/>
      </w:numPr>
      <w:spacing w:before="240" w:after="120" w:line="240" w:lineRule="auto"/>
      <w:outlineLvl w:val="4"/>
    </w:pPr>
    <w:rPr>
      <w:rFonts w:eastAsiaTheme="majorEastAsia" w:cstheme="majorBidi"/>
      <w:b/>
      <w:color w:val="002060"/>
    </w:rPr>
  </w:style>
  <w:style w:type="paragraph" w:styleId="Heading6">
    <w:name w:val="heading 6"/>
    <w:basedOn w:val="Normal"/>
    <w:next w:val="Normal"/>
    <w:link w:val="Heading6Char"/>
    <w:unhideWhenUsed/>
    <w:qFormat/>
    <w:rsid w:val="004A480B"/>
    <w:pPr>
      <w:keepNext/>
      <w:keepLines/>
      <w:numPr>
        <w:ilvl w:val="5"/>
        <w:numId w:val="1"/>
      </w:numPr>
      <w:spacing w:before="240" w:after="120" w:line="240" w:lineRule="auto"/>
      <w:outlineLvl w:val="5"/>
    </w:pPr>
    <w:rPr>
      <w:rFonts w:eastAsiaTheme="majorEastAsia" w:cstheme="majorBidi"/>
      <w:b/>
      <w:color w:val="002060"/>
    </w:rPr>
  </w:style>
  <w:style w:type="paragraph" w:styleId="Heading7">
    <w:name w:val="heading 7"/>
    <w:basedOn w:val="Normal"/>
    <w:next w:val="Normal"/>
    <w:link w:val="Heading7Char"/>
    <w:unhideWhenUsed/>
    <w:qFormat/>
    <w:rsid w:val="004A480B"/>
    <w:pPr>
      <w:keepNext/>
      <w:keepLines/>
      <w:numPr>
        <w:ilvl w:val="6"/>
        <w:numId w:val="1"/>
      </w:numPr>
      <w:spacing w:before="240" w:after="120" w:line="240" w:lineRule="auto"/>
      <w:outlineLvl w:val="6"/>
    </w:pPr>
    <w:rPr>
      <w:rFonts w:eastAsiaTheme="majorEastAsia" w:cstheme="majorBidi"/>
      <w:b/>
      <w:iCs/>
      <w:color w:val="002060"/>
    </w:rPr>
  </w:style>
  <w:style w:type="paragraph" w:styleId="Heading8">
    <w:name w:val="heading 8"/>
    <w:basedOn w:val="Normal"/>
    <w:next w:val="Normal"/>
    <w:link w:val="Heading8Char"/>
    <w:unhideWhenUsed/>
    <w:qFormat/>
    <w:rsid w:val="004A480B"/>
    <w:pPr>
      <w:keepNext/>
      <w:keepLines/>
      <w:numPr>
        <w:ilvl w:val="7"/>
        <w:numId w:val="1"/>
      </w:numPr>
      <w:spacing w:before="240" w:after="120" w:line="240" w:lineRule="auto"/>
      <w:outlineLvl w:val="7"/>
    </w:pPr>
    <w:rPr>
      <w:rFonts w:eastAsiaTheme="majorEastAsia" w:cstheme="majorBidi"/>
      <w:b/>
      <w:color w:val="002060"/>
      <w:szCs w:val="21"/>
    </w:rPr>
  </w:style>
  <w:style w:type="paragraph" w:styleId="Heading9">
    <w:name w:val="heading 9"/>
    <w:basedOn w:val="Normal"/>
    <w:next w:val="Normal"/>
    <w:link w:val="Heading9Char"/>
    <w:unhideWhenUsed/>
    <w:qFormat/>
    <w:rsid w:val="00D06315"/>
    <w:pPr>
      <w:keepNext/>
      <w:keepLines/>
      <w:numPr>
        <w:ilvl w:val="8"/>
        <w:numId w:val="1"/>
      </w:numPr>
      <w:spacing w:before="240" w:after="120" w:line="240" w:lineRule="auto"/>
      <w:outlineLvl w:val="8"/>
    </w:pPr>
    <w:rPr>
      <w:rFonts w:eastAsiaTheme="majorEastAsia" w:cstheme="majorBidi"/>
      <w:b/>
      <w:iCs/>
      <w:color w:val="00206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54"/>
  </w:style>
  <w:style w:type="paragraph" w:styleId="Footer">
    <w:name w:val="footer"/>
    <w:basedOn w:val="Normal"/>
    <w:link w:val="FooterChar"/>
    <w:uiPriority w:val="99"/>
    <w:unhideWhenUsed/>
    <w:rsid w:val="00147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54"/>
  </w:style>
  <w:style w:type="paragraph" w:styleId="NoSpacing">
    <w:name w:val="No Spacing"/>
    <w:link w:val="NoSpacingChar"/>
    <w:uiPriority w:val="1"/>
    <w:qFormat/>
    <w:rsid w:val="00147554"/>
    <w:pPr>
      <w:spacing w:after="0" w:line="240" w:lineRule="auto"/>
    </w:pPr>
    <w:rPr>
      <w:lang w:eastAsia="en-US"/>
    </w:rPr>
  </w:style>
  <w:style w:type="character" w:customStyle="1" w:styleId="NoSpacingChar">
    <w:name w:val="No Spacing Char"/>
    <w:basedOn w:val="DefaultParagraphFont"/>
    <w:link w:val="NoSpacing"/>
    <w:uiPriority w:val="1"/>
    <w:rsid w:val="00147554"/>
    <w:rPr>
      <w:lang w:eastAsia="en-US"/>
    </w:rPr>
  </w:style>
  <w:style w:type="paragraph" w:styleId="NormalWeb">
    <w:name w:val="Normal (Web)"/>
    <w:basedOn w:val="Normal"/>
    <w:uiPriority w:val="99"/>
    <w:semiHidden/>
    <w:unhideWhenUsed/>
    <w:rsid w:val="00F104E1"/>
    <w:pPr>
      <w:spacing w:before="100" w:beforeAutospacing="1" w:after="100" w:afterAutospacing="1" w:line="240" w:lineRule="auto"/>
    </w:pPr>
    <w:rPr>
      <w:rFonts w:ascii="Times New Roman" w:hAnsi="Times New Roman" w:cs="Times New Roman"/>
      <w:szCs w:val="24"/>
    </w:rPr>
  </w:style>
  <w:style w:type="character" w:customStyle="1" w:styleId="Heading1Char">
    <w:name w:val="Heading 1 Char"/>
    <w:basedOn w:val="DefaultParagraphFont"/>
    <w:link w:val="Heading1"/>
    <w:uiPriority w:val="9"/>
    <w:rsid w:val="004A480B"/>
    <w:rPr>
      <w:rFonts w:ascii="Cambria" w:eastAsiaTheme="majorEastAsia" w:hAnsi="Cambria" w:cstheme="majorBidi"/>
      <w:b/>
      <w:color w:val="002060"/>
      <w:sz w:val="32"/>
      <w:szCs w:val="32"/>
    </w:rPr>
  </w:style>
  <w:style w:type="paragraph" w:customStyle="1" w:styleId="Heading">
    <w:name w:val="Heading"/>
    <w:basedOn w:val="Heading1"/>
    <w:next w:val="Normal"/>
    <w:link w:val="HeadingChar"/>
    <w:qFormat/>
    <w:rsid w:val="00587BE6"/>
    <w:pPr>
      <w:numPr>
        <w:numId w:val="0"/>
      </w:numPr>
    </w:pPr>
  </w:style>
  <w:style w:type="character" w:customStyle="1" w:styleId="Heading2Char">
    <w:name w:val="Heading 2 Char"/>
    <w:basedOn w:val="DefaultParagraphFont"/>
    <w:link w:val="Heading2"/>
    <w:uiPriority w:val="9"/>
    <w:rsid w:val="004A480B"/>
    <w:rPr>
      <w:rFonts w:ascii="Cambria" w:eastAsiaTheme="majorEastAsia" w:hAnsi="Cambria" w:cstheme="majorBidi"/>
      <w:b/>
      <w:color w:val="002060"/>
      <w:sz w:val="24"/>
      <w:szCs w:val="26"/>
    </w:rPr>
  </w:style>
  <w:style w:type="character" w:customStyle="1" w:styleId="HeadingChar">
    <w:name w:val="Heading Char"/>
    <w:basedOn w:val="Heading1Char"/>
    <w:link w:val="Heading"/>
    <w:rsid w:val="00587BE6"/>
    <w:rPr>
      <w:rFonts w:ascii="Cambria" w:eastAsiaTheme="majorEastAsia" w:hAnsi="Cambria" w:cstheme="majorBidi"/>
      <w:b/>
      <w:color w:val="002060"/>
      <w:sz w:val="32"/>
      <w:szCs w:val="32"/>
    </w:rPr>
  </w:style>
  <w:style w:type="paragraph" w:customStyle="1" w:styleId="TableContents">
    <w:name w:val="Table Contents"/>
    <w:basedOn w:val="Normal"/>
    <w:rsid w:val="002A5B51"/>
    <w:pPr>
      <w:widowControl w:val="0"/>
      <w:suppressLineNumbers/>
      <w:suppressAutoHyphens/>
      <w:autoSpaceDN w:val="0"/>
      <w:spacing w:before="60" w:after="60" w:line="240" w:lineRule="auto"/>
      <w:jc w:val="left"/>
    </w:pPr>
    <w:rPr>
      <w:rFonts w:eastAsia="Cambria" w:cs="Cambria"/>
      <w:kern w:val="3"/>
      <w:sz w:val="16"/>
      <w:szCs w:val="24"/>
      <w:lang w:eastAsia="zh-CN" w:bidi="hi-IN"/>
    </w:rPr>
  </w:style>
  <w:style w:type="paragraph" w:customStyle="1" w:styleId="TableHeading">
    <w:name w:val="Table Heading"/>
    <w:basedOn w:val="TableContents"/>
    <w:rsid w:val="002A5B51"/>
    <w:pPr>
      <w:jc w:val="center"/>
    </w:pPr>
    <w:rPr>
      <w:b/>
      <w:bCs/>
      <w:color w:val="FFFFFF"/>
    </w:rPr>
  </w:style>
  <w:style w:type="character" w:customStyle="1" w:styleId="Heading3Char">
    <w:name w:val="Heading 3 Char"/>
    <w:basedOn w:val="DefaultParagraphFont"/>
    <w:link w:val="Heading3"/>
    <w:uiPriority w:val="9"/>
    <w:rsid w:val="004A480B"/>
    <w:rPr>
      <w:rFonts w:ascii="Cambria" w:eastAsiaTheme="majorEastAsia" w:hAnsi="Cambria" w:cstheme="majorBidi"/>
      <w:b/>
      <w:color w:val="002060"/>
      <w:sz w:val="24"/>
      <w:szCs w:val="24"/>
    </w:rPr>
  </w:style>
  <w:style w:type="character" w:customStyle="1" w:styleId="Heading4Char">
    <w:name w:val="Heading 4 Char"/>
    <w:basedOn w:val="DefaultParagraphFont"/>
    <w:link w:val="Heading4"/>
    <w:rsid w:val="00261A14"/>
    <w:rPr>
      <w:rFonts w:ascii="Cambria" w:eastAsiaTheme="majorEastAsia" w:hAnsi="Cambria" w:cstheme="majorBidi"/>
      <w:b/>
      <w:iCs/>
      <w:color w:val="002060"/>
      <w:sz w:val="24"/>
    </w:rPr>
  </w:style>
  <w:style w:type="character" w:customStyle="1" w:styleId="Heading5Char">
    <w:name w:val="Heading 5 Char"/>
    <w:basedOn w:val="DefaultParagraphFont"/>
    <w:link w:val="Heading5"/>
    <w:uiPriority w:val="9"/>
    <w:rsid w:val="004A480B"/>
    <w:rPr>
      <w:rFonts w:ascii="Cambria" w:eastAsiaTheme="majorEastAsia" w:hAnsi="Cambria" w:cstheme="majorBidi"/>
      <w:b/>
      <w:color w:val="002060"/>
      <w:sz w:val="24"/>
    </w:rPr>
  </w:style>
  <w:style w:type="character" w:customStyle="1" w:styleId="Heading6Char">
    <w:name w:val="Heading 6 Char"/>
    <w:basedOn w:val="DefaultParagraphFont"/>
    <w:link w:val="Heading6"/>
    <w:uiPriority w:val="9"/>
    <w:rsid w:val="004A480B"/>
    <w:rPr>
      <w:rFonts w:ascii="Cambria" w:eastAsiaTheme="majorEastAsia" w:hAnsi="Cambria" w:cstheme="majorBidi"/>
      <w:b/>
      <w:color w:val="002060"/>
      <w:sz w:val="24"/>
    </w:rPr>
  </w:style>
  <w:style w:type="character" w:customStyle="1" w:styleId="Heading7Char">
    <w:name w:val="Heading 7 Char"/>
    <w:basedOn w:val="DefaultParagraphFont"/>
    <w:link w:val="Heading7"/>
    <w:uiPriority w:val="9"/>
    <w:rsid w:val="004A480B"/>
    <w:rPr>
      <w:rFonts w:ascii="Cambria" w:eastAsiaTheme="majorEastAsia" w:hAnsi="Cambria" w:cstheme="majorBidi"/>
      <w:b/>
      <w:iCs/>
      <w:color w:val="002060"/>
      <w:sz w:val="24"/>
    </w:rPr>
  </w:style>
  <w:style w:type="character" w:customStyle="1" w:styleId="Heading8Char">
    <w:name w:val="Heading 8 Char"/>
    <w:basedOn w:val="DefaultParagraphFont"/>
    <w:link w:val="Heading8"/>
    <w:uiPriority w:val="9"/>
    <w:rsid w:val="004A480B"/>
    <w:rPr>
      <w:rFonts w:ascii="Cambria" w:eastAsiaTheme="majorEastAsia" w:hAnsi="Cambria" w:cstheme="majorBidi"/>
      <w:b/>
      <w:color w:val="002060"/>
      <w:sz w:val="24"/>
      <w:szCs w:val="21"/>
    </w:rPr>
  </w:style>
  <w:style w:type="character" w:customStyle="1" w:styleId="Heading9Char">
    <w:name w:val="Heading 9 Char"/>
    <w:basedOn w:val="DefaultParagraphFont"/>
    <w:link w:val="Heading9"/>
    <w:uiPriority w:val="9"/>
    <w:rsid w:val="00D06315"/>
    <w:rPr>
      <w:rFonts w:ascii="Cambria" w:eastAsiaTheme="majorEastAsia" w:hAnsi="Cambria" w:cstheme="majorBidi"/>
      <w:b/>
      <w:iCs/>
      <w:color w:val="002060"/>
      <w:sz w:val="24"/>
      <w:szCs w:val="21"/>
    </w:rPr>
  </w:style>
  <w:style w:type="paragraph" w:customStyle="1" w:styleId="Rule112">
    <w:name w:val="Rule 1.1.2"/>
    <w:basedOn w:val="Normal"/>
    <w:rsid w:val="004167E9"/>
    <w:pPr>
      <w:widowControl w:val="0"/>
      <w:numPr>
        <w:numId w:val="7"/>
      </w:numPr>
      <w:suppressLineNumbers/>
      <w:suppressAutoHyphens/>
      <w:autoSpaceDN w:val="0"/>
      <w:spacing w:after="144" w:line="240" w:lineRule="auto"/>
      <w:jc w:val="left"/>
    </w:pPr>
    <w:rPr>
      <w:rFonts w:eastAsia="Cambria" w:cs="Cambria"/>
      <w:color w:val="000000" w:themeColor="text1"/>
      <w:kern w:val="3"/>
      <w:szCs w:val="24"/>
      <w:lang w:eastAsia="zh-CN" w:bidi="hi-IN"/>
    </w:rPr>
  </w:style>
  <w:style w:type="paragraph" w:customStyle="1" w:styleId="Rule111">
    <w:name w:val="Rule 1.1.1"/>
    <w:basedOn w:val="Normal"/>
    <w:rsid w:val="00A60B02"/>
    <w:pPr>
      <w:widowControl w:val="0"/>
      <w:numPr>
        <w:numId w:val="2"/>
      </w:numPr>
      <w:suppressLineNumbers/>
      <w:suppressAutoHyphens/>
      <w:autoSpaceDN w:val="0"/>
      <w:spacing w:after="144" w:line="240" w:lineRule="auto"/>
      <w:jc w:val="left"/>
    </w:pPr>
    <w:rPr>
      <w:rFonts w:eastAsia="Cambria" w:cs="Cambria"/>
      <w:color w:val="000000" w:themeColor="text1"/>
      <w:kern w:val="3"/>
      <w:szCs w:val="24"/>
      <w:lang w:eastAsia="zh-CN" w:bidi="hi-IN"/>
    </w:rPr>
  </w:style>
  <w:style w:type="numbering" w:customStyle="1" w:styleId="List1">
    <w:name w:val="List 1"/>
    <w:rsid w:val="00D171C7"/>
    <w:pPr>
      <w:numPr>
        <w:numId w:val="2"/>
      </w:numPr>
    </w:pPr>
  </w:style>
  <w:style w:type="numbering" w:customStyle="1" w:styleId="RuleList111">
    <w:name w:val="Rule List 1.1.1"/>
    <w:rsid w:val="004167E9"/>
    <w:pPr>
      <w:numPr>
        <w:numId w:val="3"/>
      </w:numPr>
    </w:pPr>
  </w:style>
  <w:style w:type="numbering" w:customStyle="1" w:styleId="RuleList312">
    <w:name w:val="Rule List 3.1.2"/>
    <w:rsid w:val="004167E9"/>
    <w:pPr>
      <w:numPr>
        <w:numId w:val="7"/>
      </w:numPr>
    </w:pPr>
  </w:style>
  <w:style w:type="paragraph" w:customStyle="1" w:styleId="Rule113">
    <w:name w:val="Rule 1.1.3"/>
    <w:basedOn w:val="Normal"/>
    <w:rsid w:val="00C779AD"/>
    <w:pPr>
      <w:widowControl w:val="0"/>
      <w:numPr>
        <w:numId w:val="10"/>
      </w:numPr>
      <w:suppressLineNumbers/>
      <w:suppressAutoHyphens/>
      <w:autoSpaceDN w:val="0"/>
      <w:spacing w:after="144" w:line="240" w:lineRule="auto"/>
      <w:jc w:val="left"/>
    </w:pPr>
    <w:rPr>
      <w:rFonts w:eastAsia="Cambria" w:cs="Cambria"/>
      <w:color w:val="000000" w:themeColor="text1"/>
      <w:kern w:val="3"/>
      <w:szCs w:val="24"/>
      <w:lang w:eastAsia="zh-CN" w:bidi="hi-IN"/>
    </w:rPr>
  </w:style>
  <w:style w:type="numbering" w:customStyle="1" w:styleId="RuleList313">
    <w:name w:val="Rule List 3.1.3"/>
    <w:rsid w:val="004167E9"/>
    <w:pPr>
      <w:numPr>
        <w:numId w:val="10"/>
      </w:numPr>
    </w:pPr>
  </w:style>
  <w:style w:type="paragraph" w:customStyle="1" w:styleId="Standard">
    <w:name w:val="Standard"/>
    <w:rsid w:val="00A60B02"/>
    <w:pPr>
      <w:widowControl w:val="0"/>
      <w:suppressAutoHyphens/>
      <w:autoSpaceDN w:val="0"/>
      <w:spacing w:after="0" w:line="240" w:lineRule="auto"/>
    </w:pPr>
    <w:rPr>
      <w:rFonts w:ascii="Arial" w:eastAsia="DejaVu Sans" w:hAnsi="Arial" w:cs="Lohit Devanagari"/>
      <w:kern w:val="3"/>
      <w:sz w:val="24"/>
      <w:szCs w:val="24"/>
      <w:lang w:eastAsia="zh-CN" w:bidi="hi-IN"/>
    </w:rPr>
  </w:style>
  <w:style w:type="paragraph" w:customStyle="1" w:styleId="Monospace">
    <w:name w:val="Monospace"/>
    <w:basedOn w:val="Normal"/>
    <w:rsid w:val="00A60B02"/>
    <w:pPr>
      <w:widowControl w:val="0"/>
      <w:suppressAutoHyphens/>
      <w:autoSpaceDN w:val="0"/>
      <w:spacing w:after="0" w:line="240" w:lineRule="auto"/>
      <w:jc w:val="left"/>
    </w:pPr>
    <w:rPr>
      <w:rFonts w:ascii="Mono" w:eastAsia="Mono" w:hAnsi="Mono" w:cs="Mono"/>
      <w:color w:val="666666"/>
      <w:kern w:val="3"/>
      <w:sz w:val="21"/>
      <w:szCs w:val="24"/>
      <w:lang w:eastAsia="zh-CN" w:bidi="hi-IN"/>
    </w:rPr>
  </w:style>
  <w:style w:type="numbering" w:customStyle="1" w:styleId="Outline">
    <w:name w:val="Outline"/>
    <w:rsid w:val="00A60B02"/>
    <w:pPr>
      <w:numPr>
        <w:numId w:val="13"/>
      </w:numPr>
    </w:pPr>
  </w:style>
  <w:style w:type="table" w:styleId="TableGrid">
    <w:name w:val="Table Grid"/>
    <w:basedOn w:val="TableNormal"/>
    <w:uiPriority w:val="39"/>
    <w:rsid w:val="00A6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121">
    <w:name w:val="Rule 1.2.1"/>
    <w:basedOn w:val="Normal"/>
    <w:rsid w:val="004167E9"/>
    <w:pPr>
      <w:widowControl w:val="0"/>
      <w:numPr>
        <w:numId w:val="15"/>
      </w:numPr>
      <w:suppressLineNumbers/>
      <w:suppressAutoHyphens/>
      <w:autoSpaceDN w:val="0"/>
      <w:spacing w:after="144" w:line="240" w:lineRule="auto"/>
      <w:jc w:val="left"/>
      <w:textAlignment w:val="baseline"/>
    </w:pPr>
    <w:rPr>
      <w:rFonts w:eastAsia="Cambria" w:cs="Cambria"/>
      <w:color w:val="000000" w:themeColor="text1"/>
      <w:kern w:val="3"/>
      <w:sz w:val="21"/>
      <w:szCs w:val="24"/>
      <w:lang w:eastAsia="zh-CN" w:bidi="hi-IN"/>
    </w:rPr>
  </w:style>
  <w:style w:type="numbering" w:customStyle="1" w:styleId="RuleList321">
    <w:name w:val="Rule List 3.2.1"/>
    <w:basedOn w:val="NoList"/>
    <w:rsid w:val="004167E9"/>
    <w:pPr>
      <w:numPr>
        <w:numId w:val="15"/>
      </w:numPr>
    </w:pPr>
  </w:style>
  <w:style w:type="paragraph" w:customStyle="1" w:styleId="Rule122">
    <w:name w:val="Rule 1.2.2"/>
    <w:basedOn w:val="Normal"/>
    <w:rsid w:val="004167E9"/>
    <w:pPr>
      <w:widowControl w:val="0"/>
      <w:numPr>
        <w:numId w:val="17"/>
      </w:numPr>
      <w:suppressLineNumbers/>
      <w:suppressAutoHyphens/>
      <w:autoSpaceDN w:val="0"/>
      <w:spacing w:after="144" w:line="240" w:lineRule="auto"/>
      <w:jc w:val="left"/>
      <w:textAlignment w:val="baseline"/>
    </w:pPr>
    <w:rPr>
      <w:rFonts w:eastAsia="Cambria" w:cs="Cambria"/>
      <w:kern w:val="3"/>
      <w:sz w:val="21"/>
      <w:szCs w:val="24"/>
      <w:lang w:eastAsia="zh-CN" w:bidi="hi-IN"/>
    </w:rPr>
  </w:style>
  <w:style w:type="numbering" w:customStyle="1" w:styleId="RuleList322">
    <w:name w:val="Rule List 3.2.2"/>
    <w:basedOn w:val="NoList"/>
    <w:rsid w:val="004167E9"/>
    <w:pPr>
      <w:numPr>
        <w:numId w:val="17"/>
      </w:numPr>
    </w:pPr>
  </w:style>
  <w:style w:type="character" w:styleId="CommentReference">
    <w:name w:val="annotation reference"/>
    <w:basedOn w:val="DefaultParagraphFont"/>
    <w:uiPriority w:val="99"/>
    <w:semiHidden/>
    <w:unhideWhenUsed/>
    <w:rsid w:val="00D76AD3"/>
    <w:rPr>
      <w:sz w:val="16"/>
      <w:szCs w:val="16"/>
    </w:rPr>
  </w:style>
  <w:style w:type="paragraph" w:styleId="CommentText">
    <w:name w:val="annotation text"/>
    <w:basedOn w:val="Normal"/>
    <w:link w:val="CommentTextChar"/>
    <w:uiPriority w:val="99"/>
    <w:semiHidden/>
    <w:unhideWhenUsed/>
    <w:rsid w:val="00D76AD3"/>
    <w:pPr>
      <w:spacing w:line="240" w:lineRule="auto"/>
    </w:pPr>
    <w:rPr>
      <w:sz w:val="20"/>
      <w:szCs w:val="20"/>
    </w:rPr>
  </w:style>
  <w:style w:type="character" w:customStyle="1" w:styleId="CommentTextChar">
    <w:name w:val="Comment Text Char"/>
    <w:basedOn w:val="DefaultParagraphFont"/>
    <w:link w:val="CommentText"/>
    <w:uiPriority w:val="99"/>
    <w:semiHidden/>
    <w:rsid w:val="00D76AD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D76AD3"/>
    <w:rPr>
      <w:b/>
      <w:bCs/>
    </w:rPr>
  </w:style>
  <w:style w:type="character" w:customStyle="1" w:styleId="CommentSubjectChar">
    <w:name w:val="Comment Subject Char"/>
    <w:basedOn w:val="CommentTextChar"/>
    <w:link w:val="CommentSubject"/>
    <w:uiPriority w:val="99"/>
    <w:semiHidden/>
    <w:rsid w:val="00D76AD3"/>
    <w:rPr>
      <w:rFonts w:ascii="Cambria" w:hAnsi="Cambria"/>
      <w:b/>
      <w:bCs/>
      <w:sz w:val="20"/>
      <w:szCs w:val="20"/>
    </w:rPr>
  </w:style>
  <w:style w:type="paragraph" w:styleId="BalloonText">
    <w:name w:val="Balloon Text"/>
    <w:basedOn w:val="Normal"/>
    <w:link w:val="BalloonTextChar"/>
    <w:uiPriority w:val="99"/>
    <w:semiHidden/>
    <w:unhideWhenUsed/>
    <w:rsid w:val="00D76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AD3"/>
    <w:rPr>
      <w:rFonts w:ascii="Segoe UI" w:hAnsi="Segoe UI" w:cs="Segoe UI"/>
      <w:sz w:val="18"/>
      <w:szCs w:val="18"/>
    </w:rPr>
  </w:style>
  <w:style w:type="paragraph" w:customStyle="1" w:styleId="Rule131">
    <w:name w:val="Rule 1.3.1"/>
    <w:basedOn w:val="Normal"/>
    <w:rsid w:val="00C779AD"/>
    <w:pPr>
      <w:widowControl w:val="0"/>
      <w:numPr>
        <w:numId w:val="19"/>
      </w:numPr>
      <w:suppressLineNumbers/>
      <w:suppressAutoHyphens/>
      <w:autoSpaceDN w:val="0"/>
      <w:spacing w:after="144" w:line="240" w:lineRule="auto"/>
      <w:jc w:val="left"/>
      <w:textAlignment w:val="baseline"/>
    </w:pPr>
    <w:rPr>
      <w:rFonts w:eastAsia="Cambria" w:cs="Cambria"/>
      <w:color w:val="000000" w:themeColor="text1"/>
      <w:kern w:val="3"/>
      <w:sz w:val="21"/>
      <w:szCs w:val="24"/>
      <w:lang w:eastAsia="zh-CN" w:bidi="hi-IN"/>
    </w:rPr>
  </w:style>
  <w:style w:type="numbering" w:customStyle="1" w:styleId="RuleList331">
    <w:name w:val="Rule List 3.3.1"/>
    <w:basedOn w:val="NoList"/>
    <w:rsid w:val="00C779AD"/>
    <w:pPr>
      <w:numPr>
        <w:numId w:val="19"/>
      </w:numPr>
    </w:pPr>
  </w:style>
  <w:style w:type="paragraph" w:customStyle="1" w:styleId="Rule151">
    <w:name w:val="Rule 1.5.1"/>
    <w:basedOn w:val="Normal"/>
    <w:rsid w:val="007E5431"/>
    <w:pPr>
      <w:widowControl w:val="0"/>
      <w:suppressLineNumbers/>
      <w:suppressAutoHyphens/>
      <w:autoSpaceDN w:val="0"/>
      <w:spacing w:after="144" w:line="240" w:lineRule="auto"/>
      <w:ind w:left="1440" w:hanging="1440"/>
      <w:jc w:val="left"/>
      <w:textAlignment w:val="baseline"/>
    </w:pPr>
    <w:rPr>
      <w:rFonts w:eastAsia="Cambria" w:cs="Cambria"/>
      <w:color w:val="000000" w:themeColor="text1"/>
      <w:kern w:val="3"/>
      <w:szCs w:val="24"/>
      <w:lang w:eastAsia="zh-CN" w:bidi="hi-IN"/>
    </w:rPr>
  </w:style>
  <w:style w:type="paragraph" w:customStyle="1" w:styleId="Rule141">
    <w:name w:val="Rule 1.4.1"/>
    <w:basedOn w:val="Normal"/>
    <w:rsid w:val="00D36F54"/>
    <w:pPr>
      <w:widowControl w:val="0"/>
      <w:numPr>
        <w:numId w:val="21"/>
      </w:numPr>
      <w:suppressLineNumbers/>
      <w:suppressAutoHyphens/>
      <w:autoSpaceDN w:val="0"/>
      <w:spacing w:after="144" w:line="240" w:lineRule="auto"/>
      <w:jc w:val="left"/>
      <w:textAlignment w:val="baseline"/>
    </w:pPr>
    <w:rPr>
      <w:rFonts w:eastAsia="Cambria" w:cs="Cambria"/>
      <w:color w:val="000000" w:themeColor="text1"/>
      <w:kern w:val="3"/>
      <w:szCs w:val="24"/>
      <w:lang w:eastAsia="zh-CN" w:bidi="hi-IN"/>
    </w:rPr>
  </w:style>
  <w:style w:type="numbering" w:customStyle="1" w:styleId="RuleList341">
    <w:name w:val="Rule List 3.4.1"/>
    <w:basedOn w:val="NoList"/>
    <w:rsid w:val="00D36F54"/>
    <w:pPr>
      <w:numPr>
        <w:numId w:val="21"/>
      </w:numPr>
    </w:pPr>
  </w:style>
  <w:style w:type="numbering" w:customStyle="1" w:styleId="RuleList351">
    <w:name w:val="Rule List 3.5.1"/>
    <w:basedOn w:val="NoList"/>
    <w:rsid w:val="007E5431"/>
    <w:pPr>
      <w:numPr>
        <w:numId w:val="23"/>
      </w:numPr>
    </w:pPr>
  </w:style>
  <w:style w:type="paragraph" w:customStyle="1" w:styleId="Textbody">
    <w:name w:val="Text body"/>
    <w:basedOn w:val="Standard"/>
    <w:rsid w:val="00A119D3"/>
    <w:pPr>
      <w:spacing w:after="120"/>
      <w:jc w:val="both"/>
      <w:textAlignment w:val="baseline"/>
    </w:pPr>
    <w:rPr>
      <w:rFonts w:ascii="Cambria" w:eastAsia="Cambria" w:hAnsi="Cambria" w:cs="Cambria"/>
      <w:color w:val="666666"/>
      <w:sz w:val="22"/>
    </w:rPr>
  </w:style>
  <w:style w:type="paragraph" w:customStyle="1" w:styleId="western">
    <w:name w:val="western"/>
    <w:basedOn w:val="Standard"/>
    <w:rsid w:val="00A119D3"/>
    <w:pPr>
      <w:spacing w:before="28" w:after="115"/>
      <w:textAlignment w:val="baseline"/>
    </w:pPr>
    <w:rPr>
      <w:rFonts w:ascii="Times New Roman" w:eastAsia="Times New Roman" w:hAnsi="Times New Roman" w:cs="Times New Roman"/>
      <w:sz w:val="22"/>
      <w:szCs w:val="22"/>
      <w:lang w:eastAsia="en-US"/>
    </w:rPr>
  </w:style>
  <w:style w:type="paragraph" w:customStyle="1" w:styleId="Rule313">
    <w:name w:val="Rule 3.1.3"/>
    <w:basedOn w:val="Normal"/>
    <w:rsid w:val="00A119D3"/>
    <w:pPr>
      <w:widowControl w:val="0"/>
      <w:suppressLineNumbers/>
      <w:suppressAutoHyphens/>
      <w:autoSpaceDN w:val="0"/>
      <w:spacing w:after="144" w:line="240" w:lineRule="auto"/>
      <w:ind w:left="1440" w:hanging="1440"/>
      <w:jc w:val="left"/>
      <w:textAlignment w:val="baseline"/>
    </w:pPr>
    <w:rPr>
      <w:rFonts w:eastAsia="Cambria" w:cs="Cambria"/>
      <w:color w:val="666666"/>
      <w:kern w:val="3"/>
      <w:sz w:val="21"/>
      <w:szCs w:val="24"/>
      <w:lang w:eastAsia="zh-CN" w:bidi="hi-IN"/>
    </w:rPr>
  </w:style>
  <w:style w:type="paragraph" w:styleId="ListParagraph">
    <w:name w:val="List Paragraph"/>
    <w:basedOn w:val="Normal"/>
    <w:uiPriority w:val="34"/>
    <w:qFormat/>
    <w:rsid w:val="00C91C83"/>
    <w:pPr>
      <w:ind w:left="720"/>
      <w:contextualSpacing/>
    </w:pPr>
  </w:style>
  <w:style w:type="paragraph" w:styleId="Caption">
    <w:name w:val="caption"/>
    <w:basedOn w:val="Normal"/>
    <w:next w:val="Normal"/>
    <w:uiPriority w:val="35"/>
    <w:unhideWhenUsed/>
    <w:qFormat/>
    <w:rsid w:val="00FE1F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15620C"/>
    <w:rPr>
      <w:color w:val="0563C1" w:themeColor="hyperlink"/>
      <w:u w:val="single"/>
    </w:rPr>
  </w:style>
  <w:style w:type="paragraph" w:customStyle="1" w:styleId="FigureCaption">
    <w:name w:val="Figure Caption"/>
    <w:basedOn w:val="Caption"/>
    <w:next w:val="Normal"/>
    <w:qFormat/>
    <w:rsid w:val="00B867D5"/>
    <w:pPr>
      <w:jc w:val="center"/>
    </w:pPr>
    <w:rPr>
      <w:b/>
      <w:i w:val="0"/>
      <w:color w:val="002060"/>
    </w:rPr>
  </w:style>
  <w:style w:type="paragraph" w:customStyle="1" w:styleId="TableCaption">
    <w:name w:val="Table Caption"/>
    <w:basedOn w:val="Caption"/>
    <w:qFormat/>
    <w:rsid w:val="00BF157E"/>
    <w:pPr>
      <w:keepNext/>
      <w:spacing w:before="240" w:after="60"/>
    </w:pPr>
    <w:rPr>
      <w:b/>
      <w:i w:val="0"/>
      <w:color w:val="002060"/>
    </w:rPr>
  </w:style>
  <w:style w:type="paragraph" w:customStyle="1" w:styleId="Figure">
    <w:name w:val="Figure"/>
    <w:basedOn w:val="Normal"/>
    <w:qFormat/>
    <w:rsid w:val="00BF157E"/>
    <w:pPr>
      <w:keepNext/>
      <w:spacing w:before="240"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4866">
      <w:bodyDiv w:val="1"/>
      <w:marLeft w:val="0"/>
      <w:marRight w:val="0"/>
      <w:marTop w:val="0"/>
      <w:marBottom w:val="0"/>
      <w:divBdr>
        <w:top w:val="none" w:sz="0" w:space="0" w:color="auto"/>
        <w:left w:val="none" w:sz="0" w:space="0" w:color="auto"/>
        <w:bottom w:val="none" w:sz="0" w:space="0" w:color="auto"/>
        <w:right w:val="none" w:sz="0" w:space="0" w:color="auto"/>
      </w:divBdr>
      <w:divsChild>
        <w:div w:id="2110659389">
          <w:marLeft w:val="0"/>
          <w:marRight w:val="0"/>
          <w:marTop w:val="0"/>
          <w:marBottom w:val="0"/>
          <w:divBdr>
            <w:top w:val="none" w:sz="0" w:space="0" w:color="auto"/>
            <w:left w:val="none" w:sz="0" w:space="0" w:color="auto"/>
            <w:bottom w:val="none" w:sz="0" w:space="0" w:color="auto"/>
            <w:right w:val="none" w:sz="0" w:space="0" w:color="auto"/>
          </w:divBdr>
          <w:divsChild>
            <w:div w:id="258173145">
              <w:marLeft w:val="0"/>
              <w:marRight w:val="0"/>
              <w:marTop w:val="0"/>
              <w:marBottom w:val="0"/>
              <w:divBdr>
                <w:top w:val="none" w:sz="0" w:space="0" w:color="auto"/>
                <w:left w:val="none" w:sz="0" w:space="0" w:color="auto"/>
                <w:bottom w:val="none" w:sz="0" w:space="0" w:color="auto"/>
                <w:right w:val="none" w:sz="0" w:space="0" w:color="auto"/>
              </w:divBdr>
            </w:div>
            <w:div w:id="1683821117">
              <w:marLeft w:val="0"/>
              <w:marRight w:val="0"/>
              <w:marTop w:val="0"/>
              <w:marBottom w:val="0"/>
              <w:divBdr>
                <w:top w:val="none" w:sz="0" w:space="0" w:color="auto"/>
                <w:left w:val="none" w:sz="0" w:space="0" w:color="auto"/>
                <w:bottom w:val="none" w:sz="0" w:space="0" w:color="auto"/>
                <w:right w:val="none" w:sz="0" w:space="0" w:color="auto"/>
              </w:divBdr>
            </w:div>
            <w:div w:id="695428068">
              <w:marLeft w:val="0"/>
              <w:marRight w:val="0"/>
              <w:marTop w:val="0"/>
              <w:marBottom w:val="0"/>
              <w:divBdr>
                <w:top w:val="none" w:sz="0" w:space="0" w:color="auto"/>
                <w:left w:val="none" w:sz="0" w:space="0" w:color="auto"/>
                <w:bottom w:val="none" w:sz="0" w:space="0" w:color="auto"/>
                <w:right w:val="none" w:sz="0" w:space="0" w:color="auto"/>
              </w:divBdr>
            </w:div>
            <w:div w:id="1264804097">
              <w:marLeft w:val="0"/>
              <w:marRight w:val="0"/>
              <w:marTop w:val="0"/>
              <w:marBottom w:val="0"/>
              <w:divBdr>
                <w:top w:val="none" w:sz="0" w:space="0" w:color="auto"/>
                <w:left w:val="none" w:sz="0" w:space="0" w:color="auto"/>
                <w:bottom w:val="none" w:sz="0" w:space="0" w:color="auto"/>
                <w:right w:val="none" w:sz="0" w:space="0" w:color="auto"/>
              </w:divBdr>
            </w:div>
            <w:div w:id="174342823">
              <w:marLeft w:val="0"/>
              <w:marRight w:val="0"/>
              <w:marTop w:val="0"/>
              <w:marBottom w:val="0"/>
              <w:divBdr>
                <w:top w:val="none" w:sz="0" w:space="0" w:color="auto"/>
                <w:left w:val="none" w:sz="0" w:space="0" w:color="auto"/>
                <w:bottom w:val="none" w:sz="0" w:space="0" w:color="auto"/>
                <w:right w:val="none" w:sz="0" w:space="0" w:color="auto"/>
              </w:divBdr>
            </w:div>
            <w:div w:id="6541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335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01">
          <w:marLeft w:val="0"/>
          <w:marRight w:val="0"/>
          <w:marTop w:val="0"/>
          <w:marBottom w:val="0"/>
          <w:divBdr>
            <w:top w:val="none" w:sz="0" w:space="0" w:color="auto"/>
            <w:left w:val="none" w:sz="0" w:space="0" w:color="auto"/>
            <w:bottom w:val="none" w:sz="0" w:space="0" w:color="auto"/>
            <w:right w:val="none" w:sz="0" w:space="0" w:color="auto"/>
          </w:divBdr>
          <w:divsChild>
            <w:div w:id="1408649331">
              <w:marLeft w:val="0"/>
              <w:marRight w:val="0"/>
              <w:marTop w:val="0"/>
              <w:marBottom w:val="0"/>
              <w:divBdr>
                <w:top w:val="none" w:sz="0" w:space="0" w:color="auto"/>
                <w:left w:val="none" w:sz="0" w:space="0" w:color="auto"/>
                <w:bottom w:val="none" w:sz="0" w:space="0" w:color="auto"/>
                <w:right w:val="none" w:sz="0" w:space="0" w:color="auto"/>
              </w:divBdr>
            </w:div>
            <w:div w:id="91047157">
              <w:marLeft w:val="0"/>
              <w:marRight w:val="0"/>
              <w:marTop w:val="0"/>
              <w:marBottom w:val="0"/>
              <w:divBdr>
                <w:top w:val="none" w:sz="0" w:space="0" w:color="auto"/>
                <w:left w:val="none" w:sz="0" w:space="0" w:color="auto"/>
                <w:bottom w:val="none" w:sz="0" w:space="0" w:color="auto"/>
                <w:right w:val="none" w:sz="0" w:space="0" w:color="auto"/>
              </w:divBdr>
            </w:div>
            <w:div w:id="106697889">
              <w:marLeft w:val="0"/>
              <w:marRight w:val="0"/>
              <w:marTop w:val="0"/>
              <w:marBottom w:val="0"/>
              <w:divBdr>
                <w:top w:val="none" w:sz="0" w:space="0" w:color="auto"/>
                <w:left w:val="none" w:sz="0" w:space="0" w:color="auto"/>
                <w:bottom w:val="none" w:sz="0" w:space="0" w:color="auto"/>
                <w:right w:val="none" w:sz="0" w:space="0" w:color="auto"/>
              </w:divBdr>
            </w:div>
            <w:div w:id="1746025894">
              <w:marLeft w:val="0"/>
              <w:marRight w:val="0"/>
              <w:marTop w:val="0"/>
              <w:marBottom w:val="0"/>
              <w:divBdr>
                <w:top w:val="none" w:sz="0" w:space="0" w:color="auto"/>
                <w:left w:val="none" w:sz="0" w:space="0" w:color="auto"/>
                <w:bottom w:val="none" w:sz="0" w:space="0" w:color="auto"/>
                <w:right w:val="none" w:sz="0" w:space="0" w:color="auto"/>
              </w:divBdr>
            </w:div>
            <w:div w:id="507255035">
              <w:marLeft w:val="0"/>
              <w:marRight w:val="0"/>
              <w:marTop w:val="0"/>
              <w:marBottom w:val="0"/>
              <w:divBdr>
                <w:top w:val="none" w:sz="0" w:space="0" w:color="auto"/>
                <w:left w:val="none" w:sz="0" w:space="0" w:color="auto"/>
                <w:bottom w:val="none" w:sz="0" w:space="0" w:color="auto"/>
                <w:right w:val="none" w:sz="0" w:space="0" w:color="auto"/>
              </w:divBdr>
            </w:div>
            <w:div w:id="1929148118">
              <w:marLeft w:val="0"/>
              <w:marRight w:val="0"/>
              <w:marTop w:val="0"/>
              <w:marBottom w:val="0"/>
              <w:divBdr>
                <w:top w:val="none" w:sz="0" w:space="0" w:color="auto"/>
                <w:left w:val="none" w:sz="0" w:space="0" w:color="auto"/>
                <w:bottom w:val="none" w:sz="0" w:space="0" w:color="auto"/>
                <w:right w:val="none" w:sz="0" w:space="0" w:color="auto"/>
              </w:divBdr>
            </w:div>
            <w:div w:id="298078260">
              <w:marLeft w:val="0"/>
              <w:marRight w:val="0"/>
              <w:marTop w:val="0"/>
              <w:marBottom w:val="0"/>
              <w:divBdr>
                <w:top w:val="none" w:sz="0" w:space="0" w:color="auto"/>
                <w:left w:val="none" w:sz="0" w:space="0" w:color="auto"/>
                <w:bottom w:val="none" w:sz="0" w:space="0" w:color="auto"/>
                <w:right w:val="none" w:sz="0" w:space="0" w:color="auto"/>
              </w:divBdr>
            </w:div>
            <w:div w:id="68813458">
              <w:marLeft w:val="0"/>
              <w:marRight w:val="0"/>
              <w:marTop w:val="0"/>
              <w:marBottom w:val="0"/>
              <w:divBdr>
                <w:top w:val="none" w:sz="0" w:space="0" w:color="auto"/>
                <w:left w:val="none" w:sz="0" w:space="0" w:color="auto"/>
                <w:bottom w:val="none" w:sz="0" w:space="0" w:color="auto"/>
                <w:right w:val="none" w:sz="0" w:space="0" w:color="auto"/>
              </w:divBdr>
            </w:div>
            <w:div w:id="824857316">
              <w:marLeft w:val="0"/>
              <w:marRight w:val="0"/>
              <w:marTop w:val="0"/>
              <w:marBottom w:val="0"/>
              <w:divBdr>
                <w:top w:val="none" w:sz="0" w:space="0" w:color="auto"/>
                <w:left w:val="none" w:sz="0" w:space="0" w:color="auto"/>
                <w:bottom w:val="none" w:sz="0" w:space="0" w:color="auto"/>
                <w:right w:val="none" w:sz="0" w:space="0" w:color="auto"/>
              </w:divBdr>
            </w:div>
            <w:div w:id="296686302">
              <w:marLeft w:val="0"/>
              <w:marRight w:val="0"/>
              <w:marTop w:val="0"/>
              <w:marBottom w:val="0"/>
              <w:divBdr>
                <w:top w:val="none" w:sz="0" w:space="0" w:color="auto"/>
                <w:left w:val="none" w:sz="0" w:space="0" w:color="auto"/>
                <w:bottom w:val="none" w:sz="0" w:space="0" w:color="auto"/>
                <w:right w:val="none" w:sz="0" w:space="0" w:color="auto"/>
              </w:divBdr>
            </w:div>
            <w:div w:id="1243874121">
              <w:marLeft w:val="0"/>
              <w:marRight w:val="0"/>
              <w:marTop w:val="0"/>
              <w:marBottom w:val="0"/>
              <w:divBdr>
                <w:top w:val="none" w:sz="0" w:space="0" w:color="auto"/>
                <w:left w:val="none" w:sz="0" w:space="0" w:color="auto"/>
                <w:bottom w:val="none" w:sz="0" w:space="0" w:color="auto"/>
                <w:right w:val="none" w:sz="0" w:space="0" w:color="auto"/>
              </w:divBdr>
            </w:div>
            <w:div w:id="539630910">
              <w:marLeft w:val="0"/>
              <w:marRight w:val="0"/>
              <w:marTop w:val="0"/>
              <w:marBottom w:val="0"/>
              <w:divBdr>
                <w:top w:val="none" w:sz="0" w:space="0" w:color="auto"/>
                <w:left w:val="none" w:sz="0" w:space="0" w:color="auto"/>
                <w:bottom w:val="none" w:sz="0" w:space="0" w:color="auto"/>
                <w:right w:val="none" w:sz="0" w:space="0" w:color="auto"/>
              </w:divBdr>
            </w:div>
            <w:div w:id="1883515171">
              <w:marLeft w:val="0"/>
              <w:marRight w:val="0"/>
              <w:marTop w:val="0"/>
              <w:marBottom w:val="0"/>
              <w:divBdr>
                <w:top w:val="none" w:sz="0" w:space="0" w:color="auto"/>
                <w:left w:val="none" w:sz="0" w:space="0" w:color="auto"/>
                <w:bottom w:val="none" w:sz="0" w:space="0" w:color="auto"/>
                <w:right w:val="none" w:sz="0" w:space="0" w:color="auto"/>
              </w:divBdr>
            </w:div>
            <w:div w:id="950090466">
              <w:marLeft w:val="0"/>
              <w:marRight w:val="0"/>
              <w:marTop w:val="0"/>
              <w:marBottom w:val="0"/>
              <w:divBdr>
                <w:top w:val="none" w:sz="0" w:space="0" w:color="auto"/>
                <w:left w:val="none" w:sz="0" w:space="0" w:color="auto"/>
                <w:bottom w:val="none" w:sz="0" w:space="0" w:color="auto"/>
                <w:right w:val="none" w:sz="0" w:space="0" w:color="auto"/>
              </w:divBdr>
            </w:div>
            <w:div w:id="2097289634">
              <w:marLeft w:val="0"/>
              <w:marRight w:val="0"/>
              <w:marTop w:val="0"/>
              <w:marBottom w:val="0"/>
              <w:divBdr>
                <w:top w:val="none" w:sz="0" w:space="0" w:color="auto"/>
                <w:left w:val="none" w:sz="0" w:space="0" w:color="auto"/>
                <w:bottom w:val="none" w:sz="0" w:space="0" w:color="auto"/>
                <w:right w:val="none" w:sz="0" w:space="0" w:color="auto"/>
              </w:divBdr>
            </w:div>
            <w:div w:id="2100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721">
      <w:bodyDiv w:val="1"/>
      <w:marLeft w:val="0"/>
      <w:marRight w:val="0"/>
      <w:marTop w:val="0"/>
      <w:marBottom w:val="0"/>
      <w:divBdr>
        <w:top w:val="none" w:sz="0" w:space="0" w:color="auto"/>
        <w:left w:val="none" w:sz="0" w:space="0" w:color="auto"/>
        <w:bottom w:val="none" w:sz="0" w:space="0" w:color="auto"/>
        <w:right w:val="none" w:sz="0" w:space="0" w:color="auto"/>
      </w:divBdr>
      <w:divsChild>
        <w:div w:id="617688638">
          <w:marLeft w:val="0"/>
          <w:marRight w:val="0"/>
          <w:marTop w:val="0"/>
          <w:marBottom w:val="0"/>
          <w:divBdr>
            <w:top w:val="none" w:sz="0" w:space="0" w:color="auto"/>
            <w:left w:val="none" w:sz="0" w:space="0" w:color="auto"/>
            <w:bottom w:val="none" w:sz="0" w:space="0" w:color="auto"/>
            <w:right w:val="none" w:sz="0" w:space="0" w:color="auto"/>
          </w:divBdr>
          <w:divsChild>
            <w:div w:id="330304364">
              <w:marLeft w:val="0"/>
              <w:marRight w:val="0"/>
              <w:marTop w:val="0"/>
              <w:marBottom w:val="0"/>
              <w:divBdr>
                <w:top w:val="none" w:sz="0" w:space="0" w:color="auto"/>
                <w:left w:val="none" w:sz="0" w:space="0" w:color="auto"/>
                <w:bottom w:val="none" w:sz="0" w:space="0" w:color="auto"/>
                <w:right w:val="none" w:sz="0" w:space="0" w:color="auto"/>
              </w:divBdr>
            </w:div>
            <w:div w:id="1136948941">
              <w:marLeft w:val="0"/>
              <w:marRight w:val="0"/>
              <w:marTop w:val="0"/>
              <w:marBottom w:val="0"/>
              <w:divBdr>
                <w:top w:val="none" w:sz="0" w:space="0" w:color="auto"/>
                <w:left w:val="none" w:sz="0" w:space="0" w:color="auto"/>
                <w:bottom w:val="none" w:sz="0" w:space="0" w:color="auto"/>
                <w:right w:val="none" w:sz="0" w:space="0" w:color="auto"/>
              </w:divBdr>
            </w:div>
            <w:div w:id="914508831">
              <w:marLeft w:val="0"/>
              <w:marRight w:val="0"/>
              <w:marTop w:val="0"/>
              <w:marBottom w:val="0"/>
              <w:divBdr>
                <w:top w:val="none" w:sz="0" w:space="0" w:color="auto"/>
                <w:left w:val="none" w:sz="0" w:space="0" w:color="auto"/>
                <w:bottom w:val="none" w:sz="0" w:space="0" w:color="auto"/>
                <w:right w:val="none" w:sz="0" w:space="0" w:color="auto"/>
              </w:divBdr>
            </w:div>
            <w:div w:id="1738941640">
              <w:marLeft w:val="0"/>
              <w:marRight w:val="0"/>
              <w:marTop w:val="0"/>
              <w:marBottom w:val="0"/>
              <w:divBdr>
                <w:top w:val="none" w:sz="0" w:space="0" w:color="auto"/>
                <w:left w:val="none" w:sz="0" w:space="0" w:color="auto"/>
                <w:bottom w:val="none" w:sz="0" w:space="0" w:color="auto"/>
                <w:right w:val="none" w:sz="0" w:space="0" w:color="auto"/>
              </w:divBdr>
            </w:div>
            <w:div w:id="402876957">
              <w:marLeft w:val="0"/>
              <w:marRight w:val="0"/>
              <w:marTop w:val="0"/>
              <w:marBottom w:val="0"/>
              <w:divBdr>
                <w:top w:val="none" w:sz="0" w:space="0" w:color="auto"/>
                <w:left w:val="none" w:sz="0" w:space="0" w:color="auto"/>
                <w:bottom w:val="none" w:sz="0" w:space="0" w:color="auto"/>
                <w:right w:val="none" w:sz="0" w:space="0" w:color="auto"/>
              </w:divBdr>
            </w:div>
            <w:div w:id="94640760">
              <w:marLeft w:val="0"/>
              <w:marRight w:val="0"/>
              <w:marTop w:val="0"/>
              <w:marBottom w:val="0"/>
              <w:divBdr>
                <w:top w:val="none" w:sz="0" w:space="0" w:color="auto"/>
                <w:left w:val="none" w:sz="0" w:space="0" w:color="auto"/>
                <w:bottom w:val="none" w:sz="0" w:space="0" w:color="auto"/>
                <w:right w:val="none" w:sz="0" w:space="0" w:color="auto"/>
              </w:divBdr>
            </w:div>
            <w:div w:id="2092727542">
              <w:marLeft w:val="0"/>
              <w:marRight w:val="0"/>
              <w:marTop w:val="0"/>
              <w:marBottom w:val="0"/>
              <w:divBdr>
                <w:top w:val="none" w:sz="0" w:space="0" w:color="auto"/>
                <w:left w:val="none" w:sz="0" w:space="0" w:color="auto"/>
                <w:bottom w:val="none" w:sz="0" w:space="0" w:color="auto"/>
                <w:right w:val="none" w:sz="0" w:space="0" w:color="auto"/>
              </w:divBdr>
            </w:div>
            <w:div w:id="186986580">
              <w:marLeft w:val="0"/>
              <w:marRight w:val="0"/>
              <w:marTop w:val="0"/>
              <w:marBottom w:val="0"/>
              <w:divBdr>
                <w:top w:val="none" w:sz="0" w:space="0" w:color="auto"/>
                <w:left w:val="none" w:sz="0" w:space="0" w:color="auto"/>
                <w:bottom w:val="none" w:sz="0" w:space="0" w:color="auto"/>
                <w:right w:val="none" w:sz="0" w:space="0" w:color="auto"/>
              </w:divBdr>
            </w:div>
            <w:div w:id="216745631">
              <w:marLeft w:val="0"/>
              <w:marRight w:val="0"/>
              <w:marTop w:val="0"/>
              <w:marBottom w:val="0"/>
              <w:divBdr>
                <w:top w:val="none" w:sz="0" w:space="0" w:color="auto"/>
                <w:left w:val="none" w:sz="0" w:space="0" w:color="auto"/>
                <w:bottom w:val="none" w:sz="0" w:space="0" w:color="auto"/>
                <w:right w:val="none" w:sz="0" w:space="0" w:color="auto"/>
              </w:divBdr>
            </w:div>
            <w:div w:id="1402871512">
              <w:marLeft w:val="0"/>
              <w:marRight w:val="0"/>
              <w:marTop w:val="0"/>
              <w:marBottom w:val="0"/>
              <w:divBdr>
                <w:top w:val="none" w:sz="0" w:space="0" w:color="auto"/>
                <w:left w:val="none" w:sz="0" w:space="0" w:color="auto"/>
                <w:bottom w:val="none" w:sz="0" w:space="0" w:color="auto"/>
                <w:right w:val="none" w:sz="0" w:space="0" w:color="auto"/>
              </w:divBdr>
            </w:div>
            <w:div w:id="1505046861">
              <w:marLeft w:val="0"/>
              <w:marRight w:val="0"/>
              <w:marTop w:val="0"/>
              <w:marBottom w:val="0"/>
              <w:divBdr>
                <w:top w:val="none" w:sz="0" w:space="0" w:color="auto"/>
                <w:left w:val="none" w:sz="0" w:space="0" w:color="auto"/>
                <w:bottom w:val="none" w:sz="0" w:space="0" w:color="auto"/>
                <w:right w:val="none" w:sz="0" w:space="0" w:color="auto"/>
              </w:divBdr>
            </w:div>
            <w:div w:id="1598829403">
              <w:marLeft w:val="0"/>
              <w:marRight w:val="0"/>
              <w:marTop w:val="0"/>
              <w:marBottom w:val="0"/>
              <w:divBdr>
                <w:top w:val="none" w:sz="0" w:space="0" w:color="auto"/>
                <w:left w:val="none" w:sz="0" w:space="0" w:color="auto"/>
                <w:bottom w:val="none" w:sz="0" w:space="0" w:color="auto"/>
                <w:right w:val="none" w:sz="0" w:space="0" w:color="auto"/>
              </w:divBdr>
            </w:div>
            <w:div w:id="949360218">
              <w:marLeft w:val="0"/>
              <w:marRight w:val="0"/>
              <w:marTop w:val="0"/>
              <w:marBottom w:val="0"/>
              <w:divBdr>
                <w:top w:val="none" w:sz="0" w:space="0" w:color="auto"/>
                <w:left w:val="none" w:sz="0" w:space="0" w:color="auto"/>
                <w:bottom w:val="none" w:sz="0" w:space="0" w:color="auto"/>
                <w:right w:val="none" w:sz="0" w:space="0" w:color="auto"/>
              </w:divBdr>
            </w:div>
            <w:div w:id="328026417">
              <w:marLeft w:val="0"/>
              <w:marRight w:val="0"/>
              <w:marTop w:val="0"/>
              <w:marBottom w:val="0"/>
              <w:divBdr>
                <w:top w:val="none" w:sz="0" w:space="0" w:color="auto"/>
                <w:left w:val="none" w:sz="0" w:space="0" w:color="auto"/>
                <w:bottom w:val="none" w:sz="0" w:space="0" w:color="auto"/>
                <w:right w:val="none" w:sz="0" w:space="0" w:color="auto"/>
              </w:divBdr>
            </w:div>
            <w:div w:id="50734737">
              <w:marLeft w:val="0"/>
              <w:marRight w:val="0"/>
              <w:marTop w:val="0"/>
              <w:marBottom w:val="0"/>
              <w:divBdr>
                <w:top w:val="none" w:sz="0" w:space="0" w:color="auto"/>
                <w:left w:val="none" w:sz="0" w:space="0" w:color="auto"/>
                <w:bottom w:val="none" w:sz="0" w:space="0" w:color="auto"/>
                <w:right w:val="none" w:sz="0" w:space="0" w:color="auto"/>
              </w:divBdr>
            </w:div>
            <w:div w:id="436101829">
              <w:marLeft w:val="0"/>
              <w:marRight w:val="0"/>
              <w:marTop w:val="0"/>
              <w:marBottom w:val="0"/>
              <w:divBdr>
                <w:top w:val="none" w:sz="0" w:space="0" w:color="auto"/>
                <w:left w:val="none" w:sz="0" w:space="0" w:color="auto"/>
                <w:bottom w:val="none" w:sz="0" w:space="0" w:color="auto"/>
                <w:right w:val="none" w:sz="0" w:space="0" w:color="auto"/>
              </w:divBdr>
            </w:div>
            <w:div w:id="1117484979">
              <w:marLeft w:val="0"/>
              <w:marRight w:val="0"/>
              <w:marTop w:val="0"/>
              <w:marBottom w:val="0"/>
              <w:divBdr>
                <w:top w:val="none" w:sz="0" w:space="0" w:color="auto"/>
                <w:left w:val="none" w:sz="0" w:space="0" w:color="auto"/>
                <w:bottom w:val="none" w:sz="0" w:space="0" w:color="auto"/>
                <w:right w:val="none" w:sz="0" w:space="0" w:color="auto"/>
              </w:divBdr>
            </w:div>
            <w:div w:id="1260258112">
              <w:marLeft w:val="0"/>
              <w:marRight w:val="0"/>
              <w:marTop w:val="0"/>
              <w:marBottom w:val="0"/>
              <w:divBdr>
                <w:top w:val="none" w:sz="0" w:space="0" w:color="auto"/>
                <w:left w:val="none" w:sz="0" w:space="0" w:color="auto"/>
                <w:bottom w:val="none" w:sz="0" w:space="0" w:color="auto"/>
                <w:right w:val="none" w:sz="0" w:space="0" w:color="auto"/>
              </w:divBdr>
            </w:div>
            <w:div w:id="1156918427">
              <w:marLeft w:val="0"/>
              <w:marRight w:val="0"/>
              <w:marTop w:val="0"/>
              <w:marBottom w:val="0"/>
              <w:divBdr>
                <w:top w:val="none" w:sz="0" w:space="0" w:color="auto"/>
                <w:left w:val="none" w:sz="0" w:space="0" w:color="auto"/>
                <w:bottom w:val="none" w:sz="0" w:space="0" w:color="auto"/>
                <w:right w:val="none" w:sz="0" w:space="0" w:color="auto"/>
              </w:divBdr>
            </w:div>
            <w:div w:id="1242832919">
              <w:marLeft w:val="0"/>
              <w:marRight w:val="0"/>
              <w:marTop w:val="0"/>
              <w:marBottom w:val="0"/>
              <w:divBdr>
                <w:top w:val="none" w:sz="0" w:space="0" w:color="auto"/>
                <w:left w:val="none" w:sz="0" w:space="0" w:color="auto"/>
                <w:bottom w:val="none" w:sz="0" w:space="0" w:color="auto"/>
                <w:right w:val="none" w:sz="0" w:space="0" w:color="auto"/>
              </w:divBdr>
            </w:div>
            <w:div w:id="284702165">
              <w:marLeft w:val="0"/>
              <w:marRight w:val="0"/>
              <w:marTop w:val="0"/>
              <w:marBottom w:val="0"/>
              <w:divBdr>
                <w:top w:val="none" w:sz="0" w:space="0" w:color="auto"/>
                <w:left w:val="none" w:sz="0" w:space="0" w:color="auto"/>
                <w:bottom w:val="none" w:sz="0" w:space="0" w:color="auto"/>
                <w:right w:val="none" w:sz="0" w:space="0" w:color="auto"/>
              </w:divBdr>
            </w:div>
            <w:div w:id="1287269999">
              <w:marLeft w:val="0"/>
              <w:marRight w:val="0"/>
              <w:marTop w:val="0"/>
              <w:marBottom w:val="0"/>
              <w:divBdr>
                <w:top w:val="none" w:sz="0" w:space="0" w:color="auto"/>
                <w:left w:val="none" w:sz="0" w:space="0" w:color="auto"/>
                <w:bottom w:val="none" w:sz="0" w:space="0" w:color="auto"/>
                <w:right w:val="none" w:sz="0" w:space="0" w:color="auto"/>
              </w:divBdr>
            </w:div>
            <w:div w:id="1672954525">
              <w:marLeft w:val="0"/>
              <w:marRight w:val="0"/>
              <w:marTop w:val="0"/>
              <w:marBottom w:val="0"/>
              <w:divBdr>
                <w:top w:val="none" w:sz="0" w:space="0" w:color="auto"/>
                <w:left w:val="none" w:sz="0" w:space="0" w:color="auto"/>
                <w:bottom w:val="none" w:sz="0" w:space="0" w:color="auto"/>
                <w:right w:val="none" w:sz="0" w:space="0" w:color="auto"/>
              </w:divBdr>
            </w:div>
            <w:div w:id="673917596">
              <w:marLeft w:val="0"/>
              <w:marRight w:val="0"/>
              <w:marTop w:val="0"/>
              <w:marBottom w:val="0"/>
              <w:divBdr>
                <w:top w:val="none" w:sz="0" w:space="0" w:color="auto"/>
                <w:left w:val="none" w:sz="0" w:space="0" w:color="auto"/>
                <w:bottom w:val="none" w:sz="0" w:space="0" w:color="auto"/>
                <w:right w:val="none" w:sz="0" w:space="0" w:color="auto"/>
              </w:divBdr>
            </w:div>
            <w:div w:id="1114249131">
              <w:marLeft w:val="0"/>
              <w:marRight w:val="0"/>
              <w:marTop w:val="0"/>
              <w:marBottom w:val="0"/>
              <w:divBdr>
                <w:top w:val="none" w:sz="0" w:space="0" w:color="auto"/>
                <w:left w:val="none" w:sz="0" w:space="0" w:color="auto"/>
                <w:bottom w:val="none" w:sz="0" w:space="0" w:color="auto"/>
                <w:right w:val="none" w:sz="0" w:space="0" w:color="auto"/>
              </w:divBdr>
            </w:div>
            <w:div w:id="370612045">
              <w:marLeft w:val="0"/>
              <w:marRight w:val="0"/>
              <w:marTop w:val="0"/>
              <w:marBottom w:val="0"/>
              <w:divBdr>
                <w:top w:val="none" w:sz="0" w:space="0" w:color="auto"/>
                <w:left w:val="none" w:sz="0" w:space="0" w:color="auto"/>
                <w:bottom w:val="none" w:sz="0" w:space="0" w:color="auto"/>
                <w:right w:val="none" w:sz="0" w:space="0" w:color="auto"/>
              </w:divBdr>
            </w:div>
            <w:div w:id="2034303707">
              <w:marLeft w:val="0"/>
              <w:marRight w:val="0"/>
              <w:marTop w:val="0"/>
              <w:marBottom w:val="0"/>
              <w:divBdr>
                <w:top w:val="none" w:sz="0" w:space="0" w:color="auto"/>
                <w:left w:val="none" w:sz="0" w:space="0" w:color="auto"/>
                <w:bottom w:val="none" w:sz="0" w:space="0" w:color="auto"/>
                <w:right w:val="none" w:sz="0" w:space="0" w:color="auto"/>
              </w:divBdr>
            </w:div>
            <w:div w:id="402988307">
              <w:marLeft w:val="0"/>
              <w:marRight w:val="0"/>
              <w:marTop w:val="0"/>
              <w:marBottom w:val="0"/>
              <w:divBdr>
                <w:top w:val="none" w:sz="0" w:space="0" w:color="auto"/>
                <w:left w:val="none" w:sz="0" w:space="0" w:color="auto"/>
                <w:bottom w:val="none" w:sz="0" w:space="0" w:color="auto"/>
                <w:right w:val="none" w:sz="0" w:space="0" w:color="auto"/>
              </w:divBdr>
            </w:div>
            <w:div w:id="1932934252">
              <w:marLeft w:val="0"/>
              <w:marRight w:val="0"/>
              <w:marTop w:val="0"/>
              <w:marBottom w:val="0"/>
              <w:divBdr>
                <w:top w:val="none" w:sz="0" w:space="0" w:color="auto"/>
                <w:left w:val="none" w:sz="0" w:space="0" w:color="auto"/>
                <w:bottom w:val="none" w:sz="0" w:space="0" w:color="auto"/>
                <w:right w:val="none" w:sz="0" w:space="0" w:color="auto"/>
              </w:divBdr>
            </w:div>
            <w:div w:id="127356960">
              <w:marLeft w:val="0"/>
              <w:marRight w:val="0"/>
              <w:marTop w:val="0"/>
              <w:marBottom w:val="0"/>
              <w:divBdr>
                <w:top w:val="none" w:sz="0" w:space="0" w:color="auto"/>
                <w:left w:val="none" w:sz="0" w:space="0" w:color="auto"/>
                <w:bottom w:val="none" w:sz="0" w:space="0" w:color="auto"/>
                <w:right w:val="none" w:sz="0" w:space="0" w:color="auto"/>
              </w:divBdr>
            </w:div>
            <w:div w:id="96172570">
              <w:marLeft w:val="0"/>
              <w:marRight w:val="0"/>
              <w:marTop w:val="0"/>
              <w:marBottom w:val="0"/>
              <w:divBdr>
                <w:top w:val="none" w:sz="0" w:space="0" w:color="auto"/>
                <w:left w:val="none" w:sz="0" w:space="0" w:color="auto"/>
                <w:bottom w:val="none" w:sz="0" w:space="0" w:color="auto"/>
                <w:right w:val="none" w:sz="0" w:space="0" w:color="auto"/>
              </w:divBdr>
            </w:div>
            <w:div w:id="1391539806">
              <w:marLeft w:val="0"/>
              <w:marRight w:val="0"/>
              <w:marTop w:val="0"/>
              <w:marBottom w:val="0"/>
              <w:divBdr>
                <w:top w:val="none" w:sz="0" w:space="0" w:color="auto"/>
                <w:left w:val="none" w:sz="0" w:space="0" w:color="auto"/>
                <w:bottom w:val="none" w:sz="0" w:space="0" w:color="auto"/>
                <w:right w:val="none" w:sz="0" w:space="0" w:color="auto"/>
              </w:divBdr>
            </w:div>
            <w:div w:id="1342077103">
              <w:marLeft w:val="0"/>
              <w:marRight w:val="0"/>
              <w:marTop w:val="0"/>
              <w:marBottom w:val="0"/>
              <w:divBdr>
                <w:top w:val="none" w:sz="0" w:space="0" w:color="auto"/>
                <w:left w:val="none" w:sz="0" w:space="0" w:color="auto"/>
                <w:bottom w:val="none" w:sz="0" w:space="0" w:color="auto"/>
                <w:right w:val="none" w:sz="0" w:space="0" w:color="auto"/>
              </w:divBdr>
            </w:div>
            <w:div w:id="109277597">
              <w:marLeft w:val="0"/>
              <w:marRight w:val="0"/>
              <w:marTop w:val="0"/>
              <w:marBottom w:val="0"/>
              <w:divBdr>
                <w:top w:val="none" w:sz="0" w:space="0" w:color="auto"/>
                <w:left w:val="none" w:sz="0" w:space="0" w:color="auto"/>
                <w:bottom w:val="none" w:sz="0" w:space="0" w:color="auto"/>
                <w:right w:val="none" w:sz="0" w:space="0" w:color="auto"/>
              </w:divBdr>
            </w:div>
            <w:div w:id="11137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888">
      <w:bodyDiv w:val="1"/>
      <w:marLeft w:val="0"/>
      <w:marRight w:val="0"/>
      <w:marTop w:val="0"/>
      <w:marBottom w:val="0"/>
      <w:divBdr>
        <w:top w:val="none" w:sz="0" w:space="0" w:color="auto"/>
        <w:left w:val="none" w:sz="0" w:space="0" w:color="auto"/>
        <w:bottom w:val="none" w:sz="0" w:space="0" w:color="auto"/>
        <w:right w:val="none" w:sz="0" w:space="0" w:color="auto"/>
      </w:divBdr>
      <w:divsChild>
        <w:div w:id="834151761">
          <w:marLeft w:val="0"/>
          <w:marRight w:val="0"/>
          <w:marTop w:val="0"/>
          <w:marBottom w:val="0"/>
          <w:divBdr>
            <w:top w:val="none" w:sz="0" w:space="0" w:color="auto"/>
            <w:left w:val="none" w:sz="0" w:space="0" w:color="auto"/>
            <w:bottom w:val="none" w:sz="0" w:space="0" w:color="auto"/>
            <w:right w:val="none" w:sz="0" w:space="0" w:color="auto"/>
          </w:divBdr>
          <w:divsChild>
            <w:div w:id="2028942169">
              <w:marLeft w:val="0"/>
              <w:marRight w:val="0"/>
              <w:marTop w:val="0"/>
              <w:marBottom w:val="0"/>
              <w:divBdr>
                <w:top w:val="none" w:sz="0" w:space="0" w:color="auto"/>
                <w:left w:val="none" w:sz="0" w:space="0" w:color="auto"/>
                <w:bottom w:val="none" w:sz="0" w:space="0" w:color="auto"/>
                <w:right w:val="none" w:sz="0" w:space="0" w:color="auto"/>
              </w:divBdr>
            </w:div>
            <w:div w:id="2074158800">
              <w:marLeft w:val="0"/>
              <w:marRight w:val="0"/>
              <w:marTop w:val="0"/>
              <w:marBottom w:val="0"/>
              <w:divBdr>
                <w:top w:val="none" w:sz="0" w:space="0" w:color="auto"/>
                <w:left w:val="none" w:sz="0" w:space="0" w:color="auto"/>
                <w:bottom w:val="none" w:sz="0" w:space="0" w:color="auto"/>
                <w:right w:val="none" w:sz="0" w:space="0" w:color="auto"/>
              </w:divBdr>
            </w:div>
            <w:div w:id="87778059">
              <w:marLeft w:val="0"/>
              <w:marRight w:val="0"/>
              <w:marTop w:val="0"/>
              <w:marBottom w:val="0"/>
              <w:divBdr>
                <w:top w:val="none" w:sz="0" w:space="0" w:color="auto"/>
                <w:left w:val="none" w:sz="0" w:space="0" w:color="auto"/>
                <w:bottom w:val="none" w:sz="0" w:space="0" w:color="auto"/>
                <w:right w:val="none" w:sz="0" w:space="0" w:color="auto"/>
              </w:divBdr>
            </w:div>
            <w:div w:id="1366639000">
              <w:marLeft w:val="0"/>
              <w:marRight w:val="0"/>
              <w:marTop w:val="0"/>
              <w:marBottom w:val="0"/>
              <w:divBdr>
                <w:top w:val="none" w:sz="0" w:space="0" w:color="auto"/>
                <w:left w:val="none" w:sz="0" w:space="0" w:color="auto"/>
                <w:bottom w:val="none" w:sz="0" w:space="0" w:color="auto"/>
                <w:right w:val="none" w:sz="0" w:space="0" w:color="auto"/>
              </w:divBdr>
            </w:div>
            <w:div w:id="24447469">
              <w:marLeft w:val="0"/>
              <w:marRight w:val="0"/>
              <w:marTop w:val="0"/>
              <w:marBottom w:val="0"/>
              <w:divBdr>
                <w:top w:val="none" w:sz="0" w:space="0" w:color="auto"/>
                <w:left w:val="none" w:sz="0" w:space="0" w:color="auto"/>
                <w:bottom w:val="none" w:sz="0" w:space="0" w:color="auto"/>
                <w:right w:val="none" w:sz="0" w:space="0" w:color="auto"/>
              </w:divBdr>
            </w:div>
            <w:div w:id="1444572364">
              <w:marLeft w:val="0"/>
              <w:marRight w:val="0"/>
              <w:marTop w:val="0"/>
              <w:marBottom w:val="0"/>
              <w:divBdr>
                <w:top w:val="none" w:sz="0" w:space="0" w:color="auto"/>
                <w:left w:val="none" w:sz="0" w:space="0" w:color="auto"/>
                <w:bottom w:val="none" w:sz="0" w:space="0" w:color="auto"/>
                <w:right w:val="none" w:sz="0" w:space="0" w:color="auto"/>
              </w:divBdr>
            </w:div>
            <w:div w:id="1766726010">
              <w:marLeft w:val="0"/>
              <w:marRight w:val="0"/>
              <w:marTop w:val="0"/>
              <w:marBottom w:val="0"/>
              <w:divBdr>
                <w:top w:val="none" w:sz="0" w:space="0" w:color="auto"/>
                <w:left w:val="none" w:sz="0" w:space="0" w:color="auto"/>
                <w:bottom w:val="none" w:sz="0" w:space="0" w:color="auto"/>
                <w:right w:val="none" w:sz="0" w:space="0" w:color="auto"/>
              </w:divBdr>
            </w:div>
            <w:div w:id="2037390990">
              <w:marLeft w:val="0"/>
              <w:marRight w:val="0"/>
              <w:marTop w:val="0"/>
              <w:marBottom w:val="0"/>
              <w:divBdr>
                <w:top w:val="none" w:sz="0" w:space="0" w:color="auto"/>
                <w:left w:val="none" w:sz="0" w:space="0" w:color="auto"/>
                <w:bottom w:val="none" w:sz="0" w:space="0" w:color="auto"/>
                <w:right w:val="none" w:sz="0" w:space="0" w:color="auto"/>
              </w:divBdr>
            </w:div>
            <w:div w:id="1154295561">
              <w:marLeft w:val="0"/>
              <w:marRight w:val="0"/>
              <w:marTop w:val="0"/>
              <w:marBottom w:val="0"/>
              <w:divBdr>
                <w:top w:val="none" w:sz="0" w:space="0" w:color="auto"/>
                <w:left w:val="none" w:sz="0" w:space="0" w:color="auto"/>
                <w:bottom w:val="none" w:sz="0" w:space="0" w:color="auto"/>
                <w:right w:val="none" w:sz="0" w:space="0" w:color="auto"/>
              </w:divBdr>
            </w:div>
            <w:div w:id="121660000">
              <w:marLeft w:val="0"/>
              <w:marRight w:val="0"/>
              <w:marTop w:val="0"/>
              <w:marBottom w:val="0"/>
              <w:divBdr>
                <w:top w:val="none" w:sz="0" w:space="0" w:color="auto"/>
                <w:left w:val="none" w:sz="0" w:space="0" w:color="auto"/>
                <w:bottom w:val="none" w:sz="0" w:space="0" w:color="auto"/>
                <w:right w:val="none" w:sz="0" w:space="0" w:color="auto"/>
              </w:divBdr>
            </w:div>
            <w:div w:id="741177375">
              <w:marLeft w:val="0"/>
              <w:marRight w:val="0"/>
              <w:marTop w:val="0"/>
              <w:marBottom w:val="0"/>
              <w:divBdr>
                <w:top w:val="none" w:sz="0" w:space="0" w:color="auto"/>
                <w:left w:val="none" w:sz="0" w:space="0" w:color="auto"/>
                <w:bottom w:val="none" w:sz="0" w:space="0" w:color="auto"/>
                <w:right w:val="none" w:sz="0" w:space="0" w:color="auto"/>
              </w:divBdr>
            </w:div>
            <w:div w:id="1636640588">
              <w:marLeft w:val="0"/>
              <w:marRight w:val="0"/>
              <w:marTop w:val="0"/>
              <w:marBottom w:val="0"/>
              <w:divBdr>
                <w:top w:val="none" w:sz="0" w:space="0" w:color="auto"/>
                <w:left w:val="none" w:sz="0" w:space="0" w:color="auto"/>
                <w:bottom w:val="none" w:sz="0" w:space="0" w:color="auto"/>
                <w:right w:val="none" w:sz="0" w:space="0" w:color="auto"/>
              </w:divBdr>
            </w:div>
            <w:div w:id="739866068">
              <w:marLeft w:val="0"/>
              <w:marRight w:val="0"/>
              <w:marTop w:val="0"/>
              <w:marBottom w:val="0"/>
              <w:divBdr>
                <w:top w:val="none" w:sz="0" w:space="0" w:color="auto"/>
                <w:left w:val="none" w:sz="0" w:space="0" w:color="auto"/>
                <w:bottom w:val="none" w:sz="0" w:space="0" w:color="auto"/>
                <w:right w:val="none" w:sz="0" w:space="0" w:color="auto"/>
              </w:divBdr>
            </w:div>
            <w:div w:id="2137330061">
              <w:marLeft w:val="0"/>
              <w:marRight w:val="0"/>
              <w:marTop w:val="0"/>
              <w:marBottom w:val="0"/>
              <w:divBdr>
                <w:top w:val="none" w:sz="0" w:space="0" w:color="auto"/>
                <w:left w:val="none" w:sz="0" w:space="0" w:color="auto"/>
                <w:bottom w:val="none" w:sz="0" w:space="0" w:color="auto"/>
                <w:right w:val="none" w:sz="0" w:space="0" w:color="auto"/>
              </w:divBdr>
            </w:div>
            <w:div w:id="1228344768">
              <w:marLeft w:val="0"/>
              <w:marRight w:val="0"/>
              <w:marTop w:val="0"/>
              <w:marBottom w:val="0"/>
              <w:divBdr>
                <w:top w:val="none" w:sz="0" w:space="0" w:color="auto"/>
                <w:left w:val="none" w:sz="0" w:space="0" w:color="auto"/>
                <w:bottom w:val="none" w:sz="0" w:space="0" w:color="auto"/>
                <w:right w:val="none" w:sz="0" w:space="0" w:color="auto"/>
              </w:divBdr>
            </w:div>
            <w:div w:id="245892017">
              <w:marLeft w:val="0"/>
              <w:marRight w:val="0"/>
              <w:marTop w:val="0"/>
              <w:marBottom w:val="0"/>
              <w:divBdr>
                <w:top w:val="none" w:sz="0" w:space="0" w:color="auto"/>
                <w:left w:val="none" w:sz="0" w:space="0" w:color="auto"/>
                <w:bottom w:val="none" w:sz="0" w:space="0" w:color="auto"/>
                <w:right w:val="none" w:sz="0" w:space="0" w:color="auto"/>
              </w:divBdr>
            </w:div>
            <w:div w:id="903837114">
              <w:marLeft w:val="0"/>
              <w:marRight w:val="0"/>
              <w:marTop w:val="0"/>
              <w:marBottom w:val="0"/>
              <w:divBdr>
                <w:top w:val="none" w:sz="0" w:space="0" w:color="auto"/>
                <w:left w:val="none" w:sz="0" w:space="0" w:color="auto"/>
                <w:bottom w:val="none" w:sz="0" w:space="0" w:color="auto"/>
                <w:right w:val="none" w:sz="0" w:space="0" w:color="auto"/>
              </w:divBdr>
            </w:div>
            <w:div w:id="2087074661">
              <w:marLeft w:val="0"/>
              <w:marRight w:val="0"/>
              <w:marTop w:val="0"/>
              <w:marBottom w:val="0"/>
              <w:divBdr>
                <w:top w:val="none" w:sz="0" w:space="0" w:color="auto"/>
                <w:left w:val="none" w:sz="0" w:space="0" w:color="auto"/>
                <w:bottom w:val="none" w:sz="0" w:space="0" w:color="auto"/>
                <w:right w:val="none" w:sz="0" w:space="0" w:color="auto"/>
              </w:divBdr>
            </w:div>
            <w:div w:id="752431106">
              <w:marLeft w:val="0"/>
              <w:marRight w:val="0"/>
              <w:marTop w:val="0"/>
              <w:marBottom w:val="0"/>
              <w:divBdr>
                <w:top w:val="none" w:sz="0" w:space="0" w:color="auto"/>
                <w:left w:val="none" w:sz="0" w:space="0" w:color="auto"/>
                <w:bottom w:val="none" w:sz="0" w:space="0" w:color="auto"/>
                <w:right w:val="none" w:sz="0" w:space="0" w:color="auto"/>
              </w:divBdr>
            </w:div>
            <w:div w:id="1701397381">
              <w:marLeft w:val="0"/>
              <w:marRight w:val="0"/>
              <w:marTop w:val="0"/>
              <w:marBottom w:val="0"/>
              <w:divBdr>
                <w:top w:val="none" w:sz="0" w:space="0" w:color="auto"/>
                <w:left w:val="none" w:sz="0" w:space="0" w:color="auto"/>
                <w:bottom w:val="none" w:sz="0" w:space="0" w:color="auto"/>
                <w:right w:val="none" w:sz="0" w:space="0" w:color="auto"/>
              </w:divBdr>
            </w:div>
            <w:div w:id="1758401798">
              <w:marLeft w:val="0"/>
              <w:marRight w:val="0"/>
              <w:marTop w:val="0"/>
              <w:marBottom w:val="0"/>
              <w:divBdr>
                <w:top w:val="none" w:sz="0" w:space="0" w:color="auto"/>
                <w:left w:val="none" w:sz="0" w:space="0" w:color="auto"/>
                <w:bottom w:val="none" w:sz="0" w:space="0" w:color="auto"/>
                <w:right w:val="none" w:sz="0" w:space="0" w:color="auto"/>
              </w:divBdr>
            </w:div>
            <w:div w:id="234898881">
              <w:marLeft w:val="0"/>
              <w:marRight w:val="0"/>
              <w:marTop w:val="0"/>
              <w:marBottom w:val="0"/>
              <w:divBdr>
                <w:top w:val="none" w:sz="0" w:space="0" w:color="auto"/>
                <w:left w:val="none" w:sz="0" w:space="0" w:color="auto"/>
                <w:bottom w:val="none" w:sz="0" w:space="0" w:color="auto"/>
                <w:right w:val="none" w:sz="0" w:space="0" w:color="auto"/>
              </w:divBdr>
            </w:div>
            <w:div w:id="476920377">
              <w:marLeft w:val="0"/>
              <w:marRight w:val="0"/>
              <w:marTop w:val="0"/>
              <w:marBottom w:val="0"/>
              <w:divBdr>
                <w:top w:val="none" w:sz="0" w:space="0" w:color="auto"/>
                <w:left w:val="none" w:sz="0" w:space="0" w:color="auto"/>
                <w:bottom w:val="none" w:sz="0" w:space="0" w:color="auto"/>
                <w:right w:val="none" w:sz="0" w:space="0" w:color="auto"/>
              </w:divBdr>
            </w:div>
            <w:div w:id="595288795">
              <w:marLeft w:val="0"/>
              <w:marRight w:val="0"/>
              <w:marTop w:val="0"/>
              <w:marBottom w:val="0"/>
              <w:divBdr>
                <w:top w:val="none" w:sz="0" w:space="0" w:color="auto"/>
                <w:left w:val="none" w:sz="0" w:space="0" w:color="auto"/>
                <w:bottom w:val="none" w:sz="0" w:space="0" w:color="auto"/>
                <w:right w:val="none" w:sz="0" w:space="0" w:color="auto"/>
              </w:divBdr>
            </w:div>
            <w:div w:id="573853781">
              <w:marLeft w:val="0"/>
              <w:marRight w:val="0"/>
              <w:marTop w:val="0"/>
              <w:marBottom w:val="0"/>
              <w:divBdr>
                <w:top w:val="none" w:sz="0" w:space="0" w:color="auto"/>
                <w:left w:val="none" w:sz="0" w:space="0" w:color="auto"/>
                <w:bottom w:val="none" w:sz="0" w:space="0" w:color="auto"/>
                <w:right w:val="none" w:sz="0" w:space="0" w:color="auto"/>
              </w:divBdr>
            </w:div>
            <w:div w:id="1868789963">
              <w:marLeft w:val="0"/>
              <w:marRight w:val="0"/>
              <w:marTop w:val="0"/>
              <w:marBottom w:val="0"/>
              <w:divBdr>
                <w:top w:val="none" w:sz="0" w:space="0" w:color="auto"/>
                <w:left w:val="none" w:sz="0" w:space="0" w:color="auto"/>
                <w:bottom w:val="none" w:sz="0" w:space="0" w:color="auto"/>
                <w:right w:val="none" w:sz="0" w:space="0" w:color="auto"/>
              </w:divBdr>
            </w:div>
            <w:div w:id="1040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1732">
      <w:bodyDiv w:val="1"/>
      <w:marLeft w:val="0"/>
      <w:marRight w:val="0"/>
      <w:marTop w:val="0"/>
      <w:marBottom w:val="0"/>
      <w:divBdr>
        <w:top w:val="none" w:sz="0" w:space="0" w:color="auto"/>
        <w:left w:val="none" w:sz="0" w:space="0" w:color="auto"/>
        <w:bottom w:val="none" w:sz="0" w:space="0" w:color="auto"/>
        <w:right w:val="none" w:sz="0" w:space="0" w:color="auto"/>
      </w:divBdr>
    </w:div>
    <w:div w:id="1307469963">
      <w:bodyDiv w:val="1"/>
      <w:marLeft w:val="0"/>
      <w:marRight w:val="0"/>
      <w:marTop w:val="0"/>
      <w:marBottom w:val="0"/>
      <w:divBdr>
        <w:top w:val="none" w:sz="0" w:space="0" w:color="auto"/>
        <w:left w:val="none" w:sz="0" w:space="0" w:color="auto"/>
        <w:bottom w:val="none" w:sz="0" w:space="0" w:color="auto"/>
        <w:right w:val="none" w:sz="0" w:space="0" w:color="auto"/>
      </w:divBdr>
    </w:div>
    <w:div w:id="1356231695">
      <w:bodyDiv w:val="1"/>
      <w:marLeft w:val="0"/>
      <w:marRight w:val="0"/>
      <w:marTop w:val="0"/>
      <w:marBottom w:val="0"/>
      <w:divBdr>
        <w:top w:val="none" w:sz="0" w:space="0" w:color="auto"/>
        <w:left w:val="none" w:sz="0" w:space="0" w:color="auto"/>
        <w:bottom w:val="none" w:sz="0" w:space="0" w:color="auto"/>
        <w:right w:val="none" w:sz="0" w:space="0" w:color="auto"/>
      </w:divBdr>
    </w:div>
    <w:div w:id="1394156469">
      <w:bodyDiv w:val="1"/>
      <w:marLeft w:val="0"/>
      <w:marRight w:val="0"/>
      <w:marTop w:val="0"/>
      <w:marBottom w:val="0"/>
      <w:divBdr>
        <w:top w:val="none" w:sz="0" w:space="0" w:color="auto"/>
        <w:left w:val="none" w:sz="0" w:space="0" w:color="auto"/>
        <w:bottom w:val="none" w:sz="0" w:space="0" w:color="auto"/>
        <w:right w:val="none" w:sz="0" w:space="0" w:color="auto"/>
      </w:divBdr>
      <w:divsChild>
        <w:div w:id="709259771">
          <w:marLeft w:val="0"/>
          <w:marRight w:val="0"/>
          <w:marTop w:val="0"/>
          <w:marBottom w:val="0"/>
          <w:divBdr>
            <w:top w:val="none" w:sz="0" w:space="0" w:color="auto"/>
            <w:left w:val="none" w:sz="0" w:space="0" w:color="auto"/>
            <w:bottom w:val="none" w:sz="0" w:space="0" w:color="auto"/>
            <w:right w:val="none" w:sz="0" w:space="0" w:color="auto"/>
          </w:divBdr>
          <w:divsChild>
            <w:div w:id="1921791588">
              <w:marLeft w:val="0"/>
              <w:marRight w:val="0"/>
              <w:marTop w:val="0"/>
              <w:marBottom w:val="0"/>
              <w:divBdr>
                <w:top w:val="none" w:sz="0" w:space="0" w:color="auto"/>
                <w:left w:val="none" w:sz="0" w:space="0" w:color="auto"/>
                <w:bottom w:val="none" w:sz="0" w:space="0" w:color="auto"/>
                <w:right w:val="none" w:sz="0" w:space="0" w:color="auto"/>
              </w:divBdr>
            </w:div>
            <w:div w:id="614144687">
              <w:marLeft w:val="0"/>
              <w:marRight w:val="0"/>
              <w:marTop w:val="0"/>
              <w:marBottom w:val="0"/>
              <w:divBdr>
                <w:top w:val="none" w:sz="0" w:space="0" w:color="auto"/>
                <w:left w:val="none" w:sz="0" w:space="0" w:color="auto"/>
                <w:bottom w:val="none" w:sz="0" w:space="0" w:color="auto"/>
                <w:right w:val="none" w:sz="0" w:space="0" w:color="auto"/>
              </w:divBdr>
            </w:div>
            <w:div w:id="745762935">
              <w:marLeft w:val="0"/>
              <w:marRight w:val="0"/>
              <w:marTop w:val="0"/>
              <w:marBottom w:val="0"/>
              <w:divBdr>
                <w:top w:val="none" w:sz="0" w:space="0" w:color="auto"/>
                <w:left w:val="none" w:sz="0" w:space="0" w:color="auto"/>
                <w:bottom w:val="none" w:sz="0" w:space="0" w:color="auto"/>
                <w:right w:val="none" w:sz="0" w:space="0" w:color="auto"/>
              </w:divBdr>
            </w:div>
            <w:div w:id="814489104">
              <w:marLeft w:val="0"/>
              <w:marRight w:val="0"/>
              <w:marTop w:val="0"/>
              <w:marBottom w:val="0"/>
              <w:divBdr>
                <w:top w:val="none" w:sz="0" w:space="0" w:color="auto"/>
                <w:left w:val="none" w:sz="0" w:space="0" w:color="auto"/>
                <w:bottom w:val="none" w:sz="0" w:space="0" w:color="auto"/>
                <w:right w:val="none" w:sz="0" w:space="0" w:color="auto"/>
              </w:divBdr>
            </w:div>
            <w:div w:id="1392386689">
              <w:marLeft w:val="0"/>
              <w:marRight w:val="0"/>
              <w:marTop w:val="0"/>
              <w:marBottom w:val="0"/>
              <w:divBdr>
                <w:top w:val="none" w:sz="0" w:space="0" w:color="auto"/>
                <w:left w:val="none" w:sz="0" w:space="0" w:color="auto"/>
                <w:bottom w:val="none" w:sz="0" w:space="0" w:color="auto"/>
                <w:right w:val="none" w:sz="0" w:space="0" w:color="auto"/>
              </w:divBdr>
            </w:div>
            <w:div w:id="1139228862">
              <w:marLeft w:val="0"/>
              <w:marRight w:val="0"/>
              <w:marTop w:val="0"/>
              <w:marBottom w:val="0"/>
              <w:divBdr>
                <w:top w:val="none" w:sz="0" w:space="0" w:color="auto"/>
                <w:left w:val="none" w:sz="0" w:space="0" w:color="auto"/>
                <w:bottom w:val="none" w:sz="0" w:space="0" w:color="auto"/>
                <w:right w:val="none" w:sz="0" w:space="0" w:color="auto"/>
              </w:divBdr>
            </w:div>
            <w:div w:id="1153260600">
              <w:marLeft w:val="0"/>
              <w:marRight w:val="0"/>
              <w:marTop w:val="0"/>
              <w:marBottom w:val="0"/>
              <w:divBdr>
                <w:top w:val="none" w:sz="0" w:space="0" w:color="auto"/>
                <w:left w:val="none" w:sz="0" w:space="0" w:color="auto"/>
                <w:bottom w:val="none" w:sz="0" w:space="0" w:color="auto"/>
                <w:right w:val="none" w:sz="0" w:space="0" w:color="auto"/>
              </w:divBdr>
            </w:div>
            <w:div w:id="1713655063">
              <w:marLeft w:val="0"/>
              <w:marRight w:val="0"/>
              <w:marTop w:val="0"/>
              <w:marBottom w:val="0"/>
              <w:divBdr>
                <w:top w:val="none" w:sz="0" w:space="0" w:color="auto"/>
                <w:left w:val="none" w:sz="0" w:space="0" w:color="auto"/>
                <w:bottom w:val="none" w:sz="0" w:space="0" w:color="auto"/>
                <w:right w:val="none" w:sz="0" w:space="0" w:color="auto"/>
              </w:divBdr>
            </w:div>
            <w:div w:id="2009670211">
              <w:marLeft w:val="0"/>
              <w:marRight w:val="0"/>
              <w:marTop w:val="0"/>
              <w:marBottom w:val="0"/>
              <w:divBdr>
                <w:top w:val="none" w:sz="0" w:space="0" w:color="auto"/>
                <w:left w:val="none" w:sz="0" w:space="0" w:color="auto"/>
                <w:bottom w:val="none" w:sz="0" w:space="0" w:color="auto"/>
                <w:right w:val="none" w:sz="0" w:space="0" w:color="auto"/>
              </w:divBdr>
            </w:div>
            <w:div w:id="57440745">
              <w:marLeft w:val="0"/>
              <w:marRight w:val="0"/>
              <w:marTop w:val="0"/>
              <w:marBottom w:val="0"/>
              <w:divBdr>
                <w:top w:val="none" w:sz="0" w:space="0" w:color="auto"/>
                <w:left w:val="none" w:sz="0" w:space="0" w:color="auto"/>
                <w:bottom w:val="none" w:sz="0" w:space="0" w:color="auto"/>
                <w:right w:val="none" w:sz="0" w:space="0" w:color="auto"/>
              </w:divBdr>
            </w:div>
            <w:div w:id="2076314899">
              <w:marLeft w:val="0"/>
              <w:marRight w:val="0"/>
              <w:marTop w:val="0"/>
              <w:marBottom w:val="0"/>
              <w:divBdr>
                <w:top w:val="none" w:sz="0" w:space="0" w:color="auto"/>
                <w:left w:val="none" w:sz="0" w:space="0" w:color="auto"/>
                <w:bottom w:val="none" w:sz="0" w:space="0" w:color="auto"/>
                <w:right w:val="none" w:sz="0" w:space="0" w:color="auto"/>
              </w:divBdr>
            </w:div>
            <w:div w:id="405540026">
              <w:marLeft w:val="0"/>
              <w:marRight w:val="0"/>
              <w:marTop w:val="0"/>
              <w:marBottom w:val="0"/>
              <w:divBdr>
                <w:top w:val="none" w:sz="0" w:space="0" w:color="auto"/>
                <w:left w:val="none" w:sz="0" w:space="0" w:color="auto"/>
                <w:bottom w:val="none" w:sz="0" w:space="0" w:color="auto"/>
                <w:right w:val="none" w:sz="0" w:space="0" w:color="auto"/>
              </w:divBdr>
            </w:div>
            <w:div w:id="1383793235">
              <w:marLeft w:val="0"/>
              <w:marRight w:val="0"/>
              <w:marTop w:val="0"/>
              <w:marBottom w:val="0"/>
              <w:divBdr>
                <w:top w:val="none" w:sz="0" w:space="0" w:color="auto"/>
                <w:left w:val="none" w:sz="0" w:space="0" w:color="auto"/>
                <w:bottom w:val="none" w:sz="0" w:space="0" w:color="auto"/>
                <w:right w:val="none" w:sz="0" w:space="0" w:color="auto"/>
              </w:divBdr>
            </w:div>
            <w:div w:id="724567759">
              <w:marLeft w:val="0"/>
              <w:marRight w:val="0"/>
              <w:marTop w:val="0"/>
              <w:marBottom w:val="0"/>
              <w:divBdr>
                <w:top w:val="none" w:sz="0" w:space="0" w:color="auto"/>
                <w:left w:val="none" w:sz="0" w:space="0" w:color="auto"/>
                <w:bottom w:val="none" w:sz="0" w:space="0" w:color="auto"/>
                <w:right w:val="none" w:sz="0" w:space="0" w:color="auto"/>
              </w:divBdr>
            </w:div>
            <w:div w:id="999112875">
              <w:marLeft w:val="0"/>
              <w:marRight w:val="0"/>
              <w:marTop w:val="0"/>
              <w:marBottom w:val="0"/>
              <w:divBdr>
                <w:top w:val="none" w:sz="0" w:space="0" w:color="auto"/>
                <w:left w:val="none" w:sz="0" w:space="0" w:color="auto"/>
                <w:bottom w:val="none" w:sz="0" w:space="0" w:color="auto"/>
                <w:right w:val="none" w:sz="0" w:space="0" w:color="auto"/>
              </w:divBdr>
            </w:div>
            <w:div w:id="153835931">
              <w:marLeft w:val="0"/>
              <w:marRight w:val="0"/>
              <w:marTop w:val="0"/>
              <w:marBottom w:val="0"/>
              <w:divBdr>
                <w:top w:val="none" w:sz="0" w:space="0" w:color="auto"/>
                <w:left w:val="none" w:sz="0" w:space="0" w:color="auto"/>
                <w:bottom w:val="none" w:sz="0" w:space="0" w:color="auto"/>
                <w:right w:val="none" w:sz="0" w:space="0" w:color="auto"/>
              </w:divBdr>
            </w:div>
            <w:div w:id="800540083">
              <w:marLeft w:val="0"/>
              <w:marRight w:val="0"/>
              <w:marTop w:val="0"/>
              <w:marBottom w:val="0"/>
              <w:divBdr>
                <w:top w:val="none" w:sz="0" w:space="0" w:color="auto"/>
                <w:left w:val="none" w:sz="0" w:space="0" w:color="auto"/>
                <w:bottom w:val="none" w:sz="0" w:space="0" w:color="auto"/>
                <w:right w:val="none" w:sz="0" w:space="0" w:color="auto"/>
              </w:divBdr>
            </w:div>
            <w:div w:id="117184372">
              <w:marLeft w:val="0"/>
              <w:marRight w:val="0"/>
              <w:marTop w:val="0"/>
              <w:marBottom w:val="0"/>
              <w:divBdr>
                <w:top w:val="none" w:sz="0" w:space="0" w:color="auto"/>
                <w:left w:val="none" w:sz="0" w:space="0" w:color="auto"/>
                <w:bottom w:val="none" w:sz="0" w:space="0" w:color="auto"/>
                <w:right w:val="none" w:sz="0" w:space="0" w:color="auto"/>
              </w:divBdr>
            </w:div>
            <w:div w:id="1051613557">
              <w:marLeft w:val="0"/>
              <w:marRight w:val="0"/>
              <w:marTop w:val="0"/>
              <w:marBottom w:val="0"/>
              <w:divBdr>
                <w:top w:val="none" w:sz="0" w:space="0" w:color="auto"/>
                <w:left w:val="none" w:sz="0" w:space="0" w:color="auto"/>
                <w:bottom w:val="none" w:sz="0" w:space="0" w:color="auto"/>
                <w:right w:val="none" w:sz="0" w:space="0" w:color="auto"/>
              </w:divBdr>
            </w:div>
            <w:div w:id="1887257050">
              <w:marLeft w:val="0"/>
              <w:marRight w:val="0"/>
              <w:marTop w:val="0"/>
              <w:marBottom w:val="0"/>
              <w:divBdr>
                <w:top w:val="none" w:sz="0" w:space="0" w:color="auto"/>
                <w:left w:val="none" w:sz="0" w:space="0" w:color="auto"/>
                <w:bottom w:val="none" w:sz="0" w:space="0" w:color="auto"/>
                <w:right w:val="none" w:sz="0" w:space="0" w:color="auto"/>
              </w:divBdr>
            </w:div>
            <w:div w:id="1823426188">
              <w:marLeft w:val="0"/>
              <w:marRight w:val="0"/>
              <w:marTop w:val="0"/>
              <w:marBottom w:val="0"/>
              <w:divBdr>
                <w:top w:val="none" w:sz="0" w:space="0" w:color="auto"/>
                <w:left w:val="none" w:sz="0" w:space="0" w:color="auto"/>
                <w:bottom w:val="none" w:sz="0" w:space="0" w:color="auto"/>
                <w:right w:val="none" w:sz="0" w:space="0" w:color="auto"/>
              </w:divBdr>
            </w:div>
            <w:div w:id="21979292">
              <w:marLeft w:val="0"/>
              <w:marRight w:val="0"/>
              <w:marTop w:val="0"/>
              <w:marBottom w:val="0"/>
              <w:divBdr>
                <w:top w:val="none" w:sz="0" w:space="0" w:color="auto"/>
                <w:left w:val="none" w:sz="0" w:space="0" w:color="auto"/>
                <w:bottom w:val="none" w:sz="0" w:space="0" w:color="auto"/>
                <w:right w:val="none" w:sz="0" w:space="0" w:color="auto"/>
              </w:divBdr>
            </w:div>
            <w:div w:id="1424448366">
              <w:marLeft w:val="0"/>
              <w:marRight w:val="0"/>
              <w:marTop w:val="0"/>
              <w:marBottom w:val="0"/>
              <w:divBdr>
                <w:top w:val="none" w:sz="0" w:space="0" w:color="auto"/>
                <w:left w:val="none" w:sz="0" w:space="0" w:color="auto"/>
                <w:bottom w:val="none" w:sz="0" w:space="0" w:color="auto"/>
                <w:right w:val="none" w:sz="0" w:space="0" w:color="auto"/>
              </w:divBdr>
            </w:div>
            <w:div w:id="718167026">
              <w:marLeft w:val="0"/>
              <w:marRight w:val="0"/>
              <w:marTop w:val="0"/>
              <w:marBottom w:val="0"/>
              <w:divBdr>
                <w:top w:val="none" w:sz="0" w:space="0" w:color="auto"/>
                <w:left w:val="none" w:sz="0" w:space="0" w:color="auto"/>
                <w:bottom w:val="none" w:sz="0" w:space="0" w:color="auto"/>
                <w:right w:val="none" w:sz="0" w:space="0" w:color="auto"/>
              </w:divBdr>
            </w:div>
            <w:div w:id="1683509495">
              <w:marLeft w:val="0"/>
              <w:marRight w:val="0"/>
              <w:marTop w:val="0"/>
              <w:marBottom w:val="0"/>
              <w:divBdr>
                <w:top w:val="none" w:sz="0" w:space="0" w:color="auto"/>
                <w:left w:val="none" w:sz="0" w:space="0" w:color="auto"/>
                <w:bottom w:val="none" w:sz="0" w:space="0" w:color="auto"/>
                <w:right w:val="none" w:sz="0" w:space="0" w:color="auto"/>
              </w:divBdr>
            </w:div>
            <w:div w:id="1182013966">
              <w:marLeft w:val="0"/>
              <w:marRight w:val="0"/>
              <w:marTop w:val="0"/>
              <w:marBottom w:val="0"/>
              <w:divBdr>
                <w:top w:val="none" w:sz="0" w:space="0" w:color="auto"/>
                <w:left w:val="none" w:sz="0" w:space="0" w:color="auto"/>
                <w:bottom w:val="none" w:sz="0" w:space="0" w:color="auto"/>
                <w:right w:val="none" w:sz="0" w:space="0" w:color="auto"/>
              </w:divBdr>
            </w:div>
            <w:div w:id="541870395">
              <w:marLeft w:val="0"/>
              <w:marRight w:val="0"/>
              <w:marTop w:val="0"/>
              <w:marBottom w:val="0"/>
              <w:divBdr>
                <w:top w:val="none" w:sz="0" w:space="0" w:color="auto"/>
                <w:left w:val="none" w:sz="0" w:space="0" w:color="auto"/>
                <w:bottom w:val="none" w:sz="0" w:space="0" w:color="auto"/>
                <w:right w:val="none" w:sz="0" w:space="0" w:color="auto"/>
              </w:divBdr>
            </w:div>
            <w:div w:id="1802260473">
              <w:marLeft w:val="0"/>
              <w:marRight w:val="0"/>
              <w:marTop w:val="0"/>
              <w:marBottom w:val="0"/>
              <w:divBdr>
                <w:top w:val="none" w:sz="0" w:space="0" w:color="auto"/>
                <w:left w:val="none" w:sz="0" w:space="0" w:color="auto"/>
                <w:bottom w:val="none" w:sz="0" w:space="0" w:color="auto"/>
                <w:right w:val="none" w:sz="0" w:space="0" w:color="auto"/>
              </w:divBdr>
            </w:div>
            <w:div w:id="589582323">
              <w:marLeft w:val="0"/>
              <w:marRight w:val="0"/>
              <w:marTop w:val="0"/>
              <w:marBottom w:val="0"/>
              <w:divBdr>
                <w:top w:val="none" w:sz="0" w:space="0" w:color="auto"/>
                <w:left w:val="none" w:sz="0" w:space="0" w:color="auto"/>
                <w:bottom w:val="none" w:sz="0" w:space="0" w:color="auto"/>
                <w:right w:val="none" w:sz="0" w:space="0" w:color="auto"/>
              </w:divBdr>
            </w:div>
            <w:div w:id="1244685950">
              <w:marLeft w:val="0"/>
              <w:marRight w:val="0"/>
              <w:marTop w:val="0"/>
              <w:marBottom w:val="0"/>
              <w:divBdr>
                <w:top w:val="none" w:sz="0" w:space="0" w:color="auto"/>
                <w:left w:val="none" w:sz="0" w:space="0" w:color="auto"/>
                <w:bottom w:val="none" w:sz="0" w:space="0" w:color="auto"/>
                <w:right w:val="none" w:sz="0" w:space="0" w:color="auto"/>
              </w:divBdr>
            </w:div>
            <w:div w:id="562982360">
              <w:marLeft w:val="0"/>
              <w:marRight w:val="0"/>
              <w:marTop w:val="0"/>
              <w:marBottom w:val="0"/>
              <w:divBdr>
                <w:top w:val="none" w:sz="0" w:space="0" w:color="auto"/>
                <w:left w:val="none" w:sz="0" w:space="0" w:color="auto"/>
                <w:bottom w:val="none" w:sz="0" w:space="0" w:color="auto"/>
                <w:right w:val="none" w:sz="0" w:space="0" w:color="auto"/>
              </w:divBdr>
            </w:div>
            <w:div w:id="250817722">
              <w:marLeft w:val="0"/>
              <w:marRight w:val="0"/>
              <w:marTop w:val="0"/>
              <w:marBottom w:val="0"/>
              <w:divBdr>
                <w:top w:val="none" w:sz="0" w:space="0" w:color="auto"/>
                <w:left w:val="none" w:sz="0" w:space="0" w:color="auto"/>
                <w:bottom w:val="none" w:sz="0" w:space="0" w:color="auto"/>
                <w:right w:val="none" w:sz="0" w:space="0" w:color="auto"/>
              </w:divBdr>
            </w:div>
            <w:div w:id="1758479450">
              <w:marLeft w:val="0"/>
              <w:marRight w:val="0"/>
              <w:marTop w:val="0"/>
              <w:marBottom w:val="0"/>
              <w:divBdr>
                <w:top w:val="none" w:sz="0" w:space="0" w:color="auto"/>
                <w:left w:val="none" w:sz="0" w:space="0" w:color="auto"/>
                <w:bottom w:val="none" w:sz="0" w:space="0" w:color="auto"/>
                <w:right w:val="none" w:sz="0" w:space="0" w:color="auto"/>
              </w:divBdr>
            </w:div>
            <w:div w:id="1247374497">
              <w:marLeft w:val="0"/>
              <w:marRight w:val="0"/>
              <w:marTop w:val="0"/>
              <w:marBottom w:val="0"/>
              <w:divBdr>
                <w:top w:val="none" w:sz="0" w:space="0" w:color="auto"/>
                <w:left w:val="none" w:sz="0" w:space="0" w:color="auto"/>
                <w:bottom w:val="none" w:sz="0" w:space="0" w:color="auto"/>
                <w:right w:val="none" w:sz="0" w:space="0" w:color="auto"/>
              </w:divBdr>
            </w:div>
            <w:div w:id="185144576">
              <w:marLeft w:val="0"/>
              <w:marRight w:val="0"/>
              <w:marTop w:val="0"/>
              <w:marBottom w:val="0"/>
              <w:divBdr>
                <w:top w:val="none" w:sz="0" w:space="0" w:color="auto"/>
                <w:left w:val="none" w:sz="0" w:space="0" w:color="auto"/>
                <w:bottom w:val="none" w:sz="0" w:space="0" w:color="auto"/>
                <w:right w:val="none" w:sz="0" w:space="0" w:color="auto"/>
              </w:divBdr>
            </w:div>
            <w:div w:id="704986906">
              <w:marLeft w:val="0"/>
              <w:marRight w:val="0"/>
              <w:marTop w:val="0"/>
              <w:marBottom w:val="0"/>
              <w:divBdr>
                <w:top w:val="none" w:sz="0" w:space="0" w:color="auto"/>
                <w:left w:val="none" w:sz="0" w:space="0" w:color="auto"/>
                <w:bottom w:val="none" w:sz="0" w:space="0" w:color="auto"/>
                <w:right w:val="none" w:sz="0" w:space="0" w:color="auto"/>
              </w:divBdr>
            </w:div>
            <w:div w:id="1599749704">
              <w:marLeft w:val="0"/>
              <w:marRight w:val="0"/>
              <w:marTop w:val="0"/>
              <w:marBottom w:val="0"/>
              <w:divBdr>
                <w:top w:val="none" w:sz="0" w:space="0" w:color="auto"/>
                <w:left w:val="none" w:sz="0" w:space="0" w:color="auto"/>
                <w:bottom w:val="none" w:sz="0" w:space="0" w:color="auto"/>
                <w:right w:val="none" w:sz="0" w:space="0" w:color="auto"/>
              </w:divBdr>
            </w:div>
            <w:div w:id="1586304064">
              <w:marLeft w:val="0"/>
              <w:marRight w:val="0"/>
              <w:marTop w:val="0"/>
              <w:marBottom w:val="0"/>
              <w:divBdr>
                <w:top w:val="none" w:sz="0" w:space="0" w:color="auto"/>
                <w:left w:val="none" w:sz="0" w:space="0" w:color="auto"/>
                <w:bottom w:val="none" w:sz="0" w:space="0" w:color="auto"/>
                <w:right w:val="none" w:sz="0" w:space="0" w:color="auto"/>
              </w:divBdr>
            </w:div>
            <w:div w:id="1800798869">
              <w:marLeft w:val="0"/>
              <w:marRight w:val="0"/>
              <w:marTop w:val="0"/>
              <w:marBottom w:val="0"/>
              <w:divBdr>
                <w:top w:val="none" w:sz="0" w:space="0" w:color="auto"/>
                <w:left w:val="none" w:sz="0" w:space="0" w:color="auto"/>
                <w:bottom w:val="none" w:sz="0" w:space="0" w:color="auto"/>
                <w:right w:val="none" w:sz="0" w:space="0" w:color="auto"/>
              </w:divBdr>
            </w:div>
            <w:div w:id="484322046">
              <w:marLeft w:val="0"/>
              <w:marRight w:val="0"/>
              <w:marTop w:val="0"/>
              <w:marBottom w:val="0"/>
              <w:divBdr>
                <w:top w:val="none" w:sz="0" w:space="0" w:color="auto"/>
                <w:left w:val="none" w:sz="0" w:space="0" w:color="auto"/>
                <w:bottom w:val="none" w:sz="0" w:space="0" w:color="auto"/>
                <w:right w:val="none" w:sz="0" w:space="0" w:color="auto"/>
              </w:divBdr>
            </w:div>
            <w:div w:id="1861242249">
              <w:marLeft w:val="0"/>
              <w:marRight w:val="0"/>
              <w:marTop w:val="0"/>
              <w:marBottom w:val="0"/>
              <w:divBdr>
                <w:top w:val="none" w:sz="0" w:space="0" w:color="auto"/>
                <w:left w:val="none" w:sz="0" w:space="0" w:color="auto"/>
                <w:bottom w:val="none" w:sz="0" w:space="0" w:color="auto"/>
                <w:right w:val="none" w:sz="0" w:space="0" w:color="auto"/>
              </w:divBdr>
            </w:div>
            <w:div w:id="810438629">
              <w:marLeft w:val="0"/>
              <w:marRight w:val="0"/>
              <w:marTop w:val="0"/>
              <w:marBottom w:val="0"/>
              <w:divBdr>
                <w:top w:val="none" w:sz="0" w:space="0" w:color="auto"/>
                <w:left w:val="none" w:sz="0" w:space="0" w:color="auto"/>
                <w:bottom w:val="none" w:sz="0" w:space="0" w:color="auto"/>
                <w:right w:val="none" w:sz="0" w:space="0" w:color="auto"/>
              </w:divBdr>
            </w:div>
            <w:div w:id="569660528">
              <w:marLeft w:val="0"/>
              <w:marRight w:val="0"/>
              <w:marTop w:val="0"/>
              <w:marBottom w:val="0"/>
              <w:divBdr>
                <w:top w:val="none" w:sz="0" w:space="0" w:color="auto"/>
                <w:left w:val="none" w:sz="0" w:space="0" w:color="auto"/>
                <w:bottom w:val="none" w:sz="0" w:space="0" w:color="auto"/>
                <w:right w:val="none" w:sz="0" w:space="0" w:color="auto"/>
              </w:divBdr>
            </w:div>
            <w:div w:id="1775125561">
              <w:marLeft w:val="0"/>
              <w:marRight w:val="0"/>
              <w:marTop w:val="0"/>
              <w:marBottom w:val="0"/>
              <w:divBdr>
                <w:top w:val="none" w:sz="0" w:space="0" w:color="auto"/>
                <w:left w:val="none" w:sz="0" w:space="0" w:color="auto"/>
                <w:bottom w:val="none" w:sz="0" w:space="0" w:color="auto"/>
                <w:right w:val="none" w:sz="0" w:space="0" w:color="auto"/>
              </w:divBdr>
            </w:div>
            <w:div w:id="1429620882">
              <w:marLeft w:val="0"/>
              <w:marRight w:val="0"/>
              <w:marTop w:val="0"/>
              <w:marBottom w:val="0"/>
              <w:divBdr>
                <w:top w:val="none" w:sz="0" w:space="0" w:color="auto"/>
                <w:left w:val="none" w:sz="0" w:space="0" w:color="auto"/>
                <w:bottom w:val="none" w:sz="0" w:space="0" w:color="auto"/>
                <w:right w:val="none" w:sz="0" w:space="0" w:color="auto"/>
              </w:divBdr>
            </w:div>
            <w:div w:id="632057796">
              <w:marLeft w:val="0"/>
              <w:marRight w:val="0"/>
              <w:marTop w:val="0"/>
              <w:marBottom w:val="0"/>
              <w:divBdr>
                <w:top w:val="none" w:sz="0" w:space="0" w:color="auto"/>
                <w:left w:val="none" w:sz="0" w:space="0" w:color="auto"/>
                <w:bottom w:val="none" w:sz="0" w:space="0" w:color="auto"/>
                <w:right w:val="none" w:sz="0" w:space="0" w:color="auto"/>
              </w:divBdr>
            </w:div>
            <w:div w:id="1791321897">
              <w:marLeft w:val="0"/>
              <w:marRight w:val="0"/>
              <w:marTop w:val="0"/>
              <w:marBottom w:val="0"/>
              <w:divBdr>
                <w:top w:val="none" w:sz="0" w:space="0" w:color="auto"/>
                <w:left w:val="none" w:sz="0" w:space="0" w:color="auto"/>
                <w:bottom w:val="none" w:sz="0" w:space="0" w:color="auto"/>
                <w:right w:val="none" w:sz="0" w:space="0" w:color="auto"/>
              </w:divBdr>
            </w:div>
            <w:div w:id="822625079">
              <w:marLeft w:val="0"/>
              <w:marRight w:val="0"/>
              <w:marTop w:val="0"/>
              <w:marBottom w:val="0"/>
              <w:divBdr>
                <w:top w:val="none" w:sz="0" w:space="0" w:color="auto"/>
                <w:left w:val="none" w:sz="0" w:space="0" w:color="auto"/>
                <w:bottom w:val="none" w:sz="0" w:space="0" w:color="auto"/>
                <w:right w:val="none" w:sz="0" w:space="0" w:color="auto"/>
              </w:divBdr>
            </w:div>
            <w:div w:id="774247600">
              <w:marLeft w:val="0"/>
              <w:marRight w:val="0"/>
              <w:marTop w:val="0"/>
              <w:marBottom w:val="0"/>
              <w:divBdr>
                <w:top w:val="none" w:sz="0" w:space="0" w:color="auto"/>
                <w:left w:val="none" w:sz="0" w:space="0" w:color="auto"/>
                <w:bottom w:val="none" w:sz="0" w:space="0" w:color="auto"/>
                <w:right w:val="none" w:sz="0" w:space="0" w:color="auto"/>
              </w:divBdr>
            </w:div>
            <w:div w:id="889683056">
              <w:marLeft w:val="0"/>
              <w:marRight w:val="0"/>
              <w:marTop w:val="0"/>
              <w:marBottom w:val="0"/>
              <w:divBdr>
                <w:top w:val="none" w:sz="0" w:space="0" w:color="auto"/>
                <w:left w:val="none" w:sz="0" w:space="0" w:color="auto"/>
                <w:bottom w:val="none" w:sz="0" w:space="0" w:color="auto"/>
                <w:right w:val="none" w:sz="0" w:space="0" w:color="auto"/>
              </w:divBdr>
            </w:div>
            <w:div w:id="215048419">
              <w:marLeft w:val="0"/>
              <w:marRight w:val="0"/>
              <w:marTop w:val="0"/>
              <w:marBottom w:val="0"/>
              <w:divBdr>
                <w:top w:val="none" w:sz="0" w:space="0" w:color="auto"/>
                <w:left w:val="none" w:sz="0" w:space="0" w:color="auto"/>
                <w:bottom w:val="none" w:sz="0" w:space="0" w:color="auto"/>
                <w:right w:val="none" w:sz="0" w:space="0" w:color="auto"/>
              </w:divBdr>
            </w:div>
            <w:div w:id="460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357">
      <w:bodyDiv w:val="1"/>
      <w:marLeft w:val="0"/>
      <w:marRight w:val="0"/>
      <w:marTop w:val="0"/>
      <w:marBottom w:val="0"/>
      <w:divBdr>
        <w:top w:val="none" w:sz="0" w:space="0" w:color="auto"/>
        <w:left w:val="none" w:sz="0" w:space="0" w:color="auto"/>
        <w:bottom w:val="none" w:sz="0" w:space="0" w:color="auto"/>
        <w:right w:val="none" w:sz="0" w:space="0" w:color="auto"/>
      </w:divBdr>
      <w:divsChild>
        <w:div w:id="326519575">
          <w:marLeft w:val="0"/>
          <w:marRight w:val="0"/>
          <w:marTop w:val="0"/>
          <w:marBottom w:val="0"/>
          <w:divBdr>
            <w:top w:val="none" w:sz="0" w:space="0" w:color="auto"/>
            <w:left w:val="none" w:sz="0" w:space="0" w:color="auto"/>
            <w:bottom w:val="none" w:sz="0" w:space="0" w:color="auto"/>
            <w:right w:val="none" w:sz="0" w:space="0" w:color="auto"/>
          </w:divBdr>
          <w:divsChild>
            <w:div w:id="1342898521">
              <w:marLeft w:val="0"/>
              <w:marRight w:val="0"/>
              <w:marTop w:val="0"/>
              <w:marBottom w:val="0"/>
              <w:divBdr>
                <w:top w:val="none" w:sz="0" w:space="0" w:color="auto"/>
                <w:left w:val="none" w:sz="0" w:space="0" w:color="auto"/>
                <w:bottom w:val="none" w:sz="0" w:space="0" w:color="auto"/>
                <w:right w:val="none" w:sz="0" w:space="0" w:color="auto"/>
              </w:divBdr>
            </w:div>
            <w:div w:id="937368491">
              <w:marLeft w:val="0"/>
              <w:marRight w:val="0"/>
              <w:marTop w:val="0"/>
              <w:marBottom w:val="0"/>
              <w:divBdr>
                <w:top w:val="none" w:sz="0" w:space="0" w:color="auto"/>
                <w:left w:val="none" w:sz="0" w:space="0" w:color="auto"/>
                <w:bottom w:val="none" w:sz="0" w:space="0" w:color="auto"/>
                <w:right w:val="none" w:sz="0" w:space="0" w:color="auto"/>
              </w:divBdr>
            </w:div>
            <w:div w:id="139661174">
              <w:marLeft w:val="0"/>
              <w:marRight w:val="0"/>
              <w:marTop w:val="0"/>
              <w:marBottom w:val="0"/>
              <w:divBdr>
                <w:top w:val="none" w:sz="0" w:space="0" w:color="auto"/>
                <w:left w:val="none" w:sz="0" w:space="0" w:color="auto"/>
                <w:bottom w:val="none" w:sz="0" w:space="0" w:color="auto"/>
                <w:right w:val="none" w:sz="0" w:space="0" w:color="auto"/>
              </w:divBdr>
            </w:div>
            <w:div w:id="1013873745">
              <w:marLeft w:val="0"/>
              <w:marRight w:val="0"/>
              <w:marTop w:val="0"/>
              <w:marBottom w:val="0"/>
              <w:divBdr>
                <w:top w:val="none" w:sz="0" w:space="0" w:color="auto"/>
                <w:left w:val="none" w:sz="0" w:space="0" w:color="auto"/>
                <w:bottom w:val="none" w:sz="0" w:space="0" w:color="auto"/>
                <w:right w:val="none" w:sz="0" w:space="0" w:color="auto"/>
              </w:divBdr>
            </w:div>
            <w:div w:id="1393500739">
              <w:marLeft w:val="0"/>
              <w:marRight w:val="0"/>
              <w:marTop w:val="0"/>
              <w:marBottom w:val="0"/>
              <w:divBdr>
                <w:top w:val="none" w:sz="0" w:space="0" w:color="auto"/>
                <w:left w:val="none" w:sz="0" w:space="0" w:color="auto"/>
                <w:bottom w:val="none" w:sz="0" w:space="0" w:color="auto"/>
                <w:right w:val="none" w:sz="0" w:space="0" w:color="auto"/>
              </w:divBdr>
            </w:div>
            <w:div w:id="2058385706">
              <w:marLeft w:val="0"/>
              <w:marRight w:val="0"/>
              <w:marTop w:val="0"/>
              <w:marBottom w:val="0"/>
              <w:divBdr>
                <w:top w:val="none" w:sz="0" w:space="0" w:color="auto"/>
                <w:left w:val="none" w:sz="0" w:space="0" w:color="auto"/>
                <w:bottom w:val="none" w:sz="0" w:space="0" w:color="auto"/>
                <w:right w:val="none" w:sz="0" w:space="0" w:color="auto"/>
              </w:divBdr>
            </w:div>
            <w:div w:id="1917128179">
              <w:marLeft w:val="0"/>
              <w:marRight w:val="0"/>
              <w:marTop w:val="0"/>
              <w:marBottom w:val="0"/>
              <w:divBdr>
                <w:top w:val="none" w:sz="0" w:space="0" w:color="auto"/>
                <w:left w:val="none" w:sz="0" w:space="0" w:color="auto"/>
                <w:bottom w:val="none" w:sz="0" w:space="0" w:color="auto"/>
                <w:right w:val="none" w:sz="0" w:space="0" w:color="auto"/>
              </w:divBdr>
            </w:div>
            <w:div w:id="705063362">
              <w:marLeft w:val="0"/>
              <w:marRight w:val="0"/>
              <w:marTop w:val="0"/>
              <w:marBottom w:val="0"/>
              <w:divBdr>
                <w:top w:val="none" w:sz="0" w:space="0" w:color="auto"/>
                <w:left w:val="none" w:sz="0" w:space="0" w:color="auto"/>
                <w:bottom w:val="none" w:sz="0" w:space="0" w:color="auto"/>
                <w:right w:val="none" w:sz="0" w:space="0" w:color="auto"/>
              </w:divBdr>
            </w:div>
            <w:div w:id="1450930357">
              <w:marLeft w:val="0"/>
              <w:marRight w:val="0"/>
              <w:marTop w:val="0"/>
              <w:marBottom w:val="0"/>
              <w:divBdr>
                <w:top w:val="none" w:sz="0" w:space="0" w:color="auto"/>
                <w:left w:val="none" w:sz="0" w:space="0" w:color="auto"/>
                <w:bottom w:val="none" w:sz="0" w:space="0" w:color="auto"/>
                <w:right w:val="none" w:sz="0" w:space="0" w:color="auto"/>
              </w:divBdr>
            </w:div>
            <w:div w:id="1992782105">
              <w:marLeft w:val="0"/>
              <w:marRight w:val="0"/>
              <w:marTop w:val="0"/>
              <w:marBottom w:val="0"/>
              <w:divBdr>
                <w:top w:val="none" w:sz="0" w:space="0" w:color="auto"/>
                <w:left w:val="none" w:sz="0" w:space="0" w:color="auto"/>
                <w:bottom w:val="none" w:sz="0" w:space="0" w:color="auto"/>
                <w:right w:val="none" w:sz="0" w:space="0" w:color="auto"/>
              </w:divBdr>
            </w:div>
            <w:div w:id="58359282">
              <w:marLeft w:val="0"/>
              <w:marRight w:val="0"/>
              <w:marTop w:val="0"/>
              <w:marBottom w:val="0"/>
              <w:divBdr>
                <w:top w:val="none" w:sz="0" w:space="0" w:color="auto"/>
                <w:left w:val="none" w:sz="0" w:space="0" w:color="auto"/>
                <w:bottom w:val="none" w:sz="0" w:space="0" w:color="auto"/>
                <w:right w:val="none" w:sz="0" w:space="0" w:color="auto"/>
              </w:divBdr>
            </w:div>
            <w:div w:id="16129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5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9636">
          <w:marLeft w:val="0"/>
          <w:marRight w:val="0"/>
          <w:marTop w:val="0"/>
          <w:marBottom w:val="0"/>
          <w:divBdr>
            <w:top w:val="none" w:sz="0" w:space="0" w:color="auto"/>
            <w:left w:val="none" w:sz="0" w:space="0" w:color="auto"/>
            <w:bottom w:val="none" w:sz="0" w:space="0" w:color="auto"/>
            <w:right w:val="none" w:sz="0" w:space="0" w:color="auto"/>
          </w:divBdr>
          <w:divsChild>
            <w:div w:id="737482731">
              <w:marLeft w:val="0"/>
              <w:marRight w:val="0"/>
              <w:marTop w:val="0"/>
              <w:marBottom w:val="0"/>
              <w:divBdr>
                <w:top w:val="none" w:sz="0" w:space="0" w:color="auto"/>
                <w:left w:val="none" w:sz="0" w:space="0" w:color="auto"/>
                <w:bottom w:val="none" w:sz="0" w:space="0" w:color="auto"/>
                <w:right w:val="none" w:sz="0" w:space="0" w:color="auto"/>
              </w:divBdr>
            </w:div>
            <w:div w:id="757797781">
              <w:marLeft w:val="0"/>
              <w:marRight w:val="0"/>
              <w:marTop w:val="0"/>
              <w:marBottom w:val="0"/>
              <w:divBdr>
                <w:top w:val="none" w:sz="0" w:space="0" w:color="auto"/>
                <w:left w:val="none" w:sz="0" w:space="0" w:color="auto"/>
                <w:bottom w:val="none" w:sz="0" w:space="0" w:color="auto"/>
                <w:right w:val="none" w:sz="0" w:space="0" w:color="auto"/>
              </w:divBdr>
            </w:div>
            <w:div w:id="1357005274">
              <w:marLeft w:val="0"/>
              <w:marRight w:val="0"/>
              <w:marTop w:val="0"/>
              <w:marBottom w:val="0"/>
              <w:divBdr>
                <w:top w:val="none" w:sz="0" w:space="0" w:color="auto"/>
                <w:left w:val="none" w:sz="0" w:space="0" w:color="auto"/>
                <w:bottom w:val="none" w:sz="0" w:space="0" w:color="auto"/>
                <w:right w:val="none" w:sz="0" w:space="0" w:color="auto"/>
              </w:divBdr>
            </w:div>
            <w:div w:id="1913807539">
              <w:marLeft w:val="0"/>
              <w:marRight w:val="0"/>
              <w:marTop w:val="0"/>
              <w:marBottom w:val="0"/>
              <w:divBdr>
                <w:top w:val="none" w:sz="0" w:space="0" w:color="auto"/>
                <w:left w:val="none" w:sz="0" w:space="0" w:color="auto"/>
                <w:bottom w:val="none" w:sz="0" w:space="0" w:color="auto"/>
                <w:right w:val="none" w:sz="0" w:space="0" w:color="auto"/>
              </w:divBdr>
            </w:div>
            <w:div w:id="229510822">
              <w:marLeft w:val="0"/>
              <w:marRight w:val="0"/>
              <w:marTop w:val="0"/>
              <w:marBottom w:val="0"/>
              <w:divBdr>
                <w:top w:val="none" w:sz="0" w:space="0" w:color="auto"/>
                <w:left w:val="none" w:sz="0" w:space="0" w:color="auto"/>
                <w:bottom w:val="none" w:sz="0" w:space="0" w:color="auto"/>
                <w:right w:val="none" w:sz="0" w:space="0" w:color="auto"/>
              </w:divBdr>
            </w:div>
            <w:div w:id="299918120">
              <w:marLeft w:val="0"/>
              <w:marRight w:val="0"/>
              <w:marTop w:val="0"/>
              <w:marBottom w:val="0"/>
              <w:divBdr>
                <w:top w:val="none" w:sz="0" w:space="0" w:color="auto"/>
                <w:left w:val="none" w:sz="0" w:space="0" w:color="auto"/>
                <w:bottom w:val="none" w:sz="0" w:space="0" w:color="auto"/>
                <w:right w:val="none" w:sz="0" w:space="0" w:color="auto"/>
              </w:divBdr>
            </w:div>
            <w:div w:id="675691522">
              <w:marLeft w:val="0"/>
              <w:marRight w:val="0"/>
              <w:marTop w:val="0"/>
              <w:marBottom w:val="0"/>
              <w:divBdr>
                <w:top w:val="none" w:sz="0" w:space="0" w:color="auto"/>
                <w:left w:val="none" w:sz="0" w:space="0" w:color="auto"/>
                <w:bottom w:val="none" w:sz="0" w:space="0" w:color="auto"/>
                <w:right w:val="none" w:sz="0" w:space="0" w:color="auto"/>
              </w:divBdr>
            </w:div>
            <w:div w:id="844709972">
              <w:marLeft w:val="0"/>
              <w:marRight w:val="0"/>
              <w:marTop w:val="0"/>
              <w:marBottom w:val="0"/>
              <w:divBdr>
                <w:top w:val="none" w:sz="0" w:space="0" w:color="auto"/>
                <w:left w:val="none" w:sz="0" w:space="0" w:color="auto"/>
                <w:bottom w:val="none" w:sz="0" w:space="0" w:color="auto"/>
                <w:right w:val="none" w:sz="0" w:space="0" w:color="auto"/>
              </w:divBdr>
            </w:div>
            <w:div w:id="2011440855">
              <w:marLeft w:val="0"/>
              <w:marRight w:val="0"/>
              <w:marTop w:val="0"/>
              <w:marBottom w:val="0"/>
              <w:divBdr>
                <w:top w:val="none" w:sz="0" w:space="0" w:color="auto"/>
                <w:left w:val="none" w:sz="0" w:space="0" w:color="auto"/>
                <w:bottom w:val="none" w:sz="0" w:space="0" w:color="auto"/>
                <w:right w:val="none" w:sz="0" w:space="0" w:color="auto"/>
              </w:divBdr>
            </w:div>
            <w:div w:id="407310425">
              <w:marLeft w:val="0"/>
              <w:marRight w:val="0"/>
              <w:marTop w:val="0"/>
              <w:marBottom w:val="0"/>
              <w:divBdr>
                <w:top w:val="none" w:sz="0" w:space="0" w:color="auto"/>
                <w:left w:val="none" w:sz="0" w:space="0" w:color="auto"/>
                <w:bottom w:val="none" w:sz="0" w:space="0" w:color="auto"/>
                <w:right w:val="none" w:sz="0" w:space="0" w:color="auto"/>
              </w:divBdr>
            </w:div>
            <w:div w:id="873464852">
              <w:marLeft w:val="0"/>
              <w:marRight w:val="0"/>
              <w:marTop w:val="0"/>
              <w:marBottom w:val="0"/>
              <w:divBdr>
                <w:top w:val="none" w:sz="0" w:space="0" w:color="auto"/>
                <w:left w:val="none" w:sz="0" w:space="0" w:color="auto"/>
                <w:bottom w:val="none" w:sz="0" w:space="0" w:color="auto"/>
                <w:right w:val="none" w:sz="0" w:space="0" w:color="auto"/>
              </w:divBdr>
            </w:div>
            <w:div w:id="2131851775">
              <w:marLeft w:val="0"/>
              <w:marRight w:val="0"/>
              <w:marTop w:val="0"/>
              <w:marBottom w:val="0"/>
              <w:divBdr>
                <w:top w:val="none" w:sz="0" w:space="0" w:color="auto"/>
                <w:left w:val="none" w:sz="0" w:space="0" w:color="auto"/>
                <w:bottom w:val="none" w:sz="0" w:space="0" w:color="auto"/>
                <w:right w:val="none" w:sz="0" w:space="0" w:color="auto"/>
              </w:divBdr>
            </w:div>
            <w:div w:id="1346399471">
              <w:marLeft w:val="0"/>
              <w:marRight w:val="0"/>
              <w:marTop w:val="0"/>
              <w:marBottom w:val="0"/>
              <w:divBdr>
                <w:top w:val="none" w:sz="0" w:space="0" w:color="auto"/>
                <w:left w:val="none" w:sz="0" w:space="0" w:color="auto"/>
                <w:bottom w:val="none" w:sz="0" w:space="0" w:color="auto"/>
                <w:right w:val="none" w:sz="0" w:space="0" w:color="auto"/>
              </w:divBdr>
            </w:div>
            <w:div w:id="964042225">
              <w:marLeft w:val="0"/>
              <w:marRight w:val="0"/>
              <w:marTop w:val="0"/>
              <w:marBottom w:val="0"/>
              <w:divBdr>
                <w:top w:val="none" w:sz="0" w:space="0" w:color="auto"/>
                <w:left w:val="none" w:sz="0" w:space="0" w:color="auto"/>
                <w:bottom w:val="none" w:sz="0" w:space="0" w:color="auto"/>
                <w:right w:val="none" w:sz="0" w:space="0" w:color="auto"/>
              </w:divBdr>
            </w:div>
            <w:div w:id="1043792373">
              <w:marLeft w:val="0"/>
              <w:marRight w:val="0"/>
              <w:marTop w:val="0"/>
              <w:marBottom w:val="0"/>
              <w:divBdr>
                <w:top w:val="none" w:sz="0" w:space="0" w:color="auto"/>
                <w:left w:val="none" w:sz="0" w:space="0" w:color="auto"/>
                <w:bottom w:val="none" w:sz="0" w:space="0" w:color="auto"/>
                <w:right w:val="none" w:sz="0" w:space="0" w:color="auto"/>
              </w:divBdr>
            </w:div>
            <w:div w:id="213126790">
              <w:marLeft w:val="0"/>
              <w:marRight w:val="0"/>
              <w:marTop w:val="0"/>
              <w:marBottom w:val="0"/>
              <w:divBdr>
                <w:top w:val="none" w:sz="0" w:space="0" w:color="auto"/>
                <w:left w:val="none" w:sz="0" w:space="0" w:color="auto"/>
                <w:bottom w:val="none" w:sz="0" w:space="0" w:color="auto"/>
                <w:right w:val="none" w:sz="0" w:space="0" w:color="auto"/>
              </w:divBdr>
            </w:div>
            <w:div w:id="1193809018">
              <w:marLeft w:val="0"/>
              <w:marRight w:val="0"/>
              <w:marTop w:val="0"/>
              <w:marBottom w:val="0"/>
              <w:divBdr>
                <w:top w:val="none" w:sz="0" w:space="0" w:color="auto"/>
                <w:left w:val="none" w:sz="0" w:space="0" w:color="auto"/>
                <w:bottom w:val="none" w:sz="0" w:space="0" w:color="auto"/>
                <w:right w:val="none" w:sz="0" w:space="0" w:color="auto"/>
              </w:divBdr>
            </w:div>
            <w:div w:id="570698447">
              <w:marLeft w:val="0"/>
              <w:marRight w:val="0"/>
              <w:marTop w:val="0"/>
              <w:marBottom w:val="0"/>
              <w:divBdr>
                <w:top w:val="none" w:sz="0" w:space="0" w:color="auto"/>
                <w:left w:val="none" w:sz="0" w:space="0" w:color="auto"/>
                <w:bottom w:val="none" w:sz="0" w:space="0" w:color="auto"/>
                <w:right w:val="none" w:sz="0" w:space="0" w:color="auto"/>
              </w:divBdr>
            </w:div>
            <w:div w:id="1522166656">
              <w:marLeft w:val="0"/>
              <w:marRight w:val="0"/>
              <w:marTop w:val="0"/>
              <w:marBottom w:val="0"/>
              <w:divBdr>
                <w:top w:val="none" w:sz="0" w:space="0" w:color="auto"/>
                <w:left w:val="none" w:sz="0" w:space="0" w:color="auto"/>
                <w:bottom w:val="none" w:sz="0" w:space="0" w:color="auto"/>
                <w:right w:val="none" w:sz="0" w:space="0" w:color="auto"/>
              </w:divBdr>
            </w:div>
            <w:div w:id="632634093">
              <w:marLeft w:val="0"/>
              <w:marRight w:val="0"/>
              <w:marTop w:val="0"/>
              <w:marBottom w:val="0"/>
              <w:divBdr>
                <w:top w:val="none" w:sz="0" w:space="0" w:color="auto"/>
                <w:left w:val="none" w:sz="0" w:space="0" w:color="auto"/>
                <w:bottom w:val="none" w:sz="0" w:space="0" w:color="auto"/>
                <w:right w:val="none" w:sz="0" w:space="0" w:color="auto"/>
              </w:divBdr>
            </w:div>
            <w:div w:id="877814138">
              <w:marLeft w:val="0"/>
              <w:marRight w:val="0"/>
              <w:marTop w:val="0"/>
              <w:marBottom w:val="0"/>
              <w:divBdr>
                <w:top w:val="none" w:sz="0" w:space="0" w:color="auto"/>
                <w:left w:val="none" w:sz="0" w:space="0" w:color="auto"/>
                <w:bottom w:val="none" w:sz="0" w:space="0" w:color="auto"/>
                <w:right w:val="none" w:sz="0" w:space="0" w:color="auto"/>
              </w:divBdr>
            </w:div>
            <w:div w:id="621111962">
              <w:marLeft w:val="0"/>
              <w:marRight w:val="0"/>
              <w:marTop w:val="0"/>
              <w:marBottom w:val="0"/>
              <w:divBdr>
                <w:top w:val="none" w:sz="0" w:space="0" w:color="auto"/>
                <w:left w:val="none" w:sz="0" w:space="0" w:color="auto"/>
                <w:bottom w:val="none" w:sz="0" w:space="0" w:color="auto"/>
                <w:right w:val="none" w:sz="0" w:space="0" w:color="auto"/>
              </w:divBdr>
            </w:div>
            <w:div w:id="931819962">
              <w:marLeft w:val="0"/>
              <w:marRight w:val="0"/>
              <w:marTop w:val="0"/>
              <w:marBottom w:val="0"/>
              <w:divBdr>
                <w:top w:val="none" w:sz="0" w:space="0" w:color="auto"/>
                <w:left w:val="none" w:sz="0" w:space="0" w:color="auto"/>
                <w:bottom w:val="none" w:sz="0" w:space="0" w:color="auto"/>
                <w:right w:val="none" w:sz="0" w:space="0" w:color="auto"/>
              </w:divBdr>
            </w:div>
            <w:div w:id="222257396">
              <w:marLeft w:val="0"/>
              <w:marRight w:val="0"/>
              <w:marTop w:val="0"/>
              <w:marBottom w:val="0"/>
              <w:divBdr>
                <w:top w:val="none" w:sz="0" w:space="0" w:color="auto"/>
                <w:left w:val="none" w:sz="0" w:space="0" w:color="auto"/>
                <w:bottom w:val="none" w:sz="0" w:space="0" w:color="auto"/>
                <w:right w:val="none" w:sz="0" w:space="0" w:color="auto"/>
              </w:divBdr>
            </w:div>
            <w:div w:id="385418989">
              <w:marLeft w:val="0"/>
              <w:marRight w:val="0"/>
              <w:marTop w:val="0"/>
              <w:marBottom w:val="0"/>
              <w:divBdr>
                <w:top w:val="none" w:sz="0" w:space="0" w:color="auto"/>
                <w:left w:val="none" w:sz="0" w:space="0" w:color="auto"/>
                <w:bottom w:val="none" w:sz="0" w:space="0" w:color="auto"/>
                <w:right w:val="none" w:sz="0" w:space="0" w:color="auto"/>
              </w:divBdr>
            </w:div>
            <w:div w:id="1126892528">
              <w:marLeft w:val="0"/>
              <w:marRight w:val="0"/>
              <w:marTop w:val="0"/>
              <w:marBottom w:val="0"/>
              <w:divBdr>
                <w:top w:val="none" w:sz="0" w:space="0" w:color="auto"/>
                <w:left w:val="none" w:sz="0" w:space="0" w:color="auto"/>
                <w:bottom w:val="none" w:sz="0" w:space="0" w:color="auto"/>
                <w:right w:val="none" w:sz="0" w:space="0" w:color="auto"/>
              </w:divBdr>
            </w:div>
            <w:div w:id="662395383">
              <w:marLeft w:val="0"/>
              <w:marRight w:val="0"/>
              <w:marTop w:val="0"/>
              <w:marBottom w:val="0"/>
              <w:divBdr>
                <w:top w:val="none" w:sz="0" w:space="0" w:color="auto"/>
                <w:left w:val="none" w:sz="0" w:space="0" w:color="auto"/>
                <w:bottom w:val="none" w:sz="0" w:space="0" w:color="auto"/>
                <w:right w:val="none" w:sz="0" w:space="0" w:color="auto"/>
              </w:divBdr>
            </w:div>
            <w:div w:id="2110197256">
              <w:marLeft w:val="0"/>
              <w:marRight w:val="0"/>
              <w:marTop w:val="0"/>
              <w:marBottom w:val="0"/>
              <w:divBdr>
                <w:top w:val="none" w:sz="0" w:space="0" w:color="auto"/>
                <w:left w:val="none" w:sz="0" w:space="0" w:color="auto"/>
                <w:bottom w:val="none" w:sz="0" w:space="0" w:color="auto"/>
                <w:right w:val="none" w:sz="0" w:space="0" w:color="auto"/>
              </w:divBdr>
            </w:div>
            <w:div w:id="14584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273">
      <w:bodyDiv w:val="1"/>
      <w:marLeft w:val="0"/>
      <w:marRight w:val="0"/>
      <w:marTop w:val="0"/>
      <w:marBottom w:val="0"/>
      <w:divBdr>
        <w:top w:val="none" w:sz="0" w:space="0" w:color="auto"/>
        <w:left w:val="none" w:sz="0" w:space="0" w:color="auto"/>
        <w:bottom w:val="none" w:sz="0" w:space="0" w:color="auto"/>
        <w:right w:val="none" w:sz="0" w:space="0" w:color="auto"/>
      </w:divBdr>
      <w:divsChild>
        <w:div w:id="2085755601">
          <w:marLeft w:val="0"/>
          <w:marRight w:val="0"/>
          <w:marTop w:val="0"/>
          <w:marBottom w:val="0"/>
          <w:divBdr>
            <w:top w:val="none" w:sz="0" w:space="0" w:color="auto"/>
            <w:left w:val="none" w:sz="0" w:space="0" w:color="auto"/>
            <w:bottom w:val="none" w:sz="0" w:space="0" w:color="auto"/>
            <w:right w:val="none" w:sz="0" w:space="0" w:color="auto"/>
          </w:divBdr>
          <w:divsChild>
            <w:div w:id="1417046442">
              <w:marLeft w:val="0"/>
              <w:marRight w:val="0"/>
              <w:marTop w:val="0"/>
              <w:marBottom w:val="0"/>
              <w:divBdr>
                <w:top w:val="none" w:sz="0" w:space="0" w:color="auto"/>
                <w:left w:val="none" w:sz="0" w:space="0" w:color="auto"/>
                <w:bottom w:val="none" w:sz="0" w:space="0" w:color="auto"/>
                <w:right w:val="none" w:sz="0" w:space="0" w:color="auto"/>
              </w:divBdr>
            </w:div>
            <w:div w:id="868565473">
              <w:marLeft w:val="0"/>
              <w:marRight w:val="0"/>
              <w:marTop w:val="0"/>
              <w:marBottom w:val="0"/>
              <w:divBdr>
                <w:top w:val="none" w:sz="0" w:space="0" w:color="auto"/>
                <w:left w:val="none" w:sz="0" w:space="0" w:color="auto"/>
                <w:bottom w:val="none" w:sz="0" w:space="0" w:color="auto"/>
                <w:right w:val="none" w:sz="0" w:space="0" w:color="auto"/>
              </w:divBdr>
            </w:div>
            <w:div w:id="1759642029">
              <w:marLeft w:val="0"/>
              <w:marRight w:val="0"/>
              <w:marTop w:val="0"/>
              <w:marBottom w:val="0"/>
              <w:divBdr>
                <w:top w:val="none" w:sz="0" w:space="0" w:color="auto"/>
                <w:left w:val="none" w:sz="0" w:space="0" w:color="auto"/>
                <w:bottom w:val="none" w:sz="0" w:space="0" w:color="auto"/>
                <w:right w:val="none" w:sz="0" w:space="0" w:color="auto"/>
              </w:divBdr>
            </w:div>
            <w:div w:id="1061901755">
              <w:marLeft w:val="0"/>
              <w:marRight w:val="0"/>
              <w:marTop w:val="0"/>
              <w:marBottom w:val="0"/>
              <w:divBdr>
                <w:top w:val="none" w:sz="0" w:space="0" w:color="auto"/>
                <w:left w:val="none" w:sz="0" w:space="0" w:color="auto"/>
                <w:bottom w:val="none" w:sz="0" w:space="0" w:color="auto"/>
                <w:right w:val="none" w:sz="0" w:space="0" w:color="auto"/>
              </w:divBdr>
            </w:div>
            <w:div w:id="85082186">
              <w:marLeft w:val="0"/>
              <w:marRight w:val="0"/>
              <w:marTop w:val="0"/>
              <w:marBottom w:val="0"/>
              <w:divBdr>
                <w:top w:val="none" w:sz="0" w:space="0" w:color="auto"/>
                <w:left w:val="none" w:sz="0" w:space="0" w:color="auto"/>
                <w:bottom w:val="none" w:sz="0" w:space="0" w:color="auto"/>
                <w:right w:val="none" w:sz="0" w:space="0" w:color="auto"/>
              </w:divBdr>
            </w:div>
            <w:div w:id="44185280">
              <w:marLeft w:val="0"/>
              <w:marRight w:val="0"/>
              <w:marTop w:val="0"/>
              <w:marBottom w:val="0"/>
              <w:divBdr>
                <w:top w:val="none" w:sz="0" w:space="0" w:color="auto"/>
                <w:left w:val="none" w:sz="0" w:space="0" w:color="auto"/>
                <w:bottom w:val="none" w:sz="0" w:space="0" w:color="auto"/>
                <w:right w:val="none" w:sz="0" w:space="0" w:color="auto"/>
              </w:divBdr>
            </w:div>
            <w:div w:id="237254891">
              <w:marLeft w:val="0"/>
              <w:marRight w:val="0"/>
              <w:marTop w:val="0"/>
              <w:marBottom w:val="0"/>
              <w:divBdr>
                <w:top w:val="none" w:sz="0" w:space="0" w:color="auto"/>
                <w:left w:val="none" w:sz="0" w:space="0" w:color="auto"/>
                <w:bottom w:val="none" w:sz="0" w:space="0" w:color="auto"/>
                <w:right w:val="none" w:sz="0" w:space="0" w:color="auto"/>
              </w:divBdr>
            </w:div>
            <w:div w:id="408580053">
              <w:marLeft w:val="0"/>
              <w:marRight w:val="0"/>
              <w:marTop w:val="0"/>
              <w:marBottom w:val="0"/>
              <w:divBdr>
                <w:top w:val="none" w:sz="0" w:space="0" w:color="auto"/>
                <w:left w:val="none" w:sz="0" w:space="0" w:color="auto"/>
                <w:bottom w:val="none" w:sz="0" w:space="0" w:color="auto"/>
                <w:right w:val="none" w:sz="0" w:space="0" w:color="auto"/>
              </w:divBdr>
            </w:div>
            <w:div w:id="2062515546">
              <w:marLeft w:val="0"/>
              <w:marRight w:val="0"/>
              <w:marTop w:val="0"/>
              <w:marBottom w:val="0"/>
              <w:divBdr>
                <w:top w:val="none" w:sz="0" w:space="0" w:color="auto"/>
                <w:left w:val="none" w:sz="0" w:space="0" w:color="auto"/>
                <w:bottom w:val="none" w:sz="0" w:space="0" w:color="auto"/>
                <w:right w:val="none" w:sz="0" w:space="0" w:color="auto"/>
              </w:divBdr>
            </w:div>
            <w:div w:id="588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842">
      <w:bodyDiv w:val="1"/>
      <w:marLeft w:val="0"/>
      <w:marRight w:val="0"/>
      <w:marTop w:val="0"/>
      <w:marBottom w:val="0"/>
      <w:divBdr>
        <w:top w:val="none" w:sz="0" w:space="0" w:color="auto"/>
        <w:left w:val="none" w:sz="0" w:space="0" w:color="auto"/>
        <w:bottom w:val="none" w:sz="0" w:space="0" w:color="auto"/>
        <w:right w:val="none" w:sz="0" w:space="0" w:color="auto"/>
      </w:divBdr>
    </w:div>
    <w:div w:id="1475947034">
      <w:bodyDiv w:val="1"/>
      <w:marLeft w:val="0"/>
      <w:marRight w:val="0"/>
      <w:marTop w:val="0"/>
      <w:marBottom w:val="0"/>
      <w:divBdr>
        <w:top w:val="none" w:sz="0" w:space="0" w:color="auto"/>
        <w:left w:val="none" w:sz="0" w:space="0" w:color="auto"/>
        <w:bottom w:val="none" w:sz="0" w:space="0" w:color="auto"/>
        <w:right w:val="none" w:sz="0" w:space="0" w:color="auto"/>
      </w:divBdr>
      <w:divsChild>
        <w:div w:id="555555354">
          <w:marLeft w:val="0"/>
          <w:marRight w:val="0"/>
          <w:marTop w:val="0"/>
          <w:marBottom w:val="0"/>
          <w:divBdr>
            <w:top w:val="none" w:sz="0" w:space="0" w:color="auto"/>
            <w:left w:val="none" w:sz="0" w:space="0" w:color="auto"/>
            <w:bottom w:val="none" w:sz="0" w:space="0" w:color="auto"/>
            <w:right w:val="none" w:sz="0" w:space="0" w:color="auto"/>
          </w:divBdr>
          <w:divsChild>
            <w:div w:id="2121878917">
              <w:marLeft w:val="0"/>
              <w:marRight w:val="0"/>
              <w:marTop w:val="0"/>
              <w:marBottom w:val="0"/>
              <w:divBdr>
                <w:top w:val="none" w:sz="0" w:space="0" w:color="auto"/>
                <w:left w:val="none" w:sz="0" w:space="0" w:color="auto"/>
                <w:bottom w:val="none" w:sz="0" w:space="0" w:color="auto"/>
                <w:right w:val="none" w:sz="0" w:space="0" w:color="auto"/>
              </w:divBdr>
            </w:div>
            <w:div w:id="218830763">
              <w:marLeft w:val="0"/>
              <w:marRight w:val="0"/>
              <w:marTop w:val="0"/>
              <w:marBottom w:val="0"/>
              <w:divBdr>
                <w:top w:val="none" w:sz="0" w:space="0" w:color="auto"/>
                <w:left w:val="none" w:sz="0" w:space="0" w:color="auto"/>
                <w:bottom w:val="none" w:sz="0" w:space="0" w:color="auto"/>
                <w:right w:val="none" w:sz="0" w:space="0" w:color="auto"/>
              </w:divBdr>
            </w:div>
            <w:div w:id="137109660">
              <w:marLeft w:val="0"/>
              <w:marRight w:val="0"/>
              <w:marTop w:val="0"/>
              <w:marBottom w:val="0"/>
              <w:divBdr>
                <w:top w:val="none" w:sz="0" w:space="0" w:color="auto"/>
                <w:left w:val="none" w:sz="0" w:space="0" w:color="auto"/>
                <w:bottom w:val="none" w:sz="0" w:space="0" w:color="auto"/>
                <w:right w:val="none" w:sz="0" w:space="0" w:color="auto"/>
              </w:divBdr>
            </w:div>
            <w:div w:id="194387182">
              <w:marLeft w:val="0"/>
              <w:marRight w:val="0"/>
              <w:marTop w:val="0"/>
              <w:marBottom w:val="0"/>
              <w:divBdr>
                <w:top w:val="none" w:sz="0" w:space="0" w:color="auto"/>
                <w:left w:val="none" w:sz="0" w:space="0" w:color="auto"/>
                <w:bottom w:val="none" w:sz="0" w:space="0" w:color="auto"/>
                <w:right w:val="none" w:sz="0" w:space="0" w:color="auto"/>
              </w:divBdr>
            </w:div>
            <w:div w:id="1468232275">
              <w:marLeft w:val="0"/>
              <w:marRight w:val="0"/>
              <w:marTop w:val="0"/>
              <w:marBottom w:val="0"/>
              <w:divBdr>
                <w:top w:val="none" w:sz="0" w:space="0" w:color="auto"/>
                <w:left w:val="none" w:sz="0" w:space="0" w:color="auto"/>
                <w:bottom w:val="none" w:sz="0" w:space="0" w:color="auto"/>
                <w:right w:val="none" w:sz="0" w:space="0" w:color="auto"/>
              </w:divBdr>
            </w:div>
            <w:div w:id="68037092">
              <w:marLeft w:val="0"/>
              <w:marRight w:val="0"/>
              <w:marTop w:val="0"/>
              <w:marBottom w:val="0"/>
              <w:divBdr>
                <w:top w:val="none" w:sz="0" w:space="0" w:color="auto"/>
                <w:left w:val="none" w:sz="0" w:space="0" w:color="auto"/>
                <w:bottom w:val="none" w:sz="0" w:space="0" w:color="auto"/>
                <w:right w:val="none" w:sz="0" w:space="0" w:color="auto"/>
              </w:divBdr>
            </w:div>
            <w:div w:id="590702881">
              <w:marLeft w:val="0"/>
              <w:marRight w:val="0"/>
              <w:marTop w:val="0"/>
              <w:marBottom w:val="0"/>
              <w:divBdr>
                <w:top w:val="none" w:sz="0" w:space="0" w:color="auto"/>
                <w:left w:val="none" w:sz="0" w:space="0" w:color="auto"/>
                <w:bottom w:val="none" w:sz="0" w:space="0" w:color="auto"/>
                <w:right w:val="none" w:sz="0" w:space="0" w:color="auto"/>
              </w:divBdr>
            </w:div>
            <w:div w:id="1091046541">
              <w:marLeft w:val="0"/>
              <w:marRight w:val="0"/>
              <w:marTop w:val="0"/>
              <w:marBottom w:val="0"/>
              <w:divBdr>
                <w:top w:val="none" w:sz="0" w:space="0" w:color="auto"/>
                <w:left w:val="none" w:sz="0" w:space="0" w:color="auto"/>
                <w:bottom w:val="none" w:sz="0" w:space="0" w:color="auto"/>
                <w:right w:val="none" w:sz="0" w:space="0" w:color="auto"/>
              </w:divBdr>
            </w:div>
            <w:div w:id="1979677875">
              <w:marLeft w:val="0"/>
              <w:marRight w:val="0"/>
              <w:marTop w:val="0"/>
              <w:marBottom w:val="0"/>
              <w:divBdr>
                <w:top w:val="none" w:sz="0" w:space="0" w:color="auto"/>
                <w:left w:val="none" w:sz="0" w:space="0" w:color="auto"/>
                <w:bottom w:val="none" w:sz="0" w:space="0" w:color="auto"/>
                <w:right w:val="none" w:sz="0" w:space="0" w:color="auto"/>
              </w:divBdr>
            </w:div>
            <w:div w:id="194470169">
              <w:marLeft w:val="0"/>
              <w:marRight w:val="0"/>
              <w:marTop w:val="0"/>
              <w:marBottom w:val="0"/>
              <w:divBdr>
                <w:top w:val="none" w:sz="0" w:space="0" w:color="auto"/>
                <w:left w:val="none" w:sz="0" w:space="0" w:color="auto"/>
                <w:bottom w:val="none" w:sz="0" w:space="0" w:color="auto"/>
                <w:right w:val="none" w:sz="0" w:space="0" w:color="auto"/>
              </w:divBdr>
            </w:div>
            <w:div w:id="393164492">
              <w:marLeft w:val="0"/>
              <w:marRight w:val="0"/>
              <w:marTop w:val="0"/>
              <w:marBottom w:val="0"/>
              <w:divBdr>
                <w:top w:val="none" w:sz="0" w:space="0" w:color="auto"/>
                <w:left w:val="none" w:sz="0" w:space="0" w:color="auto"/>
                <w:bottom w:val="none" w:sz="0" w:space="0" w:color="auto"/>
                <w:right w:val="none" w:sz="0" w:space="0" w:color="auto"/>
              </w:divBdr>
            </w:div>
            <w:div w:id="1400905228">
              <w:marLeft w:val="0"/>
              <w:marRight w:val="0"/>
              <w:marTop w:val="0"/>
              <w:marBottom w:val="0"/>
              <w:divBdr>
                <w:top w:val="none" w:sz="0" w:space="0" w:color="auto"/>
                <w:left w:val="none" w:sz="0" w:space="0" w:color="auto"/>
                <w:bottom w:val="none" w:sz="0" w:space="0" w:color="auto"/>
                <w:right w:val="none" w:sz="0" w:space="0" w:color="auto"/>
              </w:divBdr>
            </w:div>
            <w:div w:id="1421564258">
              <w:marLeft w:val="0"/>
              <w:marRight w:val="0"/>
              <w:marTop w:val="0"/>
              <w:marBottom w:val="0"/>
              <w:divBdr>
                <w:top w:val="none" w:sz="0" w:space="0" w:color="auto"/>
                <w:left w:val="none" w:sz="0" w:space="0" w:color="auto"/>
                <w:bottom w:val="none" w:sz="0" w:space="0" w:color="auto"/>
                <w:right w:val="none" w:sz="0" w:space="0" w:color="auto"/>
              </w:divBdr>
            </w:div>
            <w:div w:id="6051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5139">
      <w:bodyDiv w:val="1"/>
      <w:marLeft w:val="0"/>
      <w:marRight w:val="0"/>
      <w:marTop w:val="0"/>
      <w:marBottom w:val="0"/>
      <w:divBdr>
        <w:top w:val="none" w:sz="0" w:space="0" w:color="auto"/>
        <w:left w:val="none" w:sz="0" w:space="0" w:color="auto"/>
        <w:bottom w:val="none" w:sz="0" w:space="0" w:color="auto"/>
        <w:right w:val="none" w:sz="0" w:space="0" w:color="auto"/>
      </w:divBdr>
    </w:div>
    <w:div w:id="1698266738">
      <w:bodyDiv w:val="1"/>
      <w:marLeft w:val="0"/>
      <w:marRight w:val="0"/>
      <w:marTop w:val="0"/>
      <w:marBottom w:val="0"/>
      <w:divBdr>
        <w:top w:val="none" w:sz="0" w:space="0" w:color="auto"/>
        <w:left w:val="none" w:sz="0" w:space="0" w:color="auto"/>
        <w:bottom w:val="none" w:sz="0" w:space="0" w:color="auto"/>
        <w:right w:val="none" w:sz="0" w:space="0" w:color="auto"/>
      </w:divBdr>
      <w:divsChild>
        <w:div w:id="125197167">
          <w:marLeft w:val="0"/>
          <w:marRight w:val="0"/>
          <w:marTop w:val="0"/>
          <w:marBottom w:val="0"/>
          <w:divBdr>
            <w:top w:val="none" w:sz="0" w:space="0" w:color="auto"/>
            <w:left w:val="none" w:sz="0" w:space="0" w:color="auto"/>
            <w:bottom w:val="none" w:sz="0" w:space="0" w:color="auto"/>
            <w:right w:val="none" w:sz="0" w:space="0" w:color="auto"/>
          </w:divBdr>
          <w:divsChild>
            <w:div w:id="1012757118">
              <w:marLeft w:val="0"/>
              <w:marRight w:val="0"/>
              <w:marTop w:val="0"/>
              <w:marBottom w:val="0"/>
              <w:divBdr>
                <w:top w:val="none" w:sz="0" w:space="0" w:color="auto"/>
                <w:left w:val="none" w:sz="0" w:space="0" w:color="auto"/>
                <w:bottom w:val="none" w:sz="0" w:space="0" w:color="auto"/>
                <w:right w:val="none" w:sz="0" w:space="0" w:color="auto"/>
              </w:divBdr>
            </w:div>
            <w:div w:id="1683242074">
              <w:marLeft w:val="0"/>
              <w:marRight w:val="0"/>
              <w:marTop w:val="0"/>
              <w:marBottom w:val="0"/>
              <w:divBdr>
                <w:top w:val="none" w:sz="0" w:space="0" w:color="auto"/>
                <w:left w:val="none" w:sz="0" w:space="0" w:color="auto"/>
                <w:bottom w:val="none" w:sz="0" w:space="0" w:color="auto"/>
                <w:right w:val="none" w:sz="0" w:space="0" w:color="auto"/>
              </w:divBdr>
            </w:div>
            <w:div w:id="1952738423">
              <w:marLeft w:val="0"/>
              <w:marRight w:val="0"/>
              <w:marTop w:val="0"/>
              <w:marBottom w:val="0"/>
              <w:divBdr>
                <w:top w:val="none" w:sz="0" w:space="0" w:color="auto"/>
                <w:left w:val="none" w:sz="0" w:space="0" w:color="auto"/>
                <w:bottom w:val="none" w:sz="0" w:space="0" w:color="auto"/>
                <w:right w:val="none" w:sz="0" w:space="0" w:color="auto"/>
              </w:divBdr>
            </w:div>
            <w:div w:id="783694224">
              <w:marLeft w:val="0"/>
              <w:marRight w:val="0"/>
              <w:marTop w:val="0"/>
              <w:marBottom w:val="0"/>
              <w:divBdr>
                <w:top w:val="none" w:sz="0" w:space="0" w:color="auto"/>
                <w:left w:val="none" w:sz="0" w:space="0" w:color="auto"/>
                <w:bottom w:val="none" w:sz="0" w:space="0" w:color="auto"/>
                <w:right w:val="none" w:sz="0" w:space="0" w:color="auto"/>
              </w:divBdr>
            </w:div>
            <w:div w:id="1842500752">
              <w:marLeft w:val="0"/>
              <w:marRight w:val="0"/>
              <w:marTop w:val="0"/>
              <w:marBottom w:val="0"/>
              <w:divBdr>
                <w:top w:val="none" w:sz="0" w:space="0" w:color="auto"/>
                <w:left w:val="none" w:sz="0" w:space="0" w:color="auto"/>
                <w:bottom w:val="none" w:sz="0" w:space="0" w:color="auto"/>
                <w:right w:val="none" w:sz="0" w:space="0" w:color="auto"/>
              </w:divBdr>
            </w:div>
            <w:div w:id="889730035">
              <w:marLeft w:val="0"/>
              <w:marRight w:val="0"/>
              <w:marTop w:val="0"/>
              <w:marBottom w:val="0"/>
              <w:divBdr>
                <w:top w:val="none" w:sz="0" w:space="0" w:color="auto"/>
                <w:left w:val="none" w:sz="0" w:space="0" w:color="auto"/>
                <w:bottom w:val="none" w:sz="0" w:space="0" w:color="auto"/>
                <w:right w:val="none" w:sz="0" w:space="0" w:color="auto"/>
              </w:divBdr>
            </w:div>
            <w:div w:id="1999382556">
              <w:marLeft w:val="0"/>
              <w:marRight w:val="0"/>
              <w:marTop w:val="0"/>
              <w:marBottom w:val="0"/>
              <w:divBdr>
                <w:top w:val="none" w:sz="0" w:space="0" w:color="auto"/>
                <w:left w:val="none" w:sz="0" w:space="0" w:color="auto"/>
                <w:bottom w:val="none" w:sz="0" w:space="0" w:color="auto"/>
                <w:right w:val="none" w:sz="0" w:space="0" w:color="auto"/>
              </w:divBdr>
            </w:div>
            <w:div w:id="1584610829">
              <w:marLeft w:val="0"/>
              <w:marRight w:val="0"/>
              <w:marTop w:val="0"/>
              <w:marBottom w:val="0"/>
              <w:divBdr>
                <w:top w:val="none" w:sz="0" w:space="0" w:color="auto"/>
                <w:left w:val="none" w:sz="0" w:space="0" w:color="auto"/>
                <w:bottom w:val="none" w:sz="0" w:space="0" w:color="auto"/>
                <w:right w:val="none" w:sz="0" w:space="0" w:color="auto"/>
              </w:divBdr>
            </w:div>
            <w:div w:id="252934743">
              <w:marLeft w:val="0"/>
              <w:marRight w:val="0"/>
              <w:marTop w:val="0"/>
              <w:marBottom w:val="0"/>
              <w:divBdr>
                <w:top w:val="none" w:sz="0" w:space="0" w:color="auto"/>
                <w:left w:val="none" w:sz="0" w:space="0" w:color="auto"/>
                <w:bottom w:val="none" w:sz="0" w:space="0" w:color="auto"/>
                <w:right w:val="none" w:sz="0" w:space="0" w:color="auto"/>
              </w:divBdr>
            </w:div>
            <w:div w:id="398595905">
              <w:marLeft w:val="0"/>
              <w:marRight w:val="0"/>
              <w:marTop w:val="0"/>
              <w:marBottom w:val="0"/>
              <w:divBdr>
                <w:top w:val="none" w:sz="0" w:space="0" w:color="auto"/>
                <w:left w:val="none" w:sz="0" w:space="0" w:color="auto"/>
                <w:bottom w:val="none" w:sz="0" w:space="0" w:color="auto"/>
                <w:right w:val="none" w:sz="0" w:space="0" w:color="auto"/>
              </w:divBdr>
            </w:div>
            <w:div w:id="458958879">
              <w:marLeft w:val="0"/>
              <w:marRight w:val="0"/>
              <w:marTop w:val="0"/>
              <w:marBottom w:val="0"/>
              <w:divBdr>
                <w:top w:val="none" w:sz="0" w:space="0" w:color="auto"/>
                <w:left w:val="none" w:sz="0" w:space="0" w:color="auto"/>
                <w:bottom w:val="none" w:sz="0" w:space="0" w:color="auto"/>
                <w:right w:val="none" w:sz="0" w:space="0" w:color="auto"/>
              </w:divBdr>
            </w:div>
            <w:div w:id="1143278613">
              <w:marLeft w:val="0"/>
              <w:marRight w:val="0"/>
              <w:marTop w:val="0"/>
              <w:marBottom w:val="0"/>
              <w:divBdr>
                <w:top w:val="none" w:sz="0" w:space="0" w:color="auto"/>
                <w:left w:val="none" w:sz="0" w:space="0" w:color="auto"/>
                <w:bottom w:val="none" w:sz="0" w:space="0" w:color="auto"/>
                <w:right w:val="none" w:sz="0" w:space="0" w:color="auto"/>
              </w:divBdr>
            </w:div>
            <w:div w:id="91052678">
              <w:marLeft w:val="0"/>
              <w:marRight w:val="0"/>
              <w:marTop w:val="0"/>
              <w:marBottom w:val="0"/>
              <w:divBdr>
                <w:top w:val="none" w:sz="0" w:space="0" w:color="auto"/>
                <w:left w:val="none" w:sz="0" w:space="0" w:color="auto"/>
                <w:bottom w:val="none" w:sz="0" w:space="0" w:color="auto"/>
                <w:right w:val="none" w:sz="0" w:space="0" w:color="auto"/>
              </w:divBdr>
            </w:div>
            <w:div w:id="1941326667">
              <w:marLeft w:val="0"/>
              <w:marRight w:val="0"/>
              <w:marTop w:val="0"/>
              <w:marBottom w:val="0"/>
              <w:divBdr>
                <w:top w:val="none" w:sz="0" w:space="0" w:color="auto"/>
                <w:left w:val="none" w:sz="0" w:space="0" w:color="auto"/>
                <w:bottom w:val="none" w:sz="0" w:space="0" w:color="auto"/>
                <w:right w:val="none" w:sz="0" w:space="0" w:color="auto"/>
              </w:divBdr>
            </w:div>
            <w:div w:id="488064137">
              <w:marLeft w:val="0"/>
              <w:marRight w:val="0"/>
              <w:marTop w:val="0"/>
              <w:marBottom w:val="0"/>
              <w:divBdr>
                <w:top w:val="none" w:sz="0" w:space="0" w:color="auto"/>
                <w:left w:val="none" w:sz="0" w:space="0" w:color="auto"/>
                <w:bottom w:val="none" w:sz="0" w:space="0" w:color="auto"/>
                <w:right w:val="none" w:sz="0" w:space="0" w:color="auto"/>
              </w:divBdr>
            </w:div>
            <w:div w:id="1705213446">
              <w:marLeft w:val="0"/>
              <w:marRight w:val="0"/>
              <w:marTop w:val="0"/>
              <w:marBottom w:val="0"/>
              <w:divBdr>
                <w:top w:val="none" w:sz="0" w:space="0" w:color="auto"/>
                <w:left w:val="none" w:sz="0" w:space="0" w:color="auto"/>
                <w:bottom w:val="none" w:sz="0" w:space="0" w:color="auto"/>
                <w:right w:val="none" w:sz="0" w:space="0" w:color="auto"/>
              </w:divBdr>
            </w:div>
            <w:div w:id="1239485813">
              <w:marLeft w:val="0"/>
              <w:marRight w:val="0"/>
              <w:marTop w:val="0"/>
              <w:marBottom w:val="0"/>
              <w:divBdr>
                <w:top w:val="none" w:sz="0" w:space="0" w:color="auto"/>
                <w:left w:val="none" w:sz="0" w:space="0" w:color="auto"/>
                <w:bottom w:val="none" w:sz="0" w:space="0" w:color="auto"/>
                <w:right w:val="none" w:sz="0" w:space="0" w:color="auto"/>
              </w:divBdr>
            </w:div>
            <w:div w:id="1535852567">
              <w:marLeft w:val="0"/>
              <w:marRight w:val="0"/>
              <w:marTop w:val="0"/>
              <w:marBottom w:val="0"/>
              <w:divBdr>
                <w:top w:val="none" w:sz="0" w:space="0" w:color="auto"/>
                <w:left w:val="none" w:sz="0" w:space="0" w:color="auto"/>
                <w:bottom w:val="none" w:sz="0" w:space="0" w:color="auto"/>
                <w:right w:val="none" w:sz="0" w:space="0" w:color="auto"/>
              </w:divBdr>
            </w:div>
            <w:div w:id="1183974592">
              <w:marLeft w:val="0"/>
              <w:marRight w:val="0"/>
              <w:marTop w:val="0"/>
              <w:marBottom w:val="0"/>
              <w:divBdr>
                <w:top w:val="none" w:sz="0" w:space="0" w:color="auto"/>
                <w:left w:val="none" w:sz="0" w:space="0" w:color="auto"/>
                <w:bottom w:val="none" w:sz="0" w:space="0" w:color="auto"/>
                <w:right w:val="none" w:sz="0" w:space="0" w:color="auto"/>
              </w:divBdr>
            </w:div>
            <w:div w:id="12812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564CB95BF7354A8582625F9A25111A" ma:contentTypeVersion="7" ma:contentTypeDescription="Create a new document." ma:contentTypeScope="" ma:versionID="28f1189e262a73bd8b9278eb8a4d8c5d">
  <xsd:schema xmlns:xsd="http://www.w3.org/2001/XMLSchema" xmlns:xs="http://www.w3.org/2001/XMLSchema" xmlns:p="http://schemas.microsoft.com/office/2006/metadata/properties" xmlns:ns2="6c9224e7-0273-42c3-9075-3a7046e9fbfe" xmlns:ns3="0b907a73-4edd-46f1-8547-ecb2168cc4b3" targetNamespace="http://schemas.microsoft.com/office/2006/metadata/properties" ma:root="true" ma:fieldsID="237e3935956ac2a4acc169105fd10672" ns2:_="" ns3:_="">
    <xsd:import namespace="6c9224e7-0273-42c3-9075-3a7046e9fbfe"/>
    <xsd:import namespace="0b907a73-4edd-46f1-8547-ecb2168cc4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224e7-0273-42c3-9075-3a7046e9f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7a73-4edd-46f1-8547-ecb2168cc4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8497-76BA-4C10-8626-473DDBC628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C51CE9-50C9-488A-BBBD-7B276C0ABCB7}">
  <ds:schemaRefs>
    <ds:schemaRef ds:uri="http://schemas.microsoft.com/sharepoint/v3/contenttype/forms"/>
  </ds:schemaRefs>
</ds:datastoreItem>
</file>

<file path=customXml/itemProps3.xml><?xml version="1.0" encoding="utf-8"?>
<ds:datastoreItem xmlns:ds="http://schemas.openxmlformats.org/officeDocument/2006/customXml" ds:itemID="{46CB3C67-3DDE-4B0E-84DA-D88E3A6D3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9224e7-0273-42c3-9075-3a7046e9fbfe"/>
    <ds:schemaRef ds:uri="0b907a73-4edd-46f1-8547-ecb2168cc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29B043-ECB5-487F-91A3-E489816F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UART</vt:lpstr>
    </vt:vector>
  </TitlesOfParts>
  <Company>CoAsia Semi Vietnam Design Center</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dc:title>
  <dc:subject>Design Requirement</dc:subject>
  <dc:creator>Truong.Nguyen</dc:creator>
  <cp:keywords/>
  <dc:description/>
  <cp:lastModifiedBy>HIEN.TD192833@sis.hust.edu.vn</cp:lastModifiedBy>
  <cp:revision>44</cp:revision>
  <cp:lastPrinted>2020-06-23T01:58:00Z</cp:lastPrinted>
  <dcterms:created xsi:type="dcterms:W3CDTF">2023-06-26T09:19:00Z</dcterms:created>
  <dcterms:modified xsi:type="dcterms:W3CDTF">2023-07-09T07:36:00Z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0x01010044564CB95BF7354A8582625F9A25111A</vt:lpwstr>
  </property>
</Properties>
</file>