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4DB2" w14:textId="77777777" w:rsidR="00991E87" w:rsidRPr="00991E87" w:rsidRDefault="00991E87" w:rsidP="00991E87">
      <w:pPr>
        <w:rPr>
          <w:rFonts w:ascii="Times New Roman" w:hAnsi="Times New Roman" w:cs="Times New Roman"/>
          <w:i w:val="0"/>
          <w:iCs/>
          <w:color w:val="auto"/>
          <w:sz w:val="24"/>
          <w:szCs w:val="24"/>
        </w:rPr>
      </w:pPr>
      <w:r w:rsidRPr="00991E87">
        <w:rPr>
          <w:rFonts w:ascii="Times New Roman" w:hAnsi="Times New Roman" w:cs="Times New Roman"/>
          <w:i w:val="0"/>
          <w:iCs/>
          <w:color w:val="auto"/>
          <w:sz w:val="24"/>
          <w:szCs w:val="24"/>
        </w:rPr>
        <w:t>Event branding management is a strategic approach to creating and maintaining a distinct identity and reputation for an event. It involves developing a cohesive brand strategy that encompasses the event's mission, values, messaging, and visual elements to establish a strong and memorable presence in the minds of attendees, sponsors, and stakeholders. By effectively managing event branding, organizers can differentiate their event from competitors, build credibility and trust, and attract and retain loyal participants over time.</w:t>
      </w:r>
    </w:p>
    <w:p w14:paraId="26399B01" w14:textId="77777777" w:rsidR="00991E87" w:rsidRPr="00991E87" w:rsidRDefault="00991E87" w:rsidP="00991E87">
      <w:pPr>
        <w:rPr>
          <w:rFonts w:ascii="Times New Roman" w:hAnsi="Times New Roman" w:cs="Times New Roman"/>
          <w:i w:val="0"/>
          <w:iCs/>
          <w:color w:val="auto"/>
          <w:sz w:val="24"/>
          <w:szCs w:val="24"/>
        </w:rPr>
      </w:pPr>
    </w:p>
    <w:p w14:paraId="0AFC3A3A" w14:textId="77777777" w:rsidR="00991E87" w:rsidRPr="00991E87" w:rsidRDefault="00991E87" w:rsidP="00991E87">
      <w:pPr>
        <w:rPr>
          <w:rFonts w:ascii="Times New Roman" w:hAnsi="Times New Roman" w:cs="Times New Roman"/>
          <w:i w:val="0"/>
          <w:iCs/>
          <w:color w:val="auto"/>
          <w:sz w:val="24"/>
          <w:szCs w:val="24"/>
        </w:rPr>
      </w:pPr>
      <w:r w:rsidRPr="00991E87">
        <w:rPr>
          <w:rFonts w:ascii="Times New Roman" w:hAnsi="Times New Roman" w:cs="Times New Roman"/>
          <w:i w:val="0"/>
          <w:iCs/>
          <w:color w:val="auto"/>
          <w:sz w:val="24"/>
          <w:szCs w:val="24"/>
        </w:rPr>
        <w:t>Firstly, event branding begins with a clear understanding of the event's objectives, target audience, and unique value proposition. This foundation informs the development of brand elements such as logos, color schemes, typography, and imagery that reflect the event's personality and resonate with its intended audience. Consistency is key in branding management, ensuring that these elements are applied consistently across all event materials and touchpoints, including websites, social media, promotional materials, signage, and merchandise. A cohesive and recognizable brand identity helps reinforce brand recall, foster brand loyalty, and convey professionalism and credibility to attendees and stakeholders.</w:t>
      </w:r>
    </w:p>
    <w:p w14:paraId="095273C7" w14:textId="77777777" w:rsidR="00991E87" w:rsidRPr="00991E87" w:rsidRDefault="00991E87" w:rsidP="00991E87">
      <w:pPr>
        <w:rPr>
          <w:rFonts w:ascii="Times New Roman" w:hAnsi="Times New Roman" w:cs="Times New Roman"/>
          <w:i w:val="0"/>
          <w:iCs/>
          <w:color w:val="auto"/>
          <w:sz w:val="24"/>
          <w:szCs w:val="24"/>
        </w:rPr>
      </w:pPr>
    </w:p>
    <w:p w14:paraId="464A8D05" w14:textId="3B304F51" w:rsidR="00910618" w:rsidRPr="00991E87" w:rsidRDefault="00991E87" w:rsidP="00991E87">
      <w:pPr>
        <w:rPr>
          <w:rFonts w:ascii="Times New Roman" w:hAnsi="Times New Roman" w:cs="Times New Roman"/>
          <w:i w:val="0"/>
          <w:iCs/>
          <w:color w:val="auto"/>
          <w:sz w:val="24"/>
          <w:szCs w:val="24"/>
        </w:rPr>
      </w:pPr>
      <w:r w:rsidRPr="00991E87">
        <w:rPr>
          <w:rFonts w:ascii="Times New Roman" w:hAnsi="Times New Roman" w:cs="Times New Roman"/>
          <w:i w:val="0"/>
          <w:iCs/>
          <w:color w:val="auto"/>
          <w:sz w:val="24"/>
          <w:szCs w:val="24"/>
        </w:rPr>
        <w:t>Moreover, effective event branding management involves leveraging storytelling and narrative to create emotional connections and engagement with the audience. By crafting compelling narratives around the event's theme, purpose, and impact, organizers can evoke emotions, inspire action, and leave a lasting impression on attendees. Storytelling can be conveyed through various channels and mediums, including promotional content, speaker presentations, experiential activations, and attendee testimonials. Aligning the event's brand narrative with attendees' values, aspirations, and interests helps forge meaningful connections and deepen engagement, ultimately driving participation and advocacy for the event.</w:t>
      </w:r>
    </w:p>
    <w:sectPr w:rsidR="00910618" w:rsidRPr="0099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87"/>
    <w:rsid w:val="008E537D"/>
    <w:rsid w:val="00910618"/>
    <w:rsid w:val="00991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2124"/>
  <w15:chartTrackingRefBased/>
  <w15:docId w15:val="{552CB583-9F13-404C-97D1-CE377E8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E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E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E87"/>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91E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E87"/>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91E87"/>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91E87"/>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91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E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E87"/>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91E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E87"/>
    <w:rPr>
      <w:rFonts w:eastAsiaTheme="majorEastAsia" w:cstheme="majorBidi"/>
      <w:i w:val="0"/>
      <w:iCs/>
    </w:rPr>
  </w:style>
  <w:style w:type="character" w:customStyle="1" w:styleId="Heading7Char">
    <w:name w:val="Heading 7 Char"/>
    <w:basedOn w:val="DefaultParagraphFont"/>
    <w:link w:val="Heading7"/>
    <w:uiPriority w:val="9"/>
    <w:semiHidden/>
    <w:rsid w:val="00991E87"/>
    <w:rPr>
      <w:rFonts w:eastAsiaTheme="majorEastAsia" w:cstheme="majorBidi"/>
    </w:rPr>
  </w:style>
  <w:style w:type="character" w:customStyle="1" w:styleId="Heading8Char">
    <w:name w:val="Heading 8 Char"/>
    <w:basedOn w:val="DefaultParagraphFont"/>
    <w:link w:val="Heading8"/>
    <w:uiPriority w:val="9"/>
    <w:semiHidden/>
    <w:rsid w:val="00991E87"/>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91E87"/>
    <w:rPr>
      <w:rFonts w:eastAsiaTheme="majorEastAsia" w:cstheme="majorBidi"/>
      <w:color w:val="272727" w:themeColor="text1" w:themeTint="D8"/>
    </w:rPr>
  </w:style>
  <w:style w:type="paragraph" w:styleId="Title">
    <w:name w:val="Title"/>
    <w:basedOn w:val="Normal"/>
    <w:next w:val="Normal"/>
    <w:link w:val="TitleChar"/>
    <w:uiPriority w:val="10"/>
    <w:qFormat/>
    <w:rsid w:val="00991E8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91E8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91E87"/>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91E87"/>
    <w:rPr>
      <w:rFonts w:eastAsiaTheme="majorEastAsia" w:cstheme="majorBidi"/>
      <w:spacing w:val="15"/>
      <w:sz w:val="28"/>
      <w:szCs w:val="28"/>
    </w:rPr>
  </w:style>
  <w:style w:type="paragraph" w:styleId="Quote">
    <w:name w:val="Quote"/>
    <w:basedOn w:val="Normal"/>
    <w:next w:val="Normal"/>
    <w:link w:val="QuoteChar"/>
    <w:uiPriority w:val="29"/>
    <w:qFormat/>
    <w:rsid w:val="00991E87"/>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91E87"/>
    <w:rPr>
      <w:i w:val="0"/>
      <w:iCs/>
      <w:color w:val="404040" w:themeColor="text1" w:themeTint="BF"/>
    </w:rPr>
  </w:style>
  <w:style w:type="paragraph" w:styleId="ListParagraph">
    <w:name w:val="List Paragraph"/>
    <w:basedOn w:val="Normal"/>
    <w:uiPriority w:val="34"/>
    <w:qFormat/>
    <w:rsid w:val="00991E87"/>
    <w:pPr>
      <w:ind w:left="720"/>
      <w:contextualSpacing/>
    </w:pPr>
  </w:style>
  <w:style w:type="character" w:styleId="IntenseEmphasis">
    <w:name w:val="Intense Emphasis"/>
    <w:basedOn w:val="DefaultParagraphFont"/>
    <w:uiPriority w:val="21"/>
    <w:qFormat/>
    <w:rsid w:val="00991E87"/>
    <w:rPr>
      <w:i w:val="0"/>
      <w:iCs/>
      <w:color w:val="2F5496" w:themeColor="accent1" w:themeShade="BF"/>
    </w:rPr>
  </w:style>
  <w:style w:type="paragraph" w:styleId="IntenseQuote">
    <w:name w:val="Intense Quote"/>
    <w:basedOn w:val="Normal"/>
    <w:next w:val="Normal"/>
    <w:link w:val="IntenseQuoteChar"/>
    <w:uiPriority w:val="30"/>
    <w:qFormat/>
    <w:rsid w:val="00991E87"/>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91E87"/>
    <w:rPr>
      <w:i w:val="0"/>
      <w:iCs/>
      <w:color w:val="2F5496" w:themeColor="accent1" w:themeShade="BF"/>
    </w:rPr>
  </w:style>
  <w:style w:type="character" w:styleId="IntenseReference">
    <w:name w:val="Intense Reference"/>
    <w:basedOn w:val="DefaultParagraphFont"/>
    <w:uiPriority w:val="32"/>
    <w:qFormat/>
    <w:rsid w:val="00991E87"/>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2024-04-24T08:29:00Z</dcterms:created>
  <dcterms:modified xsi:type="dcterms:W3CDTF">2024-04-24T08:30:00Z</dcterms:modified>
</cp:coreProperties>
</file>