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2A4F4" w14:textId="77777777" w:rsidR="005E663D" w:rsidRPr="005E663D" w:rsidRDefault="005E663D" w:rsidP="005E663D">
      <w:pPr>
        <w:rPr>
          <w:rFonts w:ascii="Times New Roman" w:hAnsi="Times New Roman" w:cs="Times New Roman"/>
          <w:i w:val="0"/>
          <w:iCs/>
          <w:color w:val="auto"/>
          <w:sz w:val="24"/>
          <w:szCs w:val="24"/>
        </w:rPr>
      </w:pPr>
      <w:r w:rsidRPr="005E663D">
        <w:rPr>
          <w:rFonts w:ascii="Times New Roman" w:hAnsi="Times New Roman" w:cs="Times New Roman"/>
          <w:i w:val="0"/>
          <w:iCs/>
          <w:color w:val="auto"/>
          <w:sz w:val="24"/>
          <w:szCs w:val="24"/>
        </w:rPr>
        <w:t>Event management involves a variety of roles, each contributing to the successful planning and execution of an event. Firstly, event planners or coordinators are responsible for overseeing all aspects of the event, from initial concept development to post-event evaluation. They manage budgets, timelines, and logistics, liaise with vendors and stakeholders, and ensure that the event stays on track to meet its objectives. Event planners must possess strong organizational, communication, and problem-solving skills to handle the complexities of event coordination effectively.</w:t>
      </w:r>
    </w:p>
    <w:p w14:paraId="301EF112" w14:textId="77777777" w:rsidR="005E663D" w:rsidRPr="005E663D" w:rsidRDefault="005E663D" w:rsidP="005E663D">
      <w:pPr>
        <w:rPr>
          <w:rFonts w:ascii="Times New Roman" w:hAnsi="Times New Roman" w:cs="Times New Roman"/>
          <w:i w:val="0"/>
          <w:iCs/>
          <w:color w:val="auto"/>
          <w:sz w:val="24"/>
          <w:szCs w:val="24"/>
        </w:rPr>
      </w:pPr>
    </w:p>
    <w:p w14:paraId="2E12FD82" w14:textId="77777777" w:rsidR="005E663D" w:rsidRPr="005E663D" w:rsidRDefault="005E663D" w:rsidP="005E663D">
      <w:pPr>
        <w:rPr>
          <w:rFonts w:ascii="Times New Roman" w:hAnsi="Times New Roman" w:cs="Times New Roman"/>
          <w:i w:val="0"/>
          <w:iCs/>
          <w:color w:val="auto"/>
          <w:sz w:val="24"/>
          <w:szCs w:val="24"/>
        </w:rPr>
      </w:pPr>
      <w:r w:rsidRPr="005E663D">
        <w:rPr>
          <w:rFonts w:ascii="Times New Roman" w:hAnsi="Times New Roman" w:cs="Times New Roman"/>
          <w:i w:val="0"/>
          <w:iCs/>
          <w:color w:val="auto"/>
          <w:sz w:val="24"/>
          <w:szCs w:val="24"/>
        </w:rPr>
        <w:t>Secondly, vendors and service providers play crucial roles in event management, supplying essential goods and services to bring the event to life. This includes venues, caterers, audiovisual technicians, decorators, entertainers, and transportation providers, among others. Vendors collaborate closely with event planners to understand their requirements, deliver high-quality products and services, and meet deadlines within budget constraints. Establishing strong partnerships with reliable and reputable vendors is key to ensuring the success and smooth operation of the event.</w:t>
      </w:r>
    </w:p>
    <w:p w14:paraId="29942005" w14:textId="77777777" w:rsidR="005E663D" w:rsidRPr="005E663D" w:rsidRDefault="005E663D" w:rsidP="005E663D">
      <w:pPr>
        <w:rPr>
          <w:rFonts w:ascii="Times New Roman" w:hAnsi="Times New Roman" w:cs="Times New Roman"/>
          <w:i w:val="0"/>
          <w:iCs/>
          <w:color w:val="auto"/>
          <w:sz w:val="24"/>
          <w:szCs w:val="24"/>
        </w:rPr>
      </w:pPr>
    </w:p>
    <w:p w14:paraId="3653489E" w14:textId="329D37B5" w:rsidR="00910618" w:rsidRPr="005E663D" w:rsidRDefault="005E663D" w:rsidP="005E663D">
      <w:pPr>
        <w:rPr>
          <w:rFonts w:ascii="Times New Roman" w:hAnsi="Times New Roman" w:cs="Times New Roman"/>
          <w:i w:val="0"/>
          <w:iCs/>
          <w:color w:val="auto"/>
          <w:sz w:val="24"/>
          <w:szCs w:val="24"/>
        </w:rPr>
      </w:pPr>
      <w:r w:rsidRPr="005E663D">
        <w:rPr>
          <w:rFonts w:ascii="Times New Roman" w:hAnsi="Times New Roman" w:cs="Times New Roman"/>
          <w:i w:val="0"/>
          <w:iCs/>
          <w:color w:val="auto"/>
          <w:sz w:val="24"/>
          <w:szCs w:val="24"/>
        </w:rPr>
        <w:t xml:space="preserve">Lastly, staff and volunteers fulfill various roles during the event, providing essential support and assistance to attendees, speakers, and organizers. This may include registration staff, ushers, technical crew, security personnel, and hospitality staff, among others. Staff and volunteers must be well-trained, courteous, and knowledgeable about the event to handle inquiries, address concerns, and </w:t>
      </w:r>
      <w:proofErr w:type="gramStart"/>
      <w:r w:rsidRPr="005E663D">
        <w:rPr>
          <w:rFonts w:ascii="Times New Roman" w:hAnsi="Times New Roman" w:cs="Times New Roman"/>
          <w:i w:val="0"/>
          <w:iCs/>
          <w:color w:val="auto"/>
          <w:sz w:val="24"/>
          <w:szCs w:val="24"/>
        </w:rPr>
        <w:t>provide assistance</w:t>
      </w:r>
      <w:proofErr w:type="gramEnd"/>
      <w:r w:rsidRPr="005E663D">
        <w:rPr>
          <w:rFonts w:ascii="Times New Roman" w:hAnsi="Times New Roman" w:cs="Times New Roman"/>
          <w:i w:val="0"/>
          <w:iCs/>
          <w:color w:val="auto"/>
          <w:sz w:val="24"/>
          <w:szCs w:val="24"/>
        </w:rPr>
        <w:t xml:space="preserve"> as needed. Their professionalism and dedication contribute to creating a positive and memorable event experience for attendees, reflecting positively on the event and its organizers.</w:t>
      </w:r>
    </w:p>
    <w:sectPr w:rsidR="00910618" w:rsidRPr="005E6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63D"/>
    <w:rsid w:val="005E663D"/>
    <w:rsid w:val="008E537D"/>
    <w:rsid w:val="009106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D7E3D"/>
  <w15:chartTrackingRefBased/>
  <w15:docId w15:val="{233546AA-0394-43CB-8845-BDBA9637E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bCs/>
        <w:i/>
        <w:color w:val="595959" w:themeColor="text1" w:themeTint="A6"/>
        <w:spacing w:val="6"/>
        <w:lang w:val="en-US" w:eastAsia="ja-JP"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6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E66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E663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E663D"/>
    <w:pPr>
      <w:keepNext/>
      <w:keepLines/>
      <w:spacing w:before="80" w:after="40"/>
      <w:outlineLvl w:val="3"/>
    </w:pPr>
    <w:rPr>
      <w:rFonts w:eastAsiaTheme="majorEastAsia" w:cstheme="majorBidi"/>
      <w:i w:val="0"/>
      <w:iCs/>
      <w:color w:val="2F5496" w:themeColor="accent1" w:themeShade="BF"/>
    </w:rPr>
  </w:style>
  <w:style w:type="paragraph" w:styleId="Heading5">
    <w:name w:val="heading 5"/>
    <w:basedOn w:val="Normal"/>
    <w:next w:val="Normal"/>
    <w:link w:val="Heading5Char"/>
    <w:uiPriority w:val="9"/>
    <w:semiHidden/>
    <w:unhideWhenUsed/>
    <w:qFormat/>
    <w:rsid w:val="005E663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E663D"/>
    <w:pPr>
      <w:keepNext/>
      <w:keepLines/>
      <w:spacing w:before="40" w:after="0"/>
      <w:outlineLvl w:val="5"/>
    </w:pPr>
    <w:rPr>
      <w:rFonts w:eastAsiaTheme="majorEastAsia" w:cstheme="majorBidi"/>
      <w:i w:val="0"/>
      <w:iCs/>
    </w:rPr>
  </w:style>
  <w:style w:type="paragraph" w:styleId="Heading7">
    <w:name w:val="heading 7"/>
    <w:basedOn w:val="Normal"/>
    <w:next w:val="Normal"/>
    <w:link w:val="Heading7Char"/>
    <w:uiPriority w:val="9"/>
    <w:semiHidden/>
    <w:unhideWhenUsed/>
    <w:qFormat/>
    <w:rsid w:val="005E663D"/>
    <w:pPr>
      <w:keepNext/>
      <w:keepLines/>
      <w:spacing w:before="40" w:after="0"/>
      <w:outlineLvl w:val="6"/>
    </w:pPr>
    <w:rPr>
      <w:rFonts w:eastAsiaTheme="majorEastAsia" w:cstheme="majorBidi"/>
    </w:rPr>
  </w:style>
  <w:style w:type="paragraph" w:styleId="Heading8">
    <w:name w:val="heading 8"/>
    <w:basedOn w:val="Normal"/>
    <w:next w:val="Normal"/>
    <w:link w:val="Heading8Char"/>
    <w:uiPriority w:val="9"/>
    <w:semiHidden/>
    <w:unhideWhenUsed/>
    <w:qFormat/>
    <w:rsid w:val="005E663D"/>
    <w:pPr>
      <w:keepNext/>
      <w:keepLines/>
      <w:spacing w:after="0"/>
      <w:outlineLvl w:val="7"/>
    </w:pPr>
    <w:rPr>
      <w:rFonts w:eastAsiaTheme="majorEastAsia" w:cstheme="majorBidi"/>
      <w:i w:val="0"/>
      <w:iCs/>
      <w:color w:val="272727" w:themeColor="text1" w:themeTint="D8"/>
    </w:rPr>
  </w:style>
  <w:style w:type="paragraph" w:styleId="Heading9">
    <w:name w:val="heading 9"/>
    <w:basedOn w:val="Normal"/>
    <w:next w:val="Normal"/>
    <w:link w:val="Heading9Char"/>
    <w:uiPriority w:val="9"/>
    <w:semiHidden/>
    <w:unhideWhenUsed/>
    <w:qFormat/>
    <w:rsid w:val="005E66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63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E663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E663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E663D"/>
    <w:rPr>
      <w:rFonts w:eastAsiaTheme="majorEastAsia" w:cstheme="majorBidi"/>
      <w:i w:val="0"/>
      <w:iCs/>
      <w:color w:val="2F5496" w:themeColor="accent1" w:themeShade="BF"/>
    </w:rPr>
  </w:style>
  <w:style w:type="character" w:customStyle="1" w:styleId="Heading5Char">
    <w:name w:val="Heading 5 Char"/>
    <w:basedOn w:val="DefaultParagraphFont"/>
    <w:link w:val="Heading5"/>
    <w:uiPriority w:val="9"/>
    <w:semiHidden/>
    <w:rsid w:val="005E663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E663D"/>
    <w:rPr>
      <w:rFonts w:eastAsiaTheme="majorEastAsia" w:cstheme="majorBidi"/>
      <w:i w:val="0"/>
      <w:iCs/>
    </w:rPr>
  </w:style>
  <w:style w:type="character" w:customStyle="1" w:styleId="Heading7Char">
    <w:name w:val="Heading 7 Char"/>
    <w:basedOn w:val="DefaultParagraphFont"/>
    <w:link w:val="Heading7"/>
    <w:uiPriority w:val="9"/>
    <w:semiHidden/>
    <w:rsid w:val="005E663D"/>
    <w:rPr>
      <w:rFonts w:eastAsiaTheme="majorEastAsia" w:cstheme="majorBidi"/>
    </w:rPr>
  </w:style>
  <w:style w:type="character" w:customStyle="1" w:styleId="Heading8Char">
    <w:name w:val="Heading 8 Char"/>
    <w:basedOn w:val="DefaultParagraphFont"/>
    <w:link w:val="Heading8"/>
    <w:uiPriority w:val="9"/>
    <w:semiHidden/>
    <w:rsid w:val="005E663D"/>
    <w:rPr>
      <w:rFonts w:eastAsiaTheme="majorEastAsia" w:cstheme="majorBidi"/>
      <w:i w:val="0"/>
      <w:iCs/>
      <w:color w:val="272727" w:themeColor="text1" w:themeTint="D8"/>
    </w:rPr>
  </w:style>
  <w:style w:type="character" w:customStyle="1" w:styleId="Heading9Char">
    <w:name w:val="Heading 9 Char"/>
    <w:basedOn w:val="DefaultParagraphFont"/>
    <w:link w:val="Heading9"/>
    <w:uiPriority w:val="9"/>
    <w:semiHidden/>
    <w:rsid w:val="005E663D"/>
    <w:rPr>
      <w:rFonts w:eastAsiaTheme="majorEastAsia" w:cstheme="majorBidi"/>
      <w:color w:val="272727" w:themeColor="text1" w:themeTint="D8"/>
    </w:rPr>
  </w:style>
  <w:style w:type="paragraph" w:styleId="Title">
    <w:name w:val="Title"/>
    <w:basedOn w:val="Normal"/>
    <w:next w:val="Normal"/>
    <w:link w:val="TitleChar"/>
    <w:uiPriority w:val="10"/>
    <w:qFormat/>
    <w:rsid w:val="005E663D"/>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5E663D"/>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5E663D"/>
    <w:pPr>
      <w:numPr>
        <w:ilvl w:val="1"/>
      </w:numPr>
    </w:pPr>
    <w:rPr>
      <w:rFonts w:eastAsiaTheme="majorEastAsia" w:cstheme="majorBidi"/>
      <w:spacing w:val="15"/>
      <w:sz w:val="28"/>
      <w:szCs w:val="28"/>
    </w:rPr>
  </w:style>
  <w:style w:type="character" w:customStyle="1" w:styleId="SubtitleChar">
    <w:name w:val="Subtitle Char"/>
    <w:basedOn w:val="DefaultParagraphFont"/>
    <w:link w:val="Subtitle"/>
    <w:uiPriority w:val="11"/>
    <w:rsid w:val="005E663D"/>
    <w:rPr>
      <w:rFonts w:eastAsiaTheme="majorEastAsia" w:cstheme="majorBidi"/>
      <w:spacing w:val="15"/>
      <w:sz w:val="28"/>
      <w:szCs w:val="28"/>
    </w:rPr>
  </w:style>
  <w:style w:type="paragraph" w:styleId="Quote">
    <w:name w:val="Quote"/>
    <w:basedOn w:val="Normal"/>
    <w:next w:val="Normal"/>
    <w:link w:val="QuoteChar"/>
    <w:uiPriority w:val="29"/>
    <w:qFormat/>
    <w:rsid w:val="005E663D"/>
    <w:pPr>
      <w:spacing w:before="160"/>
      <w:jc w:val="center"/>
    </w:pPr>
    <w:rPr>
      <w:i w:val="0"/>
      <w:iCs/>
      <w:color w:val="404040" w:themeColor="text1" w:themeTint="BF"/>
    </w:rPr>
  </w:style>
  <w:style w:type="character" w:customStyle="1" w:styleId="QuoteChar">
    <w:name w:val="Quote Char"/>
    <w:basedOn w:val="DefaultParagraphFont"/>
    <w:link w:val="Quote"/>
    <w:uiPriority w:val="29"/>
    <w:rsid w:val="005E663D"/>
    <w:rPr>
      <w:i w:val="0"/>
      <w:iCs/>
      <w:color w:val="404040" w:themeColor="text1" w:themeTint="BF"/>
    </w:rPr>
  </w:style>
  <w:style w:type="paragraph" w:styleId="ListParagraph">
    <w:name w:val="List Paragraph"/>
    <w:basedOn w:val="Normal"/>
    <w:uiPriority w:val="34"/>
    <w:qFormat/>
    <w:rsid w:val="005E663D"/>
    <w:pPr>
      <w:ind w:left="720"/>
      <w:contextualSpacing/>
    </w:pPr>
  </w:style>
  <w:style w:type="character" w:styleId="IntenseEmphasis">
    <w:name w:val="Intense Emphasis"/>
    <w:basedOn w:val="DefaultParagraphFont"/>
    <w:uiPriority w:val="21"/>
    <w:qFormat/>
    <w:rsid w:val="005E663D"/>
    <w:rPr>
      <w:i w:val="0"/>
      <w:iCs/>
      <w:color w:val="2F5496" w:themeColor="accent1" w:themeShade="BF"/>
    </w:rPr>
  </w:style>
  <w:style w:type="paragraph" w:styleId="IntenseQuote">
    <w:name w:val="Intense Quote"/>
    <w:basedOn w:val="Normal"/>
    <w:next w:val="Normal"/>
    <w:link w:val="IntenseQuoteChar"/>
    <w:uiPriority w:val="30"/>
    <w:qFormat/>
    <w:rsid w:val="005E663D"/>
    <w:pPr>
      <w:pBdr>
        <w:top w:val="single" w:sz="4" w:space="10" w:color="2F5496" w:themeColor="accent1" w:themeShade="BF"/>
        <w:bottom w:val="single" w:sz="4" w:space="10" w:color="2F5496" w:themeColor="accent1" w:themeShade="BF"/>
      </w:pBdr>
      <w:spacing w:before="360" w:after="360"/>
      <w:ind w:left="864" w:right="864"/>
      <w:jc w:val="center"/>
    </w:pPr>
    <w:rPr>
      <w:i w:val="0"/>
      <w:iCs/>
      <w:color w:val="2F5496" w:themeColor="accent1" w:themeShade="BF"/>
    </w:rPr>
  </w:style>
  <w:style w:type="character" w:customStyle="1" w:styleId="IntenseQuoteChar">
    <w:name w:val="Intense Quote Char"/>
    <w:basedOn w:val="DefaultParagraphFont"/>
    <w:link w:val="IntenseQuote"/>
    <w:uiPriority w:val="30"/>
    <w:rsid w:val="005E663D"/>
    <w:rPr>
      <w:i w:val="0"/>
      <w:iCs/>
      <w:color w:val="2F5496" w:themeColor="accent1" w:themeShade="BF"/>
    </w:rPr>
  </w:style>
  <w:style w:type="character" w:styleId="IntenseReference">
    <w:name w:val="Intense Reference"/>
    <w:basedOn w:val="DefaultParagraphFont"/>
    <w:uiPriority w:val="32"/>
    <w:qFormat/>
    <w:rsid w:val="005E663D"/>
    <w:rPr>
      <w:b/>
      <w:bCs w:val="0"/>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263</Words>
  <Characters>1502</Characters>
  <Application>Microsoft Office Word</Application>
  <DocSecurity>0</DocSecurity>
  <Lines>12</Lines>
  <Paragraphs>3</Paragraphs>
  <ScaleCrop>false</ScaleCrop>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Dung</dc:creator>
  <cp:keywords/>
  <dc:description/>
  <cp:lastModifiedBy>Nguyen Hoang Dung</cp:lastModifiedBy>
  <cp:revision>1</cp:revision>
  <dcterms:created xsi:type="dcterms:W3CDTF">2024-04-24T08:11:00Z</dcterms:created>
  <dcterms:modified xsi:type="dcterms:W3CDTF">2024-04-24T08:12:00Z</dcterms:modified>
</cp:coreProperties>
</file>