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7A2A" w14:textId="77777777" w:rsidR="0089205A" w:rsidRDefault="0089205A" w:rsidP="0089205A">
      <w:r>
        <w:t>Coding, also referred to as programming, is the process of creating instructions for a computer to follow. These instructions are written in a specific language that the computer can understand. There are many different programming languages, each with its own strengths and weaknesses. Some popular choices include Python, Java, and JavaScript.</w:t>
      </w:r>
    </w:p>
    <w:p w14:paraId="5FB8A1CE" w14:textId="6B37A45A" w:rsidR="0089205A" w:rsidRDefault="0089205A" w:rsidP="0089205A">
      <w:r>
        <w:rPr>
          <w:noProof/>
        </w:rPr>
        <w:drawing>
          <wp:inline distT="0" distB="0" distL="0" distR="0" wp14:anchorId="69FE620F" wp14:editId="5D4A8668">
            <wp:extent cx="5943600" cy="3169920"/>
            <wp:effectExtent l="0" t="0" r="0" b="0"/>
            <wp:docPr id="2" name="Picture 2" descr="Code Photos, Download The BEST Free Code Stock Photos &amp; HD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Photos, Download The BEST Free Code Stock Photos &amp; HD Imag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2A0E" w14:textId="5E329DC1" w:rsidR="0089205A" w:rsidRDefault="0089205A" w:rsidP="0089205A">
      <w:r>
        <w:t>Coding can be used to create a wide variety of software applications, from simple websites to complex video games. It can also be used to automate tasks, analyze data, and control robots.</w:t>
      </w:r>
    </w:p>
    <w:p w14:paraId="144FD4C8" w14:textId="6D9F148E" w:rsidR="00812C5C" w:rsidRDefault="0089205A" w:rsidP="0089205A">
      <w:r>
        <w:t>If you're interested in learning more about coding, there are many resources available online and in libraries. There are also many coding bootcamps and courses that can teach you the basics. With a little effort, you can learn to code and create your own software applications.</w:t>
      </w:r>
    </w:p>
    <w:sectPr w:rsidR="0081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5A"/>
    <w:rsid w:val="00812C5C"/>
    <w:rsid w:val="0089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6F4A"/>
  <w15:chartTrackingRefBased/>
  <w15:docId w15:val="{15EF52A6-2E90-49B0-9CCA-0AFCF4DC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2024-04-16T06:54:00Z</dcterms:created>
  <dcterms:modified xsi:type="dcterms:W3CDTF">2024-04-16T06:55:00Z</dcterms:modified>
</cp:coreProperties>
</file>