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77FF" w14:textId="77777777" w:rsidR="00EC48FA" w:rsidRPr="00EC48FA" w:rsidRDefault="00EC48FA" w:rsidP="00EC48FA">
      <w:pPr>
        <w:spacing w:after="240" w:line="360" w:lineRule="atLeast"/>
        <w:outlineLvl w:val="1"/>
        <w:rPr>
          <w:rFonts w:ascii="Helvetica Neue" w:eastAsia="Times New Roman" w:hAnsi="Helvetica Neue" w:cs="Times New Roman"/>
          <w:b/>
          <w:bCs/>
          <w:color w:val="1F1F1F"/>
          <w:sz w:val="24"/>
          <w:szCs w:val="24"/>
        </w:rPr>
      </w:pPr>
      <w:r w:rsidRPr="00EC48FA">
        <w:rPr>
          <w:rFonts w:ascii="Helvetica Neue" w:eastAsia="Times New Roman" w:hAnsi="Helvetica Neue" w:cs="Times New Roman"/>
          <w:b/>
          <w:bCs/>
          <w:color w:val="1F1F1F"/>
          <w:sz w:val="24"/>
          <w:szCs w:val="24"/>
        </w:rPr>
        <w:t>The Code Crusader's Survival Guide: Thriving in the Digital Jungle</w:t>
      </w:r>
    </w:p>
    <w:p w14:paraId="45B43419" w14:textId="77777777" w:rsidR="00EC48FA" w:rsidRPr="00EC48FA" w:rsidRDefault="00EC48FA" w:rsidP="00EC48FA">
      <w:pPr>
        <w:spacing w:before="240" w:after="240" w:line="420" w:lineRule="atLeast"/>
        <w:rPr>
          <w:rFonts w:ascii="Helvetica Neue" w:eastAsia="Times New Roman" w:hAnsi="Helvetica Neue" w:cs="Times New Roman"/>
          <w:color w:val="1F1F1F"/>
          <w:sz w:val="24"/>
          <w:szCs w:val="24"/>
        </w:rPr>
      </w:pPr>
      <w:r w:rsidRPr="00EC48FA">
        <w:rPr>
          <w:rFonts w:ascii="Helvetica Neue" w:eastAsia="Times New Roman" w:hAnsi="Helvetica Neue" w:cs="Times New Roman"/>
          <w:color w:val="1F1F1F"/>
          <w:sz w:val="24"/>
          <w:szCs w:val="24"/>
        </w:rPr>
        <w:t>In today's ever-evolving tech landscape, coders are the modern-day explorers, navigating a complex digital world. But fear not, aspiring code warrior! Here's your survival toolkit for thriving in the jungle of ones and zeros.</w:t>
      </w:r>
    </w:p>
    <w:p w14:paraId="2D3F8158" w14:textId="6ACD9A58" w:rsidR="00EC48FA" w:rsidRDefault="00EC48FA" w:rsidP="00EC48FA">
      <w:pPr>
        <w:spacing w:before="240" w:after="240" w:line="420" w:lineRule="atLeast"/>
        <w:rPr>
          <w:rFonts w:ascii="Helvetica Neue" w:eastAsia="Times New Roman" w:hAnsi="Helvetica Neue" w:cs="Times New Roman"/>
          <w:color w:val="1F1F1F"/>
          <w:sz w:val="24"/>
          <w:szCs w:val="24"/>
        </w:rPr>
      </w:pPr>
      <w:r w:rsidRPr="00EC48FA">
        <w:rPr>
          <w:rFonts w:ascii="Helvetica Neue" w:eastAsia="Times New Roman" w:hAnsi="Helvetica Neue" w:cs="Times New Roman"/>
          <w:color w:val="1F1F1F"/>
          <w:sz w:val="24"/>
          <w:szCs w:val="24"/>
        </w:rPr>
        <w:t>Firstly, embrace the power of lifelong learning. Technology is a relentless force, constantly pushing boundaries and forging new paths. The key to survival is a commitment to continuous learning. Devour online tutorials, attend coding bootcamps, and explore emerging technologies like blockchain or artificial intelligence. Staying curious and adaptable ensures you'll always have the skills to tackle new challenges and navigate the ever-shifting digital terrain.</w:t>
      </w:r>
    </w:p>
    <w:p w14:paraId="6CA71F06" w14:textId="6FF5DE6A" w:rsidR="00EC48FA" w:rsidRPr="00EC48FA" w:rsidRDefault="00EC48FA" w:rsidP="00EC48FA">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4BDB0B40" wp14:editId="4648FFF1">
            <wp:extent cx="5591175" cy="3659678"/>
            <wp:effectExtent l="0" t="0" r="0" b="0"/>
            <wp:docPr id="4" name="Picture 4" descr="When my code works | Survival, Programming humor, Wilderness surv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en my code works | Survival, Programming humor, Wilderness surviv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44" cy="3665941"/>
                    </a:xfrm>
                    <a:prstGeom prst="rect">
                      <a:avLst/>
                    </a:prstGeom>
                    <a:noFill/>
                    <a:ln>
                      <a:noFill/>
                    </a:ln>
                  </pic:spPr>
                </pic:pic>
              </a:graphicData>
            </a:graphic>
          </wp:inline>
        </w:drawing>
      </w:r>
    </w:p>
    <w:p w14:paraId="7851D3C6" w14:textId="77777777" w:rsidR="00EC48FA" w:rsidRPr="00EC48FA" w:rsidRDefault="00EC48FA" w:rsidP="00EC48FA">
      <w:pPr>
        <w:spacing w:before="240" w:after="240" w:line="420" w:lineRule="atLeast"/>
        <w:rPr>
          <w:rFonts w:ascii="Helvetica Neue" w:eastAsia="Times New Roman" w:hAnsi="Helvetica Neue" w:cs="Times New Roman"/>
          <w:color w:val="1F1F1F"/>
          <w:sz w:val="24"/>
          <w:szCs w:val="24"/>
        </w:rPr>
      </w:pPr>
      <w:r w:rsidRPr="00EC48FA">
        <w:rPr>
          <w:rFonts w:ascii="Helvetica Neue" w:eastAsia="Times New Roman" w:hAnsi="Helvetica Neue" w:cs="Times New Roman"/>
          <w:color w:val="1F1F1F"/>
          <w:sz w:val="24"/>
          <w:szCs w:val="24"/>
        </w:rPr>
        <w:t xml:space="preserve">Secondly, build your network. No coder thrives in isolation. Cultivate relationships with fellow developers, both online and offline. Join coding communities, attend industry meetups, and participate in open-source projects. These connections not only provide valuable learning opportunities and insights, but also serve as a support system. When you encounter a bug so </w:t>
      </w:r>
      <w:r w:rsidRPr="00EC48FA">
        <w:rPr>
          <w:rFonts w:ascii="Helvetica Neue" w:eastAsia="Times New Roman" w:hAnsi="Helvetica Neue" w:cs="Times New Roman"/>
          <w:color w:val="1F1F1F"/>
          <w:sz w:val="24"/>
          <w:szCs w:val="24"/>
        </w:rPr>
        <w:lastRenderedPageBreak/>
        <w:t>baffling it makes you question the fabric of reality itself, having a network to tap into can be a lifesaver.</w:t>
      </w:r>
    </w:p>
    <w:p w14:paraId="763645B8" w14:textId="77777777" w:rsidR="00EC48FA" w:rsidRPr="00EC48FA" w:rsidRDefault="00EC48FA" w:rsidP="00EC48FA">
      <w:pPr>
        <w:spacing w:before="240" w:after="240" w:line="420" w:lineRule="atLeast"/>
        <w:rPr>
          <w:rFonts w:ascii="Helvetica Neue" w:eastAsia="Times New Roman" w:hAnsi="Helvetica Neue" w:cs="Times New Roman"/>
          <w:color w:val="1F1F1F"/>
          <w:sz w:val="24"/>
          <w:szCs w:val="24"/>
        </w:rPr>
      </w:pPr>
      <w:r w:rsidRPr="00EC48FA">
        <w:rPr>
          <w:rFonts w:ascii="Helvetica Neue" w:eastAsia="Times New Roman" w:hAnsi="Helvetica Neue" w:cs="Times New Roman"/>
          <w:color w:val="1F1F1F"/>
          <w:sz w:val="24"/>
          <w:szCs w:val="24"/>
        </w:rPr>
        <w:t xml:space="preserve">Finally, remember the power of soft skills. While coding prowess is a given, don't underestimate the importance of communication and collaboration. The ability to explain complex technical concepts in clear language is essential for working effectively with clients, designers, and other stakeholders. Being a team player, a problem-solver, and an effective communicator will not only enhance your projects but also open doors to exciting new opportunities. So, hone your coding skills, nurture your network, and unleash your inner communicator </w:t>
      </w:r>
      <w:r w:rsidRPr="00EC48FA">
        <w:rPr>
          <w:rFonts w:ascii="Arial" w:eastAsia="Times New Roman" w:hAnsi="Arial" w:cs="Arial"/>
          <w:color w:val="1F1F1F"/>
          <w:sz w:val="24"/>
          <w:szCs w:val="24"/>
        </w:rPr>
        <w:t>–</w:t>
      </w:r>
      <w:r w:rsidRPr="00EC48FA">
        <w:rPr>
          <w:rFonts w:ascii="Helvetica Neue" w:eastAsia="Times New Roman" w:hAnsi="Helvetica Neue" w:cs="Times New Roman"/>
          <w:color w:val="1F1F1F"/>
          <w:sz w:val="24"/>
          <w:szCs w:val="24"/>
        </w:rPr>
        <w:t xml:space="preserve"> with these tools in your arsenal, you'll be a code crusader ready to conquer any digital frontier.</w:t>
      </w:r>
    </w:p>
    <w:p w14:paraId="7337EEB1"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FA"/>
    <w:rsid w:val="0046766E"/>
    <w:rsid w:val="00EC4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FC33"/>
  <w15:chartTrackingRefBased/>
  <w15:docId w15:val="{FB6751BC-5C38-488B-897E-1EBB70C1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4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8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48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2024-04-25T05:20:00Z</dcterms:created>
  <dcterms:modified xsi:type="dcterms:W3CDTF">2024-04-25T05:23:00Z</dcterms:modified>
</cp:coreProperties>
</file>