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vi-VN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đếm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lượng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0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tận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cùng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của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giai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thừa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vi-VN"/>
        </w:rPr>
      </w:pPr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>#1 tu lam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đếm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bội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của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2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*= 2) {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+=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đếm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bội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của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5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count2(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*= 5) {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+=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trả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về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giá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trị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nhỏ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hơn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của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2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và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5,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vì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2*5=10 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so test case: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&amp;t);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(t--) {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(count(n), count2(n)));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CC3632" w:rsidP="00CC3632">
      <w:pPr>
        <w:rPr>
          <w:rFonts w:ascii="Cascadia Mono" w:hAnsi="Cascadia Mono" w:cs="Cascadia Mono"/>
          <w:color w:val="00000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vi-VN"/>
        </w:rPr>
      </w:pPr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>#2</w:t>
      </w:r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 xml:space="preserve"> 28tech</w:t>
      </w:r>
    </w:p>
    <w:p w:rsidR="00CC3632" w:rsidRP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vi-VN"/>
        </w:rPr>
      </w:pPr>
      <w:r w:rsidRPr="00CC3632">
        <w:rPr>
          <w:rFonts w:ascii="Cascadia Mono" w:hAnsi="Cascadia Mono" w:cs="Cascadia Mono"/>
          <w:color w:val="008000"/>
          <w:sz w:val="19"/>
          <w:szCs w:val="19"/>
          <w:lang w:val="vi-VN"/>
        </w:rPr>
        <w:t xml:space="preserve">//đếm số lượng số 0 tận cùng của n giai thừa 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đếm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bội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của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5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count2(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*= 5) {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+=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C3632" w:rsidRP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CC3632">
        <w:rPr>
          <w:rFonts w:ascii="Cascadia Mono" w:hAnsi="Cascadia Mono" w:cs="Cascadia Mono"/>
          <w:color w:val="000000"/>
          <w:sz w:val="19"/>
          <w:szCs w:val="19"/>
          <w:lang w:val="fr-FR"/>
        </w:rPr>
        <w:t>}</w:t>
      </w:r>
    </w:p>
    <w:p w:rsidR="00CC3632" w:rsidRP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CC3632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CC3632">
        <w:rPr>
          <w:rFonts w:ascii="Cascadia Mono" w:hAnsi="Cascadia Mono" w:cs="Cascadia Mono"/>
          <w:color w:val="0000FF"/>
          <w:sz w:val="19"/>
          <w:szCs w:val="19"/>
          <w:lang w:val="fr-FR"/>
        </w:rPr>
        <w:t>return</w:t>
      </w:r>
      <w:r w:rsidRPr="00CC3632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ans;</w:t>
      </w:r>
    </w:p>
    <w:p w:rsidR="00CC3632" w:rsidRP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CC3632">
        <w:rPr>
          <w:rFonts w:ascii="Cascadia Mono" w:hAnsi="Cascadia Mono" w:cs="Cascadia Mono"/>
          <w:color w:val="000000"/>
          <w:sz w:val="19"/>
          <w:szCs w:val="19"/>
          <w:lang w:val="fr-FR"/>
        </w:rPr>
        <w:t>}</w:t>
      </w:r>
    </w:p>
    <w:p w:rsidR="00CC3632" w:rsidRP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</w:p>
    <w:p w:rsidR="00CC3632" w:rsidRP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</w:p>
    <w:p w:rsidR="00CC3632" w:rsidRP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CC3632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r w:rsidRPr="00CC3632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main() {</w:t>
      </w:r>
    </w:p>
    <w:p w:rsidR="00CC3632" w:rsidRP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CC3632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CC3632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r w:rsidRPr="00CC3632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t;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C3632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so test case: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&amp;t);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(t--) {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count2(n));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CC3632" w:rsidRPr="00CC3632" w:rsidRDefault="00CC3632" w:rsidP="00CC3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</w:p>
    <w:p w:rsidR="00CC3632" w:rsidRPr="00CC3632" w:rsidRDefault="00CC3632" w:rsidP="00CC3632">
      <w:pPr>
        <w:rPr>
          <w:lang w:val="vi-VN"/>
        </w:rPr>
      </w:pPr>
    </w:p>
    <w:sectPr w:rsidR="00CC3632" w:rsidRPr="00CC3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632"/>
    <w:rsid w:val="004D1CA0"/>
    <w:rsid w:val="00CC3632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2023-09-05T07:49:00Z</dcterms:created>
  <dcterms:modified xsi:type="dcterms:W3CDTF">2023-09-05T07:54:00Z</dcterms:modified>
</cp:coreProperties>
</file>