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987" w:rsidRP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vi-VN"/>
        </w:rPr>
      </w:pPr>
      <w:r w:rsidRPr="00D00987">
        <w:rPr>
          <w:rFonts w:ascii="Cascadia Mono" w:hAnsi="Cascadia Mono" w:cs="Cascadia Mono"/>
          <w:color w:val="008000"/>
          <w:sz w:val="19"/>
          <w:szCs w:val="19"/>
          <w:lang w:val="fr-FR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lang w:val="vi-VN"/>
        </w:rPr>
        <w:t xml:space="preserve">kiểm tra số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lang w:val="vi-VN"/>
        </w:rPr>
        <w:t>đẹp(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lang w:val="vi-VN"/>
        </w:rPr>
        <w:t>là một số mà số đó là số nguyên tố, và tổng các chữ số của số đó là một số fibonac</w:t>
      </w:r>
      <w:bookmarkStart w:id="0" w:name="_GoBack"/>
      <w:bookmarkEnd w:id="0"/>
      <w:r>
        <w:rPr>
          <w:rFonts w:ascii="Cascadia Mono" w:hAnsi="Cascadia Mono" w:cs="Cascadia Mono"/>
          <w:color w:val="008000"/>
          <w:sz w:val="19"/>
          <w:szCs w:val="19"/>
          <w:lang w:val="vi-VN"/>
        </w:rPr>
        <w:t>ci</w:t>
      </w:r>
    </w:p>
    <w:p w:rsidR="00D00987" w:rsidRP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proofErr w:type="spellStart"/>
      <w:r w:rsidRPr="00D00987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r w:rsidRPr="00D00987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proofErr w:type="gramStart"/>
      <w:r w:rsidRPr="00D00987">
        <w:rPr>
          <w:rFonts w:ascii="Cascadia Mono" w:hAnsi="Cascadia Mono" w:cs="Cascadia Mono"/>
          <w:color w:val="000000"/>
          <w:sz w:val="19"/>
          <w:szCs w:val="19"/>
          <w:lang w:val="fr-FR"/>
        </w:rPr>
        <w:t>nt(</w:t>
      </w:r>
      <w:proofErr w:type="spellStart"/>
      <w:proofErr w:type="gramEnd"/>
      <w:r w:rsidRPr="00D00987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r w:rsidRPr="00D00987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r w:rsidRPr="00D00987">
        <w:rPr>
          <w:rFonts w:ascii="Cascadia Mono" w:hAnsi="Cascadia Mono" w:cs="Cascadia Mono"/>
          <w:color w:val="808080"/>
          <w:sz w:val="19"/>
          <w:szCs w:val="19"/>
          <w:lang w:val="fr-FR"/>
        </w:rPr>
        <w:t>n</w:t>
      </w:r>
      <w:r w:rsidRPr="00D00987">
        <w:rPr>
          <w:rFonts w:ascii="Cascadia Mono" w:hAnsi="Cascadia Mono" w:cs="Cascadia Mono"/>
          <w:color w:val="000000"/>
          <w:sz w:val="19"/>
          <w:szCs w:val="19"/>
          <w:lang w:val="fr-FR"/>
        </w:rPr>
        <w:t>) {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00987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1;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tong(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sum = 0;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+=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10;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10;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sum;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fb[50];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kiemtra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fb[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0] = 0; fb[1] = 1;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50;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fb[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= fb[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- 1] + fb[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- 2];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kiemtra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a, b;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d%d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&amp;a, &amp;b);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no = 0;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a;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b;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&lt;= 49;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(tong(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== fb[j]) {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(!no)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"-1"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00987" w:rsidRDefault="00D00987" w:rsidP="00D009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1CA0" w:rsidRDefault="00D00987" w:rsidP="00D00987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4D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0987"/>
    <w:rsid w:val="004D1CA0"/>
    <w:rsid w:val="00D00987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2023-09-11T02:00:00Z</dcterms:created>
  <dcterms:modified xsi:type="dcterms:W3CDTF">2023-09-11T02:03:00Z</dcterms:modified>
</cp:coreProperties>
</file>