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50D1" w14:textId="7F2E3EE0" w:rsidR="00672810" w:rsidRPr="00D37B26" w:rsidRDefault="00672810" w:rsidP="0053233F">
      <w:pPr>
        <w:jc w:val="right"/>
        <w:rPr>
          <w:rStyle w:val="Strong"/>
          <w:rFonts w:ascii="Open Sans" w:hAnsi="Open Sans" w:cs="Open Sans"/>
          <w:b w:val="0"/>
        </w:rPr>
      </w:pPr>
      <w:r w:rsidRPr="00D37B26">
        <w:rPr>
          <w:rStyle w:val="Strong"/>
          <w:rFonts w:ascii="Open Sans" w:hAnsi="Open Sans" w:cs="Open Sans"/>
          <w:bCs/>
        </w:rPr>
        <w:t>B</w:t>
      </w:r>
      <w:r w:rsidR="00FD7E4D">
        <w:rPr>
          <w:rStyle w:val="Strong"/>
          <w:rFonts w:ascii="Open Sans" w:hAnsi="Open Sans" w:cs="Open Sans"/>
          <w:bCs/>
        </w:rPr>
        <w:t>atch</w:t>
      </w:r>
      <w:r w:rsidRPr="00D37B26">
        <w:rPr>
          <w:rStyle w:val="Strong"/>
          <w:rFonts w:ascii="Open Sans" w:hAnsi="Open Sans" w:cs="Open Sans"/>
          <w:bCs/>
        </w:rPr>
        <w:t xml:space="preserve">: </w:t>
      </w:r>
      <w:r w:rsidRPr="00D37B26">
        <w:rPr>
          <w:rStyle w:val="Strong"/>
          <w:rFonts w:ascii="Open Sans" w:hAnsi="Open Sans" w:cs="Open Sans"/>
          <w:b w:val="0"/>
        </w:rPr>
        <w:t>FSD61WD-T</w:t>
      </w:r>
    </w:p>
    <w:p w14:paraId="5A4244F4" w14:textId="65A0A0DB" w:rsidR="0053233F" w:rsidRPr="00D37B26" w:rsidRDefault="00FD7E4D" w:rsidP="0053233F">
      <w:pPr>
        <w:jc w:val="right"/>
        <w:rPr>
          <w:rFonts w:ascii="Open Sans" w:hAnsi="Open Sans" w:cs="Open Sans"/>
          <w:b/>
          <w:bCs/>
        </w:rPr>
      </w:pPr>
      <w:r>
        <w:rPr>
          <w:rStyle w:val="Strong"/>
          <w:rFonts w:ascii="Open Sans" w:hAnsi="Open Sans" w:cs="Open Sans"/>
          <w:bCs/>
        </w:rPr>
        <w:t>Name</w:t>
      </w:r>
      <w:r w:rsidR="0053233F" w:rsidRPr="00D37B26">
        <w:rPr>
          <w:rStyle w:val="Strong"/>
          <w:rFonts w:ascii="Open Sans" w:hAnsi="Open Sans" w:cs="Open Sans"/>
          <w:bCs/>
        </w:rPr>
        <w:t xml:space="preserve">: </w:t>
      </w:r>
      <w:r w:rsidR="0053233F" w:rsidRPr="00D37B26">
        <w:rPr>
          <w:rStyle w:val="Strong"/>
          <w:rFonts w:ascii="Open Sans" w:hAnsi="Open Sans" w:cs="Open Sans"/>
          <w:b w:val="0"/>
        </w:rPr>
        <w:t>Duraimurugan H</w:t>
      </w:r>
    </w:p>
    <w:p w14:paraId="2AC70D5A" w14:textId="77777777" w:rsidR="00BF409F" w:rsidRDefault="00BF409F" w:rsidP="00BF409F">
      <w:pPr>
        <w:pStyle w:val="NormalWeb"/>
        <w:spacing w:before="0" w:beforeAutospacing="0" w:after="0" w:afterAutospacing="0"/>
        <w:textAlignment w:val="baseline"/>
        <w:rPr>
          <w:rFonts w:ascii="Open Sans" w:hAnsi="Open Sans" w:cs="Open Sans"/>
          <w:b/>
          <w:bCs/>
          <w:color w:val="000000"/>
          <w:sz w:val="26"/>
          <w:szCs w:val="26"/>
        </w:rPr>
      </w:pPr>
    </w:p>
    <w:p w14:paraId="1C50AB4E" w14:textId="5CB51A83" w:rsidR="00BF409F" w:rsidRPr="00BF409F" w:rsidRDefault="00BF409F" w:rsidP="00385F55">
      <w:pPr>
        <w:pStyle w:val="NormalWeb"/>
        <w:spacing w:before="0" w:beforeAutospacing="0" w:after="0" w:afterAutospacing="0"/>
        <w:jc w:val="center"/>
        <w:textAlignment w:val="baseline"/>
        <w:rPr>
          <w:rFonts w:ascii="Open Sans" w:hAnsi="Open Sans" w:cs="Open Sans"/>
          <w:b/>
          <w:bCs/>
          <w:color w:val="000000"/>
          <w:sz w:val="26"/>
          <w:szCs w:val="26"/>
        </w:rPr>
      </w:pPr>
      <w:r w:rsidRPr="00BF409F">
        <w:rPr>
          <w:rFonts w:ascii="Open Sans" w:hAnsi="Open Sans" w:cs="Open Sans"/>
          <w:b/>
          <w:bCs/>
          <w:color w:val="000000"/>
          <w:sz w:val="26"/>
          <w:szCs w:val="26"/>
        </w:rPr>
        <w:t>Write a blog on Difference between HTTP1.1 vs HTTP2</w:t>
      </w:r>
    </w:p>
    <w:p w14:paraId="2DACE40A" w14:textId="77777777" w:rsidR="00BF409F" w:rsidRDefault="00BF409F" w:rsidP="00F52A40">
      <w:pPr>
        <w:jc w:val="both"/>
        <w:rPr>
          <w:rFonts w:ascii="Open Sans" w:hAnsi="Open Sans" w:cs="Open Sans"/>
          <w:b/>
          <w:bCs/>
          <w:sz w:val="26"/>
          <w:szCs w:val="26"/>
        </w:rPr>
      </w:pPr>
    </w:p>
    <w:p w14:paraId="3D014E00" w14:textId="34334362" w:rsidR="001E588C" w:rsidRPr="00B7407D" w:rsidRDefault="001E588C" w:rsidP="00F52A40">
      <w:pPr>
        <w:jc w:val="both"/>
        <w:rPr>
          <w:rFonts w:ascii="Open Sans" w:hAnsi="Open Sans" w:cs="Open Sans"/>
          <w:sz w:val="26"/>
          <w:szCs w:val="26"/>
        </w:rPr>
      </w:pPr>
      <w:r w:rsidRPr="00B7407D">
        <w:rPr>
          <w:rFonts w:ascii="Open Sans" w:hAnsi="Open Sans" w:cs="Open Sans"/>
          <w:b/>
          <w:bCs/>
          <w:sz w:val="26"/>
          <w:szCs w:val="26"/>
        </w:rPr>
        <w:t>HTTP/1.1 (Hypertext Transfer Protocol version 1.1)</w:t>
      </w:r>
      <w:r>
        <w:rPr>
          <w:rFonts w:ascii="Open Sans" w:hAnsi="Open Sans" w:cs="Open Sans"/>
          <w:b/>
          <w:bCs/>
          <w:sz w:val="26"/>
          <w:szCs w:val="26"/>
        </w:rPr>
        <w:t>:</w:t>
      </w:r>
    </w:p>
    <w:p w14:paraId="761A1A68" w14:textId="77777777" w:rsidR="001E588C" w:rsidRPr="006D6652" w:rsidRDefault="001E588C" w:rsidP="00F52A40">
      <w:pPr>
        <w:ind w:firstLine="720"/>
        <w:jc w:val="both"/>
        <w:rPr>
          <w:rFonts w:ascii="Open Sans" w:hAnsi="Open Sans" w:cs="Open Sans"/>
        </w:rPr>
      </w:pPr>
      <w:r w:rsidRPr="006D6652">
        <w:rPr>
          <w:rFonts w:ascii="Open Sans" w:hAnsi="Open Sans" w:cs="Open Sans"/>
          <w:b/>
          <w:bCs/>
        </w:rPr>
        <w:t>HTTP/1.1 (Hypertext Transfer Protocol version 1.1)</w:t>
      </w:r>
      <w:r w:rsidRPr="006D6652">
        <w:rPr>
          <w:rFonts w:ascii="Open Sans" w:hAnsi="Open Sans" w:cs="Open Sans"/>
        </w:rPr>
        <w:t xml:space="preserve"> is the older and more widely used version of the HTTP protocol, although it has been largely superseded by HTTP/2 in recent years. Here are the key characteristics and features of HTTP/1.1:</w:t>
      </w:r>
    </w:p>
    <w:p w14:paraId="627401C3" w14:textId="77777777" w:rsidR="001E588C" w:rsidRPr="006D6652" w:rsidRDefault="001E588C" w:rsidP="00F52A40">
      <w:pPr>
        <w:jc w:val="both"/>
        <w:rPr>
          <w:rFonts w:ascii="Open Sans" w:hAnsi="Open Sans" w:cs="Open Sans"/>
        </w:rPr>
      </w:pPr>
    </w:p>
    <w:p w14:paraId="17748AF5" w14:textId="77777777" w:rsidR="001E588C" w:rsidRPr="006D6652" w:rsidRDefault="001E588C" w:rsidP="00F52A40">
      <w:pPr>
        <w:jc w:val="both"/>
        <w:rPr>
          <w:rFonts w:ascii="Open Sans" w:hAnsi="Open Sans" w:cs="Open Sans"/>
        </w:rPr>
      </w:pPr>
      <w:r w:rsidRPr="006D6652">
        <w:rPr>
          <w:rFonts w:ascii="Open Sans" w:hAnsi="Open Sans" w:cs="Open Sans"/>
          <w:b/>
          <w:bCs/>
        </w:rPr>
        <w:t>1. Persistent Connections:</w:t>
      </w:r>
      <w:r w:rsidRPr="006D6652">
        <w:rPr>
          <w:rFonts w:ascii="Open Sans" w:hAnsi="Open Sans" w:cs="Open Sans"/>
        </w:rPr>
        <w:t xml:space="preserve"> In HTTP/1.1, persistent connections are the default behavior, meaning that multiple requests and responses can be sent over the same TCP connection without establishing a new connection for each request. This reduces the overhead of TCP handshakes and improves performance by reusing the same connection.</w:t>
      </w:r>
    </w:p>
    <w:p w14:paraId="6D0388CE" w14:textId="77777777" w:rsidR="001E588C" w:rsidRPr="006D6652" w:rsidRDefault="001E588C" w:rsidP="00F52A40">
      <w:pPr>
        <w:jc w:val="both"/>
        <w:rPr>
          <w:rFonts w:ascii="Open Sans" w:hAnsi="Open Sans" w:cs="Open Sans"/>
        </w:rPr>
      </w:pPr>
    </w:p>
    <w:p w14:paraId="3BA442B1" w14:textId="77777777" w:rsidR="001E588C" w:rsidRPr="006D6652" w:rsidRDefault="001E588C" w:rsidP="00F52A40">
      <w:pPr>
        <w:jc w:val="both"/>
        <w:rPr>
          <w:rFonts w:ascii="Open Sans" w:hAnsi="Open Sans" w:cs="Open Sans"/>
        </w:rPr>
      </w:pPr>
      <w:r w:rsidRPr="006D6652">
        <w:rPr>
          <w:rFonts w:ascii="Open Sans" w:hAnsi="Open Sans" w:cs="Open Sans"/>
          <w:b/>
          <w:bCs/>
        </w:rPr>
        <w:t>2. Request Pipelining:</w:t>
      </w:r>
      <w:r w:rsidRPr="006D6652">
        <w:rPr>
          <w:rFonts w:ascii="Open Sans" w:hAnsi="Open Sans" w:cs="Open Sans"/>
        </w:rPr>
        <w:t xml:space="preserve"> HTTP/1.1 supports pipelining, where multiple HTTP requests can be sent on a single TCP connection without waiting for each response before sending the next request. This theoretically improves efficiency by reducing latency, but in practice, its implementation was inconsistent due to issues like head-of-line blocking.</w:t>
      </w:r>
    </w:p>
    <w:p w14:paraId="279F63E2" w14:textId="77777777" w:rsidR="001E588C" w:rsidRPr="006D6652" w:rsidRDefault="001E588C" w:rsidP="00F52A40">
      <w:pPr>
        <w:jc w:val="both"/>
        <w:rPr>
          <w:rFonts w:ascii="Open Sans" w:hAnsi="Open Sans" w:cs="Open Sans"/>
        </w:rPr>
      </w:pPr>
    </w:p>
    <w:p w14:paraId="28C797F0" w14:textId="77777777" w:rsidR="001E588C" w:rsidRPr="006D6652" w:rsidRDefault="001E588C" w:rsidP="00F52A40">
      <w:pPr>
        <w:jc w:val="both"/>
        <w:rPr>
          <w:rFonts w:ascii="Open Sans" w:hAnsi="Open Sans" w:cs="Open Sans"/>
        </w:rPr>
      </w:pPr>
      <w:r w:rsidRPr="006D6652">
        <w:rPr>
          <w:rFonts w:ascii="Open Sans" w:hAnsi="Open Sans" w:cs="Open Sans"/>
          <w:b/>
          <w:bCs/>
        </w:rPr>
        <w:t>3. Header Fields:</w:t>
      </w:r>
      <w:r w:rsidRPr="006D6652">
        <w:rPr>
          <w:rFonts w:ascii="Open Sans" w:hAnsi="Open Sans" w:cs="Open Sans"/>
        </w:rPr>
        <w:t xml:space="preserve"> Headers in HTTP/1.1 are text-based and include metadata about the request or response. These headers are used for various purposes such as specifying the type of content being sent (Content-Type), the size of the content (Content-Length), caching directives, cookies, and more.</w:t>
      </w:r>
    </w:p>
    <w:p w14:paraId="0C1CACEE" w14:textId="77777777" w:rsidR="001E588C" w:rsidRPr="006D6652" w:rsidRDefault="001E588C" w:rsidP="00F52A40">
      <w:pPr>
        <w:jc w:val="both"/>
        <w:rPr>
          <w:rFonts w:ascii="Open Sans" w:hAnsi="Open Sans" w:cs="Open Sans"/>
        </w:rPr>
      </w:pPr>
    </w:p>
    <w:p w14:paraId="4322D8AA" w14:textId="77777777" w:rsidR="001E588C" w:rsidRPr="006D6652" w:rsidRDefault="001E588C" w:rsidP="00F52A40">
      <w:pPr>
        <w:jc w:val="both"/>
        <w:rPr>
          <w:rFonts w:ascii="Open Sans" w:hAnsi="Open Sans" w:cs="Open Sans"/>
        </w:rPr>
      </w:pPr>
      <w:r w:rsidRPr="006D6652">
        <w:rPr>
          <w:rFonts w:ascii="Open Sans" w:hAnsi="Open Sans" w:cs="Open Sans"/>
          <w:b/>
          <w:bCs/>
        </w:rPr>
        <w:t>4. Caching:</w:t>
      </w:r>
      <w:r w:rsidRPr="006D6652">
        <w:rPr>
          <w:rFonts w:ascii="Open Sans" w:hAnsi="Open Sans" w:cs="Open Sans"/>
        </w:rPr>
        <w:t xml:space="preserve"> HTTP/1.1 supports caching of resources using mechanisms like ETag (entity tag) and Last-Modified headers. Caching helps in reducing server load and improving response times for subsequent requests for the same resource.</w:t>
      </w:r>
    </w:p>
    <w:p w14:paraId="2ADEC00F" w14:textId="77777777" w:rsidR="001E588C" w:rsidRPr="006D6652" w:rsidRDefault="001E588C" w:rsidP="00F52A40">
      <w:pPr>
        <w:jc w:val="both"/>
        <w:rPr>
          <w:rFonts w:ascii="Open Sans" w:hAnsi="Open Sans" w:cs="Open Sans"/>
        </w:rPr>
      </w:pPr>
    </w:p>
    <w:p w14:paraId="3E7AD22C" w14:textId="77777777" w:rsidR="001E588C" w:rsidRPr="006D6652" w:rsidRDefault="001E588C" w:rsidP="00F52A40">
      <w:pPr>
        <w:jc w:val="both"/>
        <w:rPr>
          <w:rFonts w:ascii="Open Sans" w:hAnsi="Open Sans" w:cs="Open Sans"/>
        </w:rPr>
      </w:pPr>
      <w:r w:rsidRPr="006D6652">
        <w:rPr>
          <w:rFonts w:ascii="Open Sans" w:hAnsi="Open Sans" w:cs="Open Sans"/>
          <w:b/>
          <w:bCs/>
        </w:rPr>
        <w:t>5. Compression:</w:t>
      </w:r>
      <w:r w:rsidRPr="006D6652">
        <w:rPr>
          <w:rFonts w:ascii="Open Sans" w:hAnsi="Open Sans" w:cs="Open Sans"/>
        </w:rPr>
        <w:t xml:space="preserve"> While HTTP/1.1 does not natively support header compression (unlike HTTP/2), it does support data compression for the body of the message using encoding </w:t>
      </w:r>
      <w:r w:rsidRPr="006D6652">
        <w:rPr>
          <w:rFonts w:ascii="Open Sans" w:hAnsi="Open Sans" w:cs="Open Sans"/>
        </w:rPr>
        <w:lastRenderedPageBreak/>
        <w:t>methods like gzip or deflate. This reduces the amount of data transferred over the network, improving performance.</w:t>
      </w:r>
    </w:p>
    <w:p w14:paraId="08DDA9D8" w14:textId="77777777" w:rsidR="001E588C" w:rsidRPr="006D6652" w:rsidRDefault="001E588C" w:rsidP="00F52A40">
      <w:pPr>
        <w:jc w:val="both"/>
        <w:rPr>
          <w:rFonts w:ascii="Open Sans" w:hAnsi="Open Sans" w:cs="Open Sans"/>
        </w:rPr>
      </w:pPr>
    </w:p>
    <w:p w14:paraId="5F0186C8" w14:textId="6AE2C48F" w:rsidR="001E588C" w:rsidRPr="006D6652" w:rsidRDefault="001E588C" w:rsidP="00F52A40">
      <w:pPr>
        <w:jc w:val="both"/>
        <w:rPr>
          <w:rFonts w:ascii="Open Sans" w:hAnsi="Open Sans" w:cs="Open Sans"/>
        </w:rPr>
      </w:pPr>
      <w:r w:rsidRPr="006D6652">
        <w:rPr>
          <w:rFonts w:ascii="Open Sans" w:hAnsi="Open Sans" w:cs="Open Sans"/>
          <w:b/>
          <w:bCs/>
        </w:rPr>
        <w:t>6. Security:</w:t>
      </w:r>
      <w:r w:rsidRPr="006D6652">
        <w:rPr>
          <w:rFonts w:ascii="Open Sans" w:hAnsi="Open Sans" w:cs="Open Sans"/>
        </w:rPr>
        <w:t xml:space="preserve"> HTTP/1.1 operates over plain text, making it vulnerable to interception and manipulation (unless HTTPS is used). HTTPS, which uses SSL/TLS encryption, adds a layer of security by encrypting the HTTP traffic.</w:t>
      </w:r>
    </w:p>
    <w:p w14:paraId="0902A267" w14:textId="51E926C3" w:rsidR="001E588C" w:rsidRPr="006D6652" w:rsidRDefault="001E588C" w:rsidP="00F52A40">
      <w:pPr>
        <w:jc w:val="both"/>
        <w:rPr>
          <w:rFonts w:ascii="Open Sans" w:hAnsi="Open Sans" w:cs="Open Sans"/>
        </w:rPr>
      </w:pPr>
      <w:r w:rsidRPr="006D6652">
        <w:rPr>
          <w:rFonts w:ascii="Open Sans" w:hAnsi="Open Sans" w:cs="Open Sans"/>
          <w:b/>
          <w:bCs/>
        </w:rPr>
        <w:t>7. Performance Limitations:</w:t>
      </w:r>
      <w:r w:rsidRPr="006D6652">
        <w:rPr>
          <w:rFonts w:ascii="Open Sans" w:hAnsi="Open Sans" w:cs="Open Sans"/>
        </w:rPr>
        <w:t xml:space="preserve"> HTTP/1.1 suffers from performance limitations, especially when loading modern web pages that require many resources (images, scripts, stylesheets). This is due to its inability to efficiently multiplex multiple requests over a single connection and its lack of built-in support for server push.</w:t>
      </w:r>
    </w:p>
    <w:p w14:paraId="451D11CC" w14:textId="77777777" w:rsidR="001E588C" w:rsidRDefault="001E588C" w:rsidP="00F52A40">
      <w:pPr>
        <w:jc w:val="both"/>
        <w:rPr>
          <w:rFonts w:ascii="Open Sans" w:hAnsi="Open Sans" w:cs="Open Sans"/>
          <w:b/>
          <w:bCs/>
          <w:sz w:val="26"/>
          <w:szCs w:val="26"/>
        </w:rPr>
      </w:pPr>
      <w:r>
        <w:rPr>
          <w:rFonts w:ascii="Open Sans" w:hAnsi="Open Sans" w:cs="Open Sans"/>
        </w:rPr>
        <w:t xml:space="preserve"> </w:t>
      </w:r>
      <w:r w:rsidRPr="006D6652">
        <w:rPr>
          <w:rFonts w:ascii="Open Sans" w:hAnsi="Open Sans" w:cs="Open Sans"/>
        </w:rPr>
        <w:t>Despite these limitations, HTTP/1.1 remains widely supported and used due to its compatibility with older systems and broad adoption across the web. However, as web technologies have evolved to demand faster and more efficient communication, HTTP/2 and now HTTP/3 (based on QUIC) have emerged to address these shortcomings and provide better performance, particularly in high-latency and high-throughput scenarios.</w:t>
      </w:r>
    </w:p>
    <w:p w14:paraId="0740AAC9" w14:textId="77777777" w:rsidR="001E588C" w:rsidRDefault="001E588C" w:rsidP="00F52A40">
      <w:pPr>
        <w:jc w:val="both"/>
        <w:rPr>
          <w:rFonts w:ascii="Open Sans" w:hAnsi="Open Sans" w:cs="Open Sans"/>
          <w:b/>
          <w:bCs/>
          <w:sz w:val="26"/>
          <w:szCs w:val="26"/>
        </w:rPr>
      </w:pPr>
    </w:p>
    <w:p w14:paraId="56E4952B" w14:textId="2B673132" w:rsidR="001E588C" w:rsidRDefault="001E588C" w:rsidP="00F52A40">
      <w:pPr>
        <w:jc w:val="both"/>
        <w:rPr>
          <w:rFonts w:ascii="Open Sans" w:hAnsi="Open Sans" w:cs="Open Sans"/>
          <w:b/>
          <w:bCs/>
          <w:sz w:val="26"/>
          <w:szCs w:val="26"/>
        </w:rPr>
      </w:pPr>
      <w:r w:rsidRPr="00777657">
        <w:rPr>
          <w:rFonts w:ascii="Open Sans" w:hAnsi="Open Sans" w:cs="Open Sans"/>
          <w:b/>
          <w:bCs/>
          <w:sz w:val="26"/>
          <w:szCs w:val="26"/>
        </w:rPr>
        <w:t>HTTP/2 (Hypertext Transfer Protocol version 2)</w:t>
      </w:r>
      <w:r w:rsidR="00F52A40">
        <w:rPr>
          <w:rFonts w:ascii="Open Sans" w:hAnsi="Open Sans" w:cs="Open Sans"/>
          <w:b/>
          <w:bCs/>
          <w:sz w:val="26"/>
          <w:szCs w:val="26"/>
        </w:rPr>
        <w:t>:</w:t>
      </w:r>
    </w:p>
    <w:p w14:paraId="7729A09A" w14:textId="7FBEB315" w:rsidR="001E588C" w:rsidRPr="00F52A40" w:rsidRDefault="001E588C" w:rsidP="00F52A40">
      <w:pPr>
        <w:ind w:firstLine="720"/>
        <w:jc w:val="both"/>
        <w:rPr>
          <w:rFonts w:ascii="Open Sans" w:hAnsi="Open Sans" w:cs="Open Sans"/>
        </w:rPr>
      </w:pPr>
      <w:r w:rsidRPr="00747B06">
        <w:rPr>
          <w:rFonts w:ascii="Open Sans" w:hAnsi="Open Sans" w:cs="Open Sans"/>
          <w:b/>
          <w:bCs/>
        </w:rPr>
        <w:t>HTTP/2 (Hypertext Transfer Protocol version 2)</w:t>
      </w:r>
      <w:r w:rsidRPr="00777657">
        <w:rPr>
          <w:rFonts w:ascii="Open Sans" w:hAnsi="Open Sans" w:cs="Open Sans"/>
        </w:rPr>
        <w:t xml:space="preserve"> is the successor to HTTP/1.1 and was designed to address many of the limitations and inefficiencies of its predecessor. Here are the key features and improvements introduced in HTTP/2:</w:t>
      </w:r>
    </w:p>
    <w:p w14:paraId="64F3EC9B" w14:textId="03AB3FB7" w:rsidR="001E588C" w:rsidRPr="00F52A40" w:rsidRDefault="001E588C" w:rsidP="00F52A40">
      <w:pPr>
        <w:jc w:val="both"/>
        <w:rPr>
          <w:rFonts w:ascii="Open Sans" w:hAnsi="Open Sans" w:cs="Open Sans"/>
          <w:b/>
          <w:bCs/>
        </w:rPr>
      </w:pPr>
      <w:r w:rsidRPr="00747B06">
        <w:rPr>
          <w:rFonts w:ascii="Open Sans" w:hAnsi="Open Sans" w:cs="Open Sans"/>
          <w:b/>
          <w:bCs/>
        </w:rPr>
        <w:t xml:space="preserve">1. Multiplexing: </w:t>
      </w:r>
      <w:r w:rsidRPr="00777657">
        <w:rPr>
          <w:rFonts w:ascii="Open Sans" w:hAnsi="Open Sans" w:cs="Open Sans"/>
        </w:rPr>
        <w:t>HTTP/2 allows multiple requests and responses to be multiplexed over a single TCP connection. This means that multiple requests can be sent in parallel, and responses can be received out of order. Multiplexing significantly reduces the latency of loading web pages by eliminating the need for multiple connections and reducing the overhead associated with setting up and tearing down connections.</w:t>
      </w:r>
    </w:p>
    <w:p w14:paraId="54233BFE" w14:textId="7880E3AC" w:rsidR="001E588C" w:rsidRPr="00F52A40" w:rsidRDefault="001E588C" w:rsidP="00F52A40">
      <w:pPr>
        <w:jc w:val="both"/>
        <w:rPr>
          <w:rFonts w:ascii="Open Sans" w:hAnsi="Open Sans" w:cs="Open Sans"/>
          <w:b/>
          <w:bCs/>
        </w:rPr>
      </w:pPr>
      <w:r w:rsidRPr="00967458">
        <w:rPr>
          <w:rFonts w:ascii="Open Sans" w:hAnsi="Open Sans" w:cs="Open Sans"/>
          <w:b/>
          <w:bCs/>
        </w:rPr>
        <w:t xml:space="preserve">2. Binary Protocol: </w:t>
      </w:r>
      <w:r w:rsidRPr="00777657">
        <w:rPr>
          <w:rFonts w:ascii="Open Sans" w:hAnsi="Open Sans" w:cs="Open Sans"/>
        </w:rPr>
        <w:t>HTTP/2 uses a binary protocol instead of plain text used in HTTP/1.1. This binary framing makes it more efficient to parse, reducing overhead and improving performance.</w:t>
      </w:r>
    </w:p>
    <w:p w14:paraId="2C022FE4" w14:textId="5BB7F744" w:rsidR="001E588C" w:rsidRPr="00F52A40" w:rsidRDefault="001E588C" w:rsidP="00F52A40">
      <w:pPr>
        <w:jc w:val="both"/>
        <w:rPr>
          <w:rFonts w:ascii="Open Sans" w:hAnsi="Open Sans" w:cs="Open Sans"/>
          <w:b/>
          <w:bCs/>
        </w:rPr>
      </w:pPr>
      <w:r w:rsidRPr="00967458">
        <w:rPr>
          <w:rFonts w:ascii="Open Sans" w:hAnsi="Open Sans" w:cs="Open Sans"/>
          <w:b/>
          <w:bCs/>
        </w:rPr>
        <w:t xml:space="preserve">3. Header Compression: </w:t>
      </w:r>
      <w:r w:rsidRPr="00777657">
        <w:rPr>
          <w:rFonts w:ascii="Open Sans" w:hAnsi="Open Sans" w:cs="Open Sans"/>
        </w:rPr>
        <w:t>HTTP/2 introduces header compression (HPACK), which reduces overhead by compressing HTTP headers. This is particularly beneficial for reducing data transfer sizes, especially for requests that involve many small resources (like images, scripts, and stylesheets).</w:t>
      </w:r>
    </w:p>
    <w:p w14:paraId="65223768" w14:textId="3B95D6DA" w:rsidR="001E588C" w:rsidRPr="00F52A40" w:rsidRDefault="001E588C" w:rsidP="00F52A40">
      <w:pPr>
        <w:jc w:val="both"/>
        <w:rPr>
          <w:rFonts w:ascii="Open Sans" w:hAnsi="Open Sans" w:cs="Open Sans"/>
          <w:b/>
          <w:bCs/>
        </w:rPr>
      </w:pPr>
      <w:r w:rsidRPr="00967458">
        <w:rPr>
          <w:rFonts w:ascii="Open Sans" w:hAnsi="Open Sans" w:cs="Open Sans"/>
          <w:b/>
          <w:bCs/>
        </w:rPr>
        <w:t xml:space="preserve">4. Server Push: </w:t>
      </w:r>
      <w:r w:rsidRPr="00777657">
        <w:rPr>
          <w:rFonts w:ascii="Open Sans" w:hAnsi="Open Sans" w:cs="Open Sans"/>
        </w:rPr>
        <w:t xml:space="preserve">HTTP/2 supports server push, where the server can push multiple responses to the client for a single request. This allows the server to preemptively send resources (such </w:t>
      </w:r>
      <w:r w:rsidRPr="00777657">
        <w:rPr>
          <w:rFonts w:ascii="Open Sans" w:hAnsi="Open Sans" w:cs="Open Sans"/>
        </w:rPr>
        <w:lastRenderedPageBreak/>
        <w:t>as images, scripts, and stylesheets) to the client before they are explicitly requested. Server push can significantly reduce the number of round trips needed to load a page, thereby improving page load times.</w:t>
      </w:r>
    </w:p>
    <w:p w14:paraId="72F5C083" w14:textId="77777777" w:rsidR="00F52A40" w:rsidRDefault="001E588C" w:rsidP="00F52A40">
      <w:pPr>
        <w:jc w:val="both"/>
        <w:rPr>
          <w:rFonts w:ascii="Open Sans" w:hAnsi="Open Sans" w:cs="Open Sans"/>
          <w:b/>
          <w:bCs/>
        </w:rPr>
      </w:pPr>
      <w:r w:rsidRPr="00967458">
        <w:rPr>
          <w:rFonts w:ascii="Open Sans" w:hAnsi="Open Sans" w:cs="Open Sans"/>
          <w:b/>
          <w:bCs/>
        </w:rPr>
        <w:t xml:space="preserve">5. Stream Prioritization: </w:t>
      </w:r>
      <w:r w:rsidRPr="00777657">
        <w:rPr>
          <w:rFonts w:ascii="Open Sans" w:hAnsi="Open Sans" w:cs="Open Sans"/>
        </w:rPr>
        <w:t>HTTP/2 allows for stream prioritization, where clients can assign priority levels to different resources. This helps browsers prioritize the loading of critical resources first, ensuring a faster and smoother user experience.</w:t>
      </w:r>
    </w:p>
    <w:p w14:paraId="3A1C7ACD" w14:textId="64DE57B3" w:rsidR="001E588C" w:rsidRPr="00F52A40" w:rsidRDefault="001E588C" w:rsidP="00F52A40">
      <w:pPr>
        <w:jc w:val="both"/>
        <w:rPr>
          <w:rFonts w:ascii="Open Sans" w:hAnsi="Open Sans" w:cs="Open Sans"/>
          <w:b/>
          <w:bCs/>
        </w:rPr>
      </w:pPr>
      <w:r w:rsidRPr="00967458">
        <w:rPr>
          <w:rFonts w:ascii="Open Sans" w:hAnsi="Open Sans" w:cs="Open Sans"/>
          <w:b/>
          <w:bCs/>
        </w:rPr>
        <w:t xml:space="preserve">6. Backward Compatibility: </w:t>
      </w:r>
      <w:r w:rsidRPr="00777657">
        <w:rPr>
          <w:rFonts w:ascii="Open Sans" w:hAnsi="Open Sans" w:cs="Open Sans"/>
        </w:rPr>
        <w:t>HTTP/2 is designed to be backward-compatible with HTTP/1.1, meaning it can work over the same ports (typically 80 for HTTP and 443 for HTTPS) and with existing infrastructure. This makes it easier for websites to transition to HTTP/2 without requiring significant changes to their existing setups.</w:t>
      </w:r>
    </w:p>
    <w:p w14:paraId="5A43CF67" w14:textId="5A742609" w:rsidR="001E588C" w:rsidRPr="00F52A40" w:rsidRDefault="001E588C" w:rsidP="00F52A40">
      <w:pPr>
        <w:jc w:val="both"/>
        <w:rPr>
          <w:rFonts w:ascii="Open Sans" w:hAnsi="Open Sans" w:cs="Open Sans"/>
          <w:b/>
          <w:bCs/>
        </w:rPr>
      </w:pPr>
      <w:r w:rsidRPr="00967458">
        <w:rPr>
          <w:rFonts w:ascii="Open Sans" w:hAnsi="Open Sans" w:cs="Open Sans"/>
          <w:b/>
          <w:bCs/>
        </w:rPr>
        <w:t xml:space="preserve">7. Security: </w:t>
      </w:r>
      <w:r w:rsidRPr="00777657">
        <w:rPr>
          <w:rFonts w:ascii="Open Sans" w:hAnsi="Open Sans" w:cs="Open Sans"/>
        </w:rPr>
        <w:t>Like HTTP/1.1, HTTP/2 operates over plain text by default, but it is recommended to use HTTPS to ensure data security and integrity. HTTPS with HTTP/2 benefits from improved performance due to reduced latency and better handling of multiple requests over a single connection.</w:t>
      </w:r>
    </w:p>
    <w:p w14:paraId="095D4978" w14:textId="34E40A2D" w:rsidR="001E588C" w:rsidRPr="00F52A40" w:rsidRDefault="001E588C" w:rsidP="00F52A40">
      <w:pPr>
        <w:jc w:val="both"/>
        <w:rPr>
          <w:rFonts w:ascii="Open Sans" w:hAnsi="Open Sans" w:cs="Open Sans"/>
        </w:rPr>
      </w:pPr>
      <w:r w:rsidRPr="00777657">
        <w:rPr>
          <w:rFonts w:ascii="Open Sans" w:hAnsi="Open Sans" w:cs="Open Sans"/>
        </w:rPr>
        <w:t>Overall, HTTP/2 was developed to improve the speed, efficiency, and security of web communications, especially for modern websites that require faster loading times and better handling of concurrent requests. Its adoption has been growing steadily as browsers and servers continue to implement support for this protocol version.</w:t>
      </w:r>
    </w:p>
    <w:p w14:paraId="5AD83052" w14:textId="77777777" w:rsidR="001E588C" w:rsidRDefault="001E588C" w:rsidP="00F52A40">
      <w:pPr>
        <w:jc w:val="both"/>
        <w:rPr>
          <w:rFonts w:ascii="Open Sans" w:hAnsi="Open Sans" w:cs="Open Sans"/>
          <w:b/>
          <w:bCs/>
          <w:sz w:val="26"/>
          <w:szCs w:val="26"/>
        </w:rPr>
      </w:pPr>
    </w:p>
    <w:p w14:paraId="32C2AEAE" w14:textId="712EE8AF" w:rsidR="001E588C" w:rsidRDefault="001E588C" w:rsidP="00F52A40">
      <w:pPr>
        <w:jc w:val="both"/>
        <w:rPr>
          <w:rFonts w:ascii="Open Sans" w:hAnsi="Open Sans" w:cs="Open Sans"/>
          <w:b/>
          <w:bCs/>
          <w:sz w:val="26"/>
          <w:szCs w:val="26"/>
        </w:rPr>
      </w:pPr>
      <w:r>
        <w:rPr>
          <w:rFonts w:ascii="Open Sans" w:hAnsi="Open Sans" w:cs="Open Sans"/>
          <w:b/>
          <w:bCs/>
          <w:sz w:val="26"/>
          <w:szCs w:val="26"/>
        </w:rPr>
        <w:t xml:space="preserve"> </w:t>
      </w:r>
      <w:r w:rsidRPr="0039591C">
        <w:rPr>
          <w:rFonts w:ascii="Open Sans" w:hAnsi="Open Sans" w:cs="Open Sans"/>
          <w:b/>
          <w:bCs/>
          <w:sz w:val="26"/>
          <w:szCs w:val="26"/>
        </w:rPr>
        <w:t>Difference between HTTP1.1 vs HTTP2</w:t>
      </w:r>
      <w:r>
        <w:rPr>
          <w:rFonts w:ascii="Open Sans" w:hAnsi="Open Sans" w:cs="Open Sans"/>
          <w:b/>
          <w:bCs/>
          <w:sz w:val="26"/>
          <w:szCs w:val="26"/>
        </w:rPr>
        <w:t>:</w:t>
      </w:r>
    </w:p>
    <w:p w14:paraId="46F29479" w14:textId="77777777" w:rsidR="00BB761F" w:rsidRDefault="00BB761F" w:rsidP="00F52A40">
      <w:pPr>
        <w:jc w:val="both"/>
        <w:rPr>
          <w:rFonts w:ascii="Open Sans" w:hAnsi="Open Sans" w:cs="Open Sans"/>
          <w:b/>
          <w:bCs/>
        </w:rPr>
      </w:pPr>
    </w:p>
    <w:p w14:paraId="71B40A79" w14:textId="50EA48AA" w:rsidR="001E588C" w:rsidRPr="0039591C" w:rsidRDefault="001E588C" w:rsidP="00F52A40">
      <w:pPr>
        <w:jc w:val="both"/>
        <w:rPr>
          <w:rFonts w:ascii="Open Sans" w:hAnsi="Open Sans" w:cs="Open Sans"/>
        </w:rPr>
      </w:pPr>
      <w:r w:rsidRPr="00ED5891">
        <w:rPr>
          <w:rFonts w:ascii="Open Sans" w:hAnsi="Open Sans" w:cs="Open Sans"/>
          <w:b/>
          <w:bCs/>
        </w:rPr>
        <w:t>HTTP/1.1</w:t>
      </w:r>
      <w:r w:rsidRPr="0039591C">
        <w:rPr>
          <w:rFonts w:ascii="Open Sans" w:hAnsi="Open Sans" w:cs="Open Sans"/>
        </w:rPr>
        <w:t xml:space="preserve"> and </w:t>
      </w:r>
      <w:r w:rsidRPr="00ED5891">
        <w:rPr>
          <w:rFonts w:ascii="Open Sans" w:hAnsi="Open Sans" w:cs="Open Sans"/>
          <w:b/>
          <w:bCs/>
        </w:rPr>
        <w:t>HTTP/2</w:t>
      </w:r>
      <w:r w:rsidRPr="0039591C">
        <w:rPr>
          <w:rFonts w:ascii="Open Sans" w:hAnsi="Open Sans" w:cs="Open Sans"/>
        </w:rPr>
        <w:t xml:space="preserve"> are two versions of the Hypertext Transfer Protocol (HTTP) used to communicate over the web. Here are the key differences between them:</w:t>
      </w:r>
    </w:p>
    <w:tbl>
      <w:tblPr>
        <w:tblStyle w:val="TableGrid"/>
        <w:tblW w:w="0" w:type="auto"/>
        <w:tblLook w:val="04A0" w:firstRow="1" w:lastRow="0" w:firstColumn="1" w:lastColumn="0" w:noHBand="0" w:noVBand="1"/>
      </w:tblPr>
      <w:tblGrid>
        <w:gridCol w:w="4675"/>
        <w:gridCol w:w="4675"/>
      </w:tblGrid>
      <w:tr w:rsidR="001E588C" w14:paraId="100A1017" w14:textId="77777777" w:rsidTr="00113706">
        <w:trPr>
          <w:trHeight w:val="422"/>
        </w:trPr>
        <w:tc>
          <w:tcPr>
            <w:tcW w:w="4675" w:type="dxa"/>
          </w:tcPr>
          <w:p w14:paraId="2302A5D1" w14:textId="77777777" w:rsidR="001E588C" w:rsidRDefault="001E588C" w:rsidP="00F52A40">
            <w:pPr>
              <w:jc w:val="both"/>
              <w:rPr>
                <w:rFonts w:ascii="Open Sans" w:hAnsi="Open Sans" w:cs="Open Sans"/>
                <w:b/>
                <w:bCs/>
                <w:sz w:val="26"/>
                <w:szCs w:val="26"/>
              </w:rPr>
            </w:pPr>
            <w:r w:rsidRPr="0039591C">
              <w:rPr>
                <w:rFonts w:ascii="Open Sans" w:hAnsi="Open Sans" w:cs="Open Sans"/>
                <w:b/>
                <w:bCs/>
                <w:sz w:val="26"/>
                <w:szCs w:val="26"/>
              </w:rPr>
              <w:t>HTTP1.1</w:t>
            </w:r>
          </w:p>
        </w:tc>
        <w:tc>
          <w:tcPr>
            <w:tcW w:w="4675" w:type="dxa"/>
          </w:tcPr>
          <w:p w14:paraId="379FFF18" w14:textId="77777777" w:rsidR="001E588C" w:rsidRDefault="001E588C" w:rsidP="00F52A40">
            <w:pPr>
              <w:jc w:val="both"/>
              <w:rPr>
                <w:rFonts w:ascii="Open Sans" w:hAnsi="Open Sans" w:cs="Open Sans"/>
                <w:b/>
                <w:bCs/>
                <w:sz w:val="26"/>
                <w:szCs w:val="26"/>
              </w:rPr>
            </w:pPr>
            <w:r w:rsidRPr="0039591C">
              <w:rPr>
                <w:rFonts w:ascii="Open Sans" w:hAnsi="Open Sans" w:cs="Open Sans"/>
                <w:b/>
                <w:bCs/>
                <w:sz w:val="26"/>
                <w:szCs w:val="26"/>
              </w:rPr>
              <w:t>HTTP2</w:t>
            </w:r>
          </w:p>
        </w:tc>
      </w:tr>
      <w:tr w:rsidR="001E588C" w14:paraId="7CB387EF" w14:textId="77777777" w:rsidTr="00113706">
        <w:tc>
          <w:tcPr>
            <w:tcW w:w="4675" w:type="dxa"/>
          </w:tcPr>
          <w:p w14:paraId="6D180A0F" w14:textId="77777777" w:rsidR="001E588C" w:rsidRPr="00B043A8" w:rsidRDefault="001E588C" w:rsidP="00F52A40">
            <w:pPr>
              <w:jc w:val="both"/>
              <w:rPr>
                <w:rFonts w:ascii="Open Sans" w:hAnsi="Open Sans" w:cs="Open Sans"/>
                <w:b/>
                <w:bCs/>
              </w:rPr>
            </w:pPr>
            <w:r w:rsidRPr="00B043A8">
              <w:rPr>
                <w:rFonts w:ascii="Open Sans" w:hAnsi="Open Sans" w:cs="Open Sans"/>
                <w:b/>
                <w:bCs/>
              </w:rPr>
              <w:t xml:space="preserve">1. Multiplexing: </w:t>
            </w:r>
          </w:p>
          <w:p w14:paraId="4E46DB22" w14:textId="77777777" w:rsidR="001E588C" w:rsidRPr="0039591C" w:rsidRDefault="001E588C" w:rsidP="00F52A40">
            <w:pPr>
              <w:spacing w:after="160" w:line="259" w:lineRule="auto"/>
              <w:jc w:val="both"/>
              <w:rPr>
                <w:rFonts w:ascii="Open Sans" w:hAnsi="Open Sans" w:cs="Open Sans"/>
              </w:rPr>
            </w:pPr>
            <w:r>
              <w:rPr>
                <w:rFonts w:ascii="Open Sans" w:hAnsi="Open Sans" w:cs="Open Sans"/>
              </w:rPr>
              <w:t xml:space="preserve"> </w:t>
            </w:r>
            <w:r w:rsidRPr="0039591C">
              <w:rPr>
                <w:rFonts w:ascii="Open Sans" w:hAnsi="Open Sans" w:cs="Open Sans"/>
              </w:rPr>
              <w:t>Uses multiple connections to fetch multiple resources simultaneously. Each connection can handle one request at a time.</w:t>
            </w:r>
          </w:p>
        </w:tc>
        <w:tc>
          <w:tcPr>
            <w:tcW w:w="4675" w:type="dxa"/>
          </w:tcPr>
          <w:p w14:paraId="0F518098" w14:textId="77777777" w:rsidR="001E588C" w:rsidRDefault="001E588C" w:rsidP="00F52A40">
            <w:pPr>
              <w:spacing w:after="160" w:line="259" w:lineRule="auto"/>
              <w:jc w:val="both"/>
              <w:rPr>
                <w:rFonts w:ascii="Open Sans" w:hAnsi="Open Sans" w:cs="Open Sans"/>
              </w:rPr>
            </w:pPr>
            <w:r w:rsidRPr="0039591C">
              <w:rPr>
                <w:rFonts w:ascii="Open Sans" w:hAnsi="Open Sans" w:cs="Open Sans"/>
              </w:rPr>
              <w:t xml:space="preserve">   </w:t>
            </w:r>
          </w:p>
          <w:p w14:paraId="44BF0782" w14:textId="77777777" w:rsidR="001E588C" w:rsidRDefault="001E588C" w:rsidP="00F52A40">
            <w:pPr>
              <w:spacing w:after="160" w:line="259" w:lineRule="auto"/>
              <w:jc w:val="both"/>
              <w:rPr>
                <w:rFonts w:ascii="Open Sans" w:hAnsi="Open Sans" w:cs="Open Sans"/>
              </w:rPr>
            </w:pPr>
            <w:r>
              <w:rPr>
                <w:rFonts w:ascii="Open Sans" w:hAnsi="Open Sans" w:cs="Open Sans"/>
              </w:rPr>
              <w:t xml:space="preserve"> </w:t>
            </w:r>
            <w:r w:rsidRPr="0039591C">
              <w:rPr>
                <w:rFonts w:ascii="Open Sans" w:hAnsi="Open Sans" w:cs="Open Sans"/>
              </w:rPr>
              <w:t>Supports multiplexing, allowing multiple requests and responses to be interleaved over a single TCP connection. This reduces latency and improves efficiency, as multiple resources can be sent or received simultaneously.</w:t>
            </w:r>
          </w:p>
          <w:p w14:paraId="6F8FDA38" w14:textId="77777777" w:rsidR="001E588C" w:rsidRPr="00F33DDF" w:rsidRDefault="001E588C" w:rsidP="00F52A40">
            <w:pPr>
              <w:spacing w:after="160" w:line="259" w:lineRule="auto"/>
              <w:jc w:val="both"/>
              <w:rPr>
                <w:rFonts w:ascii="Open Sans" w:hAnsi="Open Sans" w:cs="Open Sans"/>
              </w:rPr>
            </w:pPr>
          </w:p>
        </w:tc>
      </w:tr>
      <w:tr w:rsidR="001E588C" w14:paraId="4D9645DE" w14:textId="77777777" w:rsidTr="00113706">
        <w:tc>
          <w:tcPr>
            <w:tcW w:w="4675" w:type="dxa"/>
          </w:tcPr>
          <w:p w14:paraId="0E72C3C1" w14:textId="77777777" w:rsidR="001E588C" w:rsidRPr="00F33DDF" w:rsidRDefault="001E588C" w:rsidP="00F52A40">
            <w:pPr>
              <w:jc w:val="both"/>
              <w:rPr>
                <w:rFonts w:ascii="Open Sans" w:hAnsi="Open Sans" w:cs="Open Sans"/>
                <w:b/>
                <w:bCs/>
              </w:rPr>
            </w:pPr>
            <w:r w:rsidRPr="00F33DDF">
              <w:rPr>
                <w:rFonts w:ascii="Open Sans" w:hAnsi="Open Sans" w:cs="Open Sans"/>
                <w:b/>
                <w:bCs/>
              </w:rPr>
              <w:lastRenderedPageBreak/>
              <w:t>2. Header Compression:</w:t>
            </w:r>
          </w:p>
          <w:p w14:paraId="63CC7431" w14:textId="77777777" w:rsidR="001E588C" w:rsidRPr="0039591C" w:rsidRDefault="001E588C" w:rsidP="00F52A40">
            <w:pPr>
              <w:jc w:val="both"/>
              <w:rPr>
                <w:rFonts w:ascii="Open Sans" w:hAnsi="Open Sans" w:cs="Open Sans"/>
              </w:rPr>
            </w:pPr>
            <w:r w:rsidRPr="0039591C">
              <w:rPr>
                <w:rFonts w:ascii="Open Sans" w:hAnsi="Open Sans" w:cs="Open Sans"/>
              </w:rPr>
              <w:t xml:space="preserve">   Headers are sent as plaintext with each request and response, which can lead to high overhead and increased latency.</w:t>
            </w:r>
          </w:p>
          <w:p w14:paraId="359254AB" w14:textId="77777777" w:rsidR="001E588C" w:rsidRDefault="001E588C" w:rsidP="00F52A40">
            <w:pPr>
              <w:jc w:val="both"/>
              <w:rPr>
                <w:rFonts w:ascii="Open Sans" w:hAnsi="Open Sans" w:cs="Open Sans"/>
                <w:b/>
                <w:bCs/>
                <w:sz w:val="26"/>
                <w:szCs w:val="26"/>
              </w:rPr>
            </w:pPr>
          </w:p>
        </w:tc>
        <w:tc>
          <w:tcPr>
            <w:tcW w:w="4675" w:type="dxa"/>
          </w:tcPr>
          <w:p w14:paraId="49C6E7EE" w14:textId="77777777" w:rsidR="001E588C" w:rsidRDefault="001E588C" w:rsidP="00F52A40">
            <w:pPr>
              <w:spacing w:after="160" w:line="259" w:lineRule="auto"/>
              <w:jc w:val="both"/>
              <w:rPr>
                <w:rFonts w:ascii="Open Sans" w:hAnsi="Open Sans" w:cs="Open Sans"/>
              </w:rPr>
            </w:pPr>
            <w:r w:rsidRPr="0039591C">
              <w:rPr>
                <w:rFonts w:ascii="Open Sans" w:hAnsi="Open Sans" w:cs="Open Sans"/>
              </w:rPr>
              <w:t xml:space="preserve">   </w:t>
            </w:r>
          </w:p>
          <w:p w14:paraId="503CF52B" w14:textId="0EF284A6" w:rsidR="001E588C" w:rsidRPr="0039591C" w:rsidRDefault="001E588C" w:rsidP="00F52A40">
            <w:pPr>
              <w:spacing w:after="160" w:line="259" w:lineRule="auto"/>
              <w:jc w:val="both"/>
              <w:rPr>
                <w:rFonts w:ascii="Open Sans" w:hAnsi="Open Sans" w:cs="Open Sans"/>
              </w:rPr>
            </w:pPr>
            <w:r w:rsidRPr="0039591C">
              <w:rPr>
                <w:rFonts w:ascii="Open Sans" w:hAnsi="Open Sans" w:cs="Open Sans"/>
              </w:rPr>
              <w:t xml:space="preserve"> Introduces header compression, significantly reducing overhead by compressing headers before sending them over the network. This results in faster page loads and reduced data usage.</w:t>
            </w:r>
          </w:p>
        </w:tc>
      </w:tr>
      <w:tr w:rsidR="001E588C" w14:paraId="6C7982DA" w14:textId="77777777" w:rsidTr="00113706">
        <w:tc>
          <w:tcPr>
            <w:tcW w:w="4675" w:type="dxa"/>
          </w:tcPr>
          <w:p w14:paraId="190327EC" w14:textId="77777777" w:rsidR="001E588C" w:rsidRPr="00F33DDF" w:rsidRDefault="001E588C" w:rsidP="00F52A40">
            <w:pPr>
              <w:jc w:val="both"/>
              <w:rPr>
                <w:rFonts w:ascii="Open Sans" w:hAnsi="Open Sans" w:cs="Open Sans"/>
                <w:b/>
                <w:bCs/>
              </w:rPr>
            </w:pPr>
            <w:r w:rsidRPr="00F33DDF">
              <w:rPr>
                <w:rFonts w:ascii="Open Sans" w:hAnsi="Open Sans" w:cs="Open Sans"/>
                <w:b/>
                <w:bCs/>
              </w:rPr>
              <w:t>3. Binary Protocol:</w:t>
            </w:r>
          </w:p>
          <w:p w14:paraId="291F4D25" w14:textId="77777777" w:rsidR="001E588C" w:rsidRPr="0039591C" w:rsidRDefault="001E588C" w:rsidP="00F52A40">
            <w:pPr>
              <w:jc w:val="both"/>
              <w:rPr>
                <w:rFonts w:ascii="Open Sans" w:hAnsi="Open Sans" w:cs="Open Sans"/>
              </w:rPr>
            </w:pPr>
            <w:r w:rsidRPr="0039591C">
              <w:rPr>
                <w:rFonts w:ascii="Open Sans" w:hAnsi="Open Sans" w:cs="Open Sans"/>
              </w:rPr>
              <w:t xml:space="preserve">  Uses plain text for communication between clients and servers.</w:t>
            </w:r>
          </w:p>
          <w:p w14:paraId="30DF5810" w14:textId="77777777" w:rsidR="001E588C" w:rsidRDefault="001E588C" w:rsidP="00F52A40">
            <w:pPr>
              <w:jc w:val="both"/>
              <w:rPr>
                <w:rFonts w:ascii="Open Sans" w:hAnsi="Open Sans" w:cs="Open Sans"/>
                <w:b/>
                <w:bCs/>
                <w:sz w:val="26"/>
                <w:szCs w:val="26"/>
              </w:rPr>
            </w:pPr>
          </w:p>
        </w:tc>
        <w:tc>
          <w:tcPr>
            <w:tcW w:w="4675" w:type="dxa"/>
          </w:tcPr>
          <w:p w14:paraId="03422C91" w14:textId="77777777" w:rsidR="001E588C" w:rsidRDefault="001E588C" w:rsidP="00F52A40">
            <w:pPr>
              <w:spacing w:after="160" w:line="259" w:lineRule="auto"/>
              <w:jc w:val="both"/>
              <w:rPr>
                <w:rFonts w:ascii="Open Sans" w:hAnsi="Open Sans" w:cs="Open Sans"/>
              </w:rPr>
            </w:pPr>
          </w:p>
          <w:p w14:paraId="4FCC522E" w14:textId="08D797F8" w:rsidR="001E588C" w:rsidRPr="00F33DDF" w:rsidRDefault="001E588C" w:rsidP="00F52A40">
            <w:pPr>
              <w:spacing w:after="160" w:line="259" w:lineRule="auto"/>
              <w:jc w:val="both"/>
              <w:rPr>
                <w:rFonts w:ascii="Open Sans" w:hAnsi="Open Sans" w:cs="Open Sans"/>
              </w:rPr>
            </w:pPr>
            <w:r>
              <w:rPr>
                <w:rFonts w:ascii="Open Sans" w:hAnsi="Open Sans" w:cs="Open Sans"/>
              </w:rPr>
              <w:t xml:space="preserve"> </w:t>
            </w:r>
            <w:r w:rsidRPr="0039591C">
              <w:rPr>
                <w:rFonts w:ascii="Open Sans" w:hAnsi="Open Sans" w:cs="Open Sans"/>
              </w:rPr>
              <w:t>Uses a binary protocol instead of plain text, which is more efficient to parse, more compact, and less error-prone.</w:t>
            </w:r>
          </w:p>
        </w:tc>
      </w:tr>
      <w:tr w:rsidR="001E588C" w14:paraId="52FD9103" w14:textId="77777777" w:rsidTr="00113706">
        <w:tc>
          <w:tcPr>
            <w:tcW w:w="4675" w:type="dxa"/>
          </w:tcPr>
          <w:p w14:paraId="0C9DE4BA" w14:textId="77777777" w:rsidR="001E588C" w:rsidRPr="00F33DDF" w:rsidRDefault="001E588C" w:rsidP="00F52A40">
            <w:pPr>
              <w:jc w:val="both"/>
              <w:rPr>
                <w:rFonts w:ascii="Open Sans" w:hAnsi="Open Sans" w:cs="Open Sans"/>
                <w:b/>
                <w:bCs/>
              </w:rPr>
            </w:pPr>
            <w:r w:rsidRPr="00F33DDF">
              <w:rPr>
                <w:rFonts w:ascii="Open Sans" w:hAnsi="Open Sans" w:cs="Open Sans"/>
                <w:b/>
                <w:bCs/>
              </w:rPr>
              <w:t>4. Server Push:</w:t>
            </w:r>
          </w:p>
          <w:p w14:paraId="205C6D0B" w14:textId="77777777" w:rsidR="001E588C" w:rsidRPr="0039591C" w:rsidRDefault="001E588C" w:rsidP="00F52A40">
            <w:pPr>
              <w:jc w:val="both"/>
              <w:rPr>
                <w:rFonts w:ascii="Open Sans" w:hAnsi="Open Sans" w:cs="Open Sans"/>
              </w:rPr>
            </w:pPr>
            <w:r w:rsidRPr="0039591C">
              <w:rPr>
                <w:rFonts w:ascii="Open Sans" w:hAnsi="Open Sans" w:cs="Open Sans"/>
              </w:rPr>
              <w:t xml:space="preserve">   Clients must explicitly request each resource, even if the server knows the client will need it (e.g., CSS or JavaScript files referenced in an HTML file).</w:t>
            </w:r>
          </w:p>
          <w:p w14:paraId="14CFFEB0" w14:textId="77777777" w:rsidR="001E588C" w:rsidRDefault="001E588C" w:rsidP="00F52A40">
            <w:pPr>
              <w:jc w:val="both"/>
              <w:rPr>
                <w:rFonts w:ascii="Open Sans" w:hAnsi="Open Sans" w:cs="Open Sans"/>
                <w:b/>
                <w:bCs/>
                <w:sz w:val="26"/>
                <w:szCs w:val="26"/>
              </w:rPr>
            </w:pPr>
          </w:p>
        </w:tc>
        <w:tc>
          <w:tcPr>
            <w:tcW w:w="4675" w:type="dxa"/>
          </w:tcPr>
          <w:p w14:paraId="0A6A688D" w14:textId="77777777" w:rsidR="001E588C" w:rsidRDefault="001E588C" w:rsidP="00F52A40">
            <w:pPr>
              <w:jc w:val="both"/>
              <w:rPr>
                <w:rFonts w:ascii="Open Sans" w:hAnsi="Open Sans" w:cs="Open Sans"/>
                <w:b/>
                <w:bCs/>
                <w:sz w:val="26"/>
                <w:szCs w:val="26"/>
              </w:rPr>
            </w:pPr>
          </w:p>
          <w:p w14:paraId="2F39AF0F" w14:textId="77777777" w:rsidR="001E588C" w:rsidRPr="0039591C" w:rsidRDefault="001E588C" w:rsidP="00F52A40">
            <w:pPr>
              <w:spacing w:after="160" w:line="259" w:lineRule="auto"/>
              <w:jc w:val="both"/>
              <w:rPr>
                <w:rFonts w:ascii="Open Sans" w:hAnsi="Open Sans" w:cs="Open Sans"/>
              </w:rPr>
            </w:pPr>
            <w:r w:rsidRPr="0039591C">
              <w:rPr>
                <w:rFonts w:ascii="Open Sans" w:hAnsi="Open Sans" w:cs="Open Sans"/>
              </w:rPr>
              <w:t>Introduces server push, where the server can push responses (resources) to the client that haven't been requested yet but are likely to be needed, based on the initial request. This can improve page load times by reducing the number of round trips required.</w:t>
            </w:r>
          </w:p>
        </w:tc>
      </w:tr>
      <w:tr w:rsidR="001E588C" w14:paraId="23E6AF82" w14:textId="77777777" w:rsidTr="00113706">
        <w:tc>
          <w:tcPr>
            <w:tcW w:w="4675" w:type="dxa"/>
          </w:tcPr>
          <w:p w14:paraId="64B113A1" w14:textId="77777777" w:rsidR="001E588C" w:rsidRPr="00F33DDF" w:rsidRDefault="001E588C" w:rsidP="00F52A40">
            <w:pPr>
              <w:jc w:val="both"/>
              <w:rPr>
                <w:rFonts w:ascii="Open Sans" w:hAnsi="Open Sans" w:cs="Open Sans"/>
                <w:b/>
                <w:bCs/>
              </w:rPr>
            </w:pPr>
            <w:r w:rsidRPr="00F33DDF">
              <w:rPr>
                <w:rFonts w:ascii="Open Sans" w:hAnsi="Open Sans" w:cs="Open Sans"/>
                <w:b/>
                <w:bCs/>
              </w:rPr>
              <w:t>5. Prioritization:</w:t>
            </w:r>
          </w:p>
          <w:p w14:paraId="784AE4C5" w14:textId="77777777" w:rsidR="001E588C" w:rsidRPr="0039591C" w:rsidRDefault="001E588C" w:rsidP="00F52A40">
            <w:pPr>
              <w:jc w:val="both"/>
              <w:rPr>
                <w:rFonts w:ascii="Open Sans" w:hAnsi="Open Sans" w:cs="Open Sans"/>
              </w:rPr>
            </w:pPr>
            <w:r>
              <w:rPr>
                <w:rFonts w:ascii="Open Sans" w:hAnsi="Open Sans" w:cs="Open Sans"/>
              </w:rPr>
              <w:t xml:space="preserve"> </w:t>
            </w:r>
            <w:r w:rsidRPr="0039591C">
              <w:rPr>
                <w:rFonts w:ascii="Open Sans" w:hAnsi="Open Sans" w:cs="Open Sans"/>
              </w:rPr>
              <w:t>Requests are processed in the order they are received, without any explicit prioritization mechanism.</w:t>
            </w:r>
          </w:p>
          <w:p w14:paraId="6C375F3C" w14:textId="77777777" w:rsidR="001E588C" w:rsidRDefault="001E588C" w:rsidP="00F52A40">
            <w:pPr>
              <w:jc w:val="both"/>
              <w:rPr>
                <w:rFonts w:ascii="Open Sans" w:hAnsi="Open Sans" w:cs="Open Sans"/>
                <w:b/>
                <w:bCs/>
                <w:sz w:val="26"/>
                <w:szCs w:val="26"/>
              </w:rPr>
            </w:pPr>
          </w:p>
        </w:tc>
        <w:tc>
          <w:tcPr>
            <w:tcW w:w="4675" w:type="dxa"/>
          </w:tcPr>
          <w:p w14:paraId="234D82CD" w14:textId="77777777" w:rsidR="001E588C" w:rsidRDefault="001E588C" w:rsidP="00F52A40">
            <w:pPr>
              <w:jc w:val="both"/>
              <w:rPr>
                <w:rFonts w:ascii="Open Sans" w:hAnsi="Open Sans" w:cs="Open Sans"/>
                <w:b/>
                <w:bCs/>
                <w:sz w:val="26"/>
                <w:szCs w:val="26"/>
              </w:rPr>
            </w:pPr>
          </w:p>
          <w:p w14:paraId="5B88A31E" w14:textId="51EDB965" w:rsidR="001E588C" w:rsidRPr="00F33DDF" w:rsidRDefault="001E588C" w:rsidP="00F52A40">
            <w:pPr>
              <w:spacing w:after="160" w:line="259" w:lineRule="auto"/>
              <w:jc w:val="both"/>
              <w:rPr>
                <w:rFonts w:ascii="Open Sans" w:hAnsi="Open Sans" w:cs="Open Sans"/>
              </w:rPr>
            </w:pPr>
            <w:r>
              <w:rPr>
                <w:rFonts w:ascii="Open Sans" w:hAnsi="Open Sans" w:cs="Open Sans"/>
              </w:rPr>
              <w:t xml:space="preserve"> </w:t>
            </w:r>
            <w:r w:rsidRPr="0039591C">
              <w:rPr>
                <w:rFonts w:ascii="Open Sans" w:hAnsi="Open Sans" w:cs="Open Sans"/>
              </w:rPr>
              <w:t>Supports request prioritization, allowing clients to specify the importance of each resource request. This ensures that critical resources are fetched and rendered faster, enhancing the user experience.</w:t>
            </w:r>
          </w:p>
        </w:tc>
      </w:tr>
      <w:tr w:rsidR="001E588C" w14:paraId="55F21C32" w14:textId="77777777" w:rsidTr="00113706">
        <w:tc>
          <w:tcPr>
            <w:tcW w:w="4675" w:type="dxa"/>
          </w:tcPr>
          <w:p w14:paraId="63E7E07F" w14:textId="77777777" w:rsidR="001E588C" w:rsidRPr="00F33DDF" w:rsidRDefault="001E588C" w:rsidP="00F52A40">
            <w:pPr>
              <w:jc w:val="both"/>
              <w:rPr>
                <w:rFonts w:ascii="Open Sans" w:hAnsi="Open Sans" w:cs="Open Sans"/>
                <w:b/>
                <w:bCs/>
              </w:rPr>
            </w:pPr>
            <w:r w:rsidRPr="00F33DDF">
              <w:rPr>
                <w:rFonts w:ascii="Open Sans" w:hAnsi="Open Sans" w:cs="Open Sans"/>
                <w:b/>
                <w:bCs/>
              </w:rPr>
              <w:t>6. Compatibility:</w:t>
            </w:r>
          </w:p>
          <w:p w14:paraId="519C52E9" w14:textId="77777777" w:rsidR="001E588C" w:rsidRPr="0039591C" w:rsidRDefault="001E588C" w:rsidP="00F52A40">
            <w:pPr>
              <w:jc w:val="both"/>
              <w:rPr>
                <w:rFonts w:ascii="Open Sans" w:hAnsi="Open Sans" w:cs="Open Sans"/>
              </w:rPr>
            </w:pPr>
            <w:r w:rsidRPr="0039591C">
              <w:rPr>
                <w:rFonts w:ascii="Open Sans" w:hAnsi="Open Sans" w:cs="Open Sans"/>
              </w:rPr>
              <w:t xml:space="preserve">   Widely supported by all modern web browsers and servers.</w:t>
            </w:r>
          </w:p>
          <w:p w14:paraId="75258843" w14:textId="77777777" w:rsidR="001E588C" w:rsidRDefault="001E588C" w:rsidP="00F52A40">
            <w:pPr>
              <w:jc w:val="both"/>
              <w:rPr>
                <w:rFonts w:ascii="Open Sans" w:hAnsi="Open Sans" w:cs="Open Sans"/>
                <w:b/>
                <w:bCs/>
                <w:sz w:val="26"/>
                <w:szCs w:val="26"/>
              </w:rPr>
            </w:pPr>
          </w:p>
        </w:tc>
        <w:tc>
          <w:tcPr>
            <w:tcW w:w="4675" w:type="dxa"/>
          </w:tcPr>
          <w:p w14:paraId="3BE96774" w14:textId="77777777" w:rsidR="001E588C" w:rsidRDefault="001E588C" w:rsidP="00F52A40">
            <w:pPr>
              <w:jc w:val="both"/>
              <w:rPr>
                <w:rFonts w:ascii="Open Sans" w:hAnsi="Open Sans" w:cs="Open Sans"/>
                <w:b/>
                <w:bCs/>
                <w:sz w:val="26"/>
                <w:szCs w:val="26"/>
              </w:rPr>
            </w:pPr>
          </w:p>
          <w:p w14:paraId="0432A363" w14:textId="77777777" w:rsidR="001E588C" w:rsidRDefault="001E588C" w:rsidP="00F52A40">
            <w:pPr>
              <w:spacing w:after="160" w:line="259" w:lineRule="auto"/>
              <w:jc w:val="both"/>
              <w:rPr>
                <w:rFonts w:ascii="Open Sans" w:hAnsi="Open Sans" w:cs="Open Sans"/>
              </w:rPr>
            </w:pPr>
            <w:r>
              <w:rPr>
                <w:rFonts w:ascii="Open Sans" w:hAnsi="Open Sans" w:cs="Open Sans"/>
              </w:rPr>
              <w:t xml:space="preserve"> </w:t>
            </w:r>
            <w:r w:rsidRPr="0039591C">
              <w:rPr>
                <w:rFonts w:ascii="Open Sans" w:hAnsi="Open Sans" w:cs="Open Sans"/>
              </w:rPr>
              <w:t>Also widely supported, but may require additional server configuration compared to HTTP/1.1.</w:t>
            </w:r>
          </w:p>
          <w:p w14:paraId="25B2C311" w14:textId="77777777" w:rsidR="001E588C" w:rsidRPr="00F33DDF" w:rsidRDefault="001E588C" w:rsidP="00F52A40">
            <w:pPr>
              <w:spacing w:after="160" w:line="259" w:lineRule="auto"/>
              <w:jc w:val="both"/>
              <w:rPr>
                <w:rFonts w:ascii="Open Sans" w:hAnsi="Open Sans" w:cs="Open Sans"/>
              </w:rPr>
            </w:pPr>
          </w:p>
        </w:tc>
      </w:tr>
    </w:tbl>
    <w:p w14:paraId="44308CC5" w14:textId="77777777" w:rsidR="001E588C" w:rsidRDefault="001E588C" w:rsidP="00F52A40">
      <w:pPr>
        <w:jc w:val="both"/>
        <w:rPr>
          <w:rFonts w:ascii="Open Sans" w:hAnsi="Open Sans" w:cs="Open Sans"/>
        </w:rPr>
      </w:pPr>
    </w:p>
    <w:p w14:paraId="15953CE8" w14:textId="77777777" w:rsidR="001E588C" w:rsidRPr="0039591C" w:rsidRDefault="001E588C" w:rsidP="00F52A40">
      <w:pPr>
        <w:ind w:firstLine="720"/>
        <w:jc w:val="both"/>
        <w:rPr>
          <w:rFonts w:ascii="Open Sans" w:hAnsi="Open Sans" w:cs="Open Sans"/>
        </w:rPr>
      </w:pPr>
      <w:r w:rsidRPr="0039591C">
        <w:rPr>
          <w:rFonts w:ascii="Open Sans" w:hAnsi="Open Sans" w:cs="Open Sans"/>
        </w:rPr>
        <w:t xml:space="preserve">In summary, </w:t>
      </w:r>
      <w:r w:rsidRPr="006D6652">
        <w:rPr>
          <w:rFonts w:ascii="Open Sans" w:hAnsi="Open Sans" w:cs="Open Sans"/>
          <w:b/>
          <w:bCs/>
        </w:rPr>
        <w:t>HTTP/2</w:t>
      </w:r>
      <w:r w:rsidRPr="0039591C">
        <w:rPr>
          <w:rFonts w:ascii="Open Sans" w:hAnsi="Open Sans" w:cs="Open Sans"/>
        </w:rPr>
        <w:t xml:space="preserve"> improves upon </w:t>
      </w:r>
      <w:r w:rsidRPr="006D6652">
        <w:rPr>
          <w:rFonts w:ascii="Open Sans" w:hAnsi="Open Sans" w:cs="Open Sans"/>
          <w:b/>
          <w:bCs/>
        </w:rPr>
        <w:t>HTTP/1.1</w:t>
      </w:r>
      <w:r w:rsidRPr="0039591C">
        <w:rPr>
          <w:rFonts w:ascii="Open Sans" w:hAnsi="Open Sans" w:cs="Open Sans"/>
        </w:rPr>
        <w:t xml:space="preserve"> by introducing features like multiplexing, header compression, binary protocol, server push, and request prioritization, all aimed at reducing latency, improving efficiency, and enhancing the overall performance of web applications.</w:t>
      </w:r>
    </w:p>
    <w:p w14:paraId="1A7C8571" w14:textId="77777777" w:rsidR="00F47FF3" w:rsidRDefault="00F47FF3" w:rsidP="00F52A40">
      <w:pPr>
        <w:jc w:val="both"/>
      </w:pPr>
    </w:p>
    <w:sectPr w:rsidR="00F4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44100"/>
    <w:multiLevelType w:val="multilevel"/>
    <w:tmpl w:val="C25A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35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8C"/>
    <w:rsid w:val="001E588C"/>
    <w:rsid w:val="00385F55"/>
    <w:rsid w:val="0053233F"/>
    <w:rsid w:val="0060313A"/>
    <w:rsid w:val="00672810"/>
    <w:rsid w:val="00B7164A"/>
    <w:rsid w:val="00BB761F"/>
    <w:rsid w:val="00BF409F"/>
    <w:rsid w:val="00C77638"/>
    <w:rsid w:val="00CD080E"/>
    <w:rsid w:val="00D14CD9"/>
    <w:rsid w:val="00D3205F"/>
    <w:rsid w:val="00D37B26"/>
    <w:rsid w:val="00F47FF3"/>
    <w:rsid w:val="00F52A40"/>
    <w:rsid w:val="00F75DF3"/>
    <w:rsid w:val="00FD7E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3D02"/>
  <w15:chartTrackingRefBased/>
  <w15:docId w15:val="{9ED6CB94-DBA3-4266-8998-1757D155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88C"/>
    <w:rPr>
      <w:rFonts w:eastAsiaTheme="minorEastAsia" w:cs="Lath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72810"/>
    <w:rPr>
      <w:rFonts w:ascii="Times New Roman" w:hAnsi="Times New Roman" w:cs="Times New Roman" w:hint="default"/>
      <w:b/>
      <w:bCs w:val="0"/>
    </w:rPr>
  </w:style>
  <w:style w:type="paragraph" w:styleId="NormalWeb">
    <w:name w:val="Normal (Web)"/>
    <w:basedOn w:val="Normal"/>
    <w:uiPriority w:val="99"/>
    <w:semiHidden/>
    <w:unhideWhenUsed/>
    <w:rsid w:val="00BF409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070463">
      <w:bodyDiv w:val="1"/>
      <w:marLeft w:val="0"/>
      <w:marRight w:val="0"/>
      <w:marTop w:val="0"/>
      <w:marBottom w:val="0"/>
      <w:divBdr>
        <w:top w:val="none" w:sz="0" w:space="0" w:color="auto"/>
        <w:left w:val="none" w:sz="0" w:space="0" w:color="auto"/>
        <w:bottom w:val="none" w:sz="0" w:space="0" w:color="auto"/>
        <w:right w:val="none" w:sz="0" w:space="0" w:color="auto"/>
      </w:divBdr>
    </w:div>
    <w:div w:id="160190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1183</Words>
  <Characters>6748</Characters>
  <Application>Microsoft Office Word</Application>
  <DocSecurity>0</DocSecurity>
  <Lines>56</Lines>
  <Paragraphs>15</Paragraphs>
  <ScaleCrop>false</ScaleCrop>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 Murugan</dc:creator>
  <cp:keywords/>
  <dc:description/>
  <cp:lastModifiedBy>Durai Murugan</cp:lastModifiedBy>
  <cp:revision>16</cp:revision>
  <dcterms:created xsi:type="dcterms:W3CDTF">2024-06-18T14:39:00Z</dcterms:created>
  <dcterms:modified xsi:type="dcterms:W3CDTF">2024-06-18T14:49:00Z</dcterms:modified>
</cp:coreProperties>
</file>