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D0D021" w14:textId="77777777" w:rsidR="00004AAA" w:rsidRPr="00004AAA" w:rsidRDefault="00004AAA" w:rsidP="00004AAA">
      <w:pPr>
        <w:spacing w:before="480" w:after="120" w:line="240" w:lineRule="auto"/>
        <w:jc w:val="center"/>
        <w:outlineLvl w:val="0"/>
        <w:rPr>
          <w:rFonts w:ascii="Times New Roman" w:eastAsia="Times New Roman" w:hAnsi="Times New Roman" w:cs="Times New Roman"/>
          <w:b/>
          <w:bCs/>
          <w:kern w:val="36"/>
          <w:sz w:val="48"/>
          <w:szCs w:val="48"/>
        </w:rPr>
      </w:pPr>
      <w:r w:rsidRPr="00004AAA">
        <w:rPr>
          <w:rFonts w:ascii="Arial" w:eastAsia="Times New Roman" w:hAnsi="Arial" w:cs="Arial"/>
          <w:b/>
          <w:bCs/>
          <w:color w:val="000000"/>
          <w:kern w:val="36"/>
          <w:sz w:val="30"/>
          <w:szCs w:val="30"/>
        </w:rPr>
        <w:t>Buổi 3 — Architecture Styles (Layered, Microkernel)</w:t>
      </w:r>
    </w:p>
    <w:p w14:paraId="75CD6411" w14:textId="77777777" w:rsidR="00004AAA" w:rsidRPr="00004AAA" w:rsidRDefault="00004AAA" w:rsidP="00004AAA">
      <w:pPr>
        <w:spacing w:before="240" w:after="240" w:line="240" w:lineRule="auto"/>
        <w:rPr>
          <w:rFonts w:ascii="Times New Roman" w:eastAsia="Times New Roman" w:hAnsi="Times New Roman" w:cs="Times New Roman"/>
          <w:sz w:val="24"/>
          <w:szCs w:val="24"/>
        </w:rPr>
      </w:pPr>
      <w:r w:rsidRPr="00004AAA">
        <w:rPr>
          <w:rFonts w:ascii="Arial" w:eastAsia="Times New Roman" w:hAnsi="Arial" w:cs="Arial"/>
          <w:b/>
          <w:bCs/>
          <w:color w:val="000000"/>
          <w:sz w:val="30"/>
          <w:szCs w:val="30"/>
        </w:rPr>
        <w:t>Chủ đề:</w:t>
      </w:r>
      <w:r w:rsidRPr="00004AAA">
        <w:rPr>
          <w:rFonts w:ascii="Arial" w:eastAsia="Times New Roman" w:hAnsi="Arial" w:cs="Arial"/>
          <w:color w:val="000000"/>
          <w:sz w:val="30"/>
          <w:szCs w:val="30"/>
        </w:rPr>
        <w:t xml:space="preserve"> Layered Architecture, Microkernel.</w:t>
      </w:r>
    </w:p>
    <w:p w14:paraId="6384D776" w14:textId="77777777" w:rsidR="00004AAA" w:rsidRPr="00004AAA" w:rsidRDefault="00004AAA" w:rsidP="00004AAA">
      <w:pPr>
        <w:spacing w:before="280" w:after="80" w:line="240" w:lineRule="auto"/>
        <w:outlineLvl w:val="2"/>
        <w:rPr>
          <w:rFonts w:ascii="Times New Roman" w:eastAsia="Times New Roman" w:hAnsi="Times New Roman" w:cs="Times New Roman"/>
          <w:b/>
          <w:bCs/>
          <w:sz w:val="27"/>
          <w:szCs w:val="27"/>
        </w:rPr>
      </w:pPr>
      <w:r w:rsidRPr="00004AAA">
        <w:rPr>
          <w:rFonts w:ascii="Arial" w:eastAsia="Times New Roman" w:hAnsi="Arial" w:cs="Arial"/>
          <w:b/>
          <w:bCs/>
          <w:i/>
          <w:iCs/>
          <w:color w:val="000000"/>
          <w:sz w:val="26"/>
          <w:szCs w:val="26"/>
        </w:rPr>
        <w:t>Bài tập</w:t>
      </w:r>
    </w:p>
    <w:p w14:paraId="7A4AAA4C" w14:textId="34EC0198" w:rsidR="00004AAA" w:rsidRDefault="00004AAA" w:rsidP="00004AAA">
      <w:pPr>
        <w:spacing w:before="240" w:after="240" w:line="240" w:lineRule="auto"/>
        <w:rPr>
          <w:rFonts w:ascii="Arial" w:eastAsia="Times New Roman" w:hAnsi="Arial" w:cs="Arial"/>
          <w:color w:val="000000"/>
          <w:sz w:val="30"/>
          <w:szCs w:val="30"/>
        </w:rPr>
      </w:pPr>
      <w:r w:rsidRPr="00004AAA">
        <w:rPr>
          <w:rFonts w:ascii="Arial" w:eastAsia="Times New Roman" w:hAnsi="Arial" w:cs="Arial"/>
          <w:color w:val="000000"/>
          <w:sz w:val="30"/>
          <w:szCs w:val="30"/>
        </w:rPr>
        <w:t>Với hệ thống “Plugin-based CMS”:</w:t>
      </w:r>
    </w:p>
    <w:p w14:paraId="1F187907" w14:textId="77777777" w:rsidR="00004AAA" w:rsidRPr="00004AAA" w:rsidRDefault="00004AAA" w:rsidP="00004AAA">
      <w:pPr>
        <w:pStyle w:val="NormalWeb"/>
        <w:rPr>
          <w:rFonts w:ascii="Arial" w:hAnsi="Arial" w:cs="Arial"/>
        </w:rPr>
      </w:pPr>
      <w:r w:rsidRPr="00004AAA">
        <w:rPr>
          <w:rFonts w:ascii="Arial" w:hAnsi="Arial" w:cs="Arial"/>
        </w:rPr>
        <w:t>Plugin-based CMS có 6 chức năng chính:</w:t>
      </w:r>
    </w:p>
    <w:p w14:paraId="08E7CD13" w14:textId="77777777" w:rsidR="00004AAA" w:rsidRPr="00004AAA" w:rsidRDefault="00004AAA" w:rsidP="00004AAA">
      <w:pPr>
        <w:pStyle w:val="NormalWeb"/>
        <w:numPr>
          <w:ilvl w:val="0"/>
          <w:numId w:val="3"/>
        </w:numPr>
        <w:rPr>
          <w:rFonts w:ascii="Arial" w:hAnsi="Arial" w:cs="Arial"/>
        </w:rPr>
      </w:pPr>
      <w:r w:rsidRPr="00004AAA">
        <w:rPr>
          <w:rFonts w:ascii="Arial" w:hAnsi="Arial" w:cs="Arial"/>
        </w:rPr>
        <w:t>Quản lý nội dung</w:t>
      </w:r>
    </w:p>
    <w:p w14:paraId="3FB308FA" w14:textId="77777777" w:rsidR="00004AAA" w:rsidRPr="00004AAA" w:rsidRDefault="00004AAA" w:rsidP="00004AAA">
      <w:pPr>
        <w:pStyle w:val="NormalWeb"/>
        <w:numPr>
          <w:ilvl w:val="0"/>
          <w:numId w:val="3"/>
        </w:numPr>
        <w:rPr>
          <w:rFonts w:ascii="Arial" w:hAnsi="Arial" w:cs="Arial"/>
        </w:rPr>
      </w:pPr>
      <w:r w:rsidRPr="00004AAA">
        <w:rPr>
          <w:rFonts w:ascii="Arial" w:hAnsi="Arial" w:cs="Arial"/>
        </w:rPr>
        <w:t>Quản lý plugin</w:t>
      </w:r>
    </w:p>
    <w:p w14:paraId="526C25B4" w14:textId="77777777" w:rsidR="00004AAA" w:rsidRPr="00004AAA" w:rsidRDefault="00004AAA" w:rsidP="00004AAA">
      <w:pPr>
        <w:pStyle w:val="NormalWeb"/>
        <w:numPr>
          <w:ilvl w:val="0"/>
          <w:numId w:val="3"/>
        </w:numPr>
        <w:rPr>
          <w:rFonts w:ascii="Arial" w:hAnsi="Arial" w:cs="Arial"/>
        </w:rPr>
      </w:pPr>
      <w:r w:rsidRPr="00004AAA">
        <w:rPr>
          <w:rFonts w:ascii="Arial" w:hAnsi="Arial" w:cs="Arial"/>
        </w:rPr>
        <w:t>Quản lý người dùng</w:t>
      </w:r>
    </w:p>
    <w:p w14:paraId="19EF3DCA" w14:textId="77777777" w:rsidR="00004AAA" w:rsidRPr="00004AAA" w:rsidRDefault="00004AAA" w:rsidP="00004AAA">
      <w:pPr>
        <w:pStyle w:val="NormalWeb"/>
        <w:numPr>
          <w:ilvl w:val="0"/>
          <w:numId w:val="3"/>
        </w:numPr>
        <w:rPr>
          <w:rFonts w:ascii="Arial" w:hAnsi="Arial" w:cs="Arial"/>
        </w:rPr>
      </w:pPr>
      <w:r w:rsidRPr="00004AAA">
        <w:rPr>
          <w:rFonts w:ascii="Arial" w:hAnsi="Arial" w:cs="Arial"/>
        </w:rPr>
        <w:t>Quản lý giao diện (theme)</w:t>
      </w:r>
    </w:p>
    <w:p w14:paraId="0A22283B" w14:textId="77777777" w:rsidR="00004AAA" w:rsidRPr="00004AAA" w:rsidRDefault="00004AAA" w:rsidP="00004AAA">
      <w:pPr>
        <w:pStyle w:val="NormalWeb"/>
        <w:numPr>
          <w:ilvl w:val="0"/>
          <w:numId w:val="3"/>
        </w:numPr>
        <w:rPr>
          <w:rFonts w:ascii="Arial" w:hAnsi="Arial" w:cs="Arial"/>
        </w:rPr>
      </w:pPr>
      <w:r w:rsidRPr="00004AAA">
        <w:rPr>
          <w:rFonts w:ascii="Arial" w:hAnsi="Arial" w:cs="Arial"/>
        </w:rPr>
        <w:t>Quản lý media</w:t>
      </w:r>
    </w:p>
    <w:p w14:paraId="5B6E1B9A" w14:textId="77777777" w:rsidR="00004AAA" w:rsidRPr="00004AAA" w:rsidRDefault="00004AAA" w:rsidP="00004AAA">
      <w:pPr>
        <w:pStyle w:val="NormalWeb"/>
        <w:numPr>
          <w:ilvl w:val="0"/>
          <w:numId w:val="3"/>
        </w:numPr>
        <w:rPr>
          <w:rFonts w:ascii="Arial" w:hAnsi="Arial" w:cs="Arial"/>
        </w:rPr>
      </w:pPr>
      <w:r w:rsidRPr="00004AAA">
        <w:rPr>
          <w:rFonts w:ascii="Arial" w:hAnsi="Arial" w:cs="Arial"/>
        </w:rPr>
        <w:t>API và tích hợp hệ thống</w:t>
      </w:r>
    </w:p>
    <w:p w14:paraId="2A25B751" w14:textId="77777777" w:rsidR="00004AAA" w:rsidRPr="00004AAA" w:rsidRDefault="00004AAA" w:rsidP="00004AAA">
      <w:pPr>
        <w:pStyle w:val="NormalWeb"/>
        <w:rPr>
          <w:rFonts w:ascii="Arial" w:hAnsi="Arial" w:cs="Arial"/>
        </w:rPr>
      </w:pPr>
      <w:r w:rsidRPr="00004AAA">
        <w:rPr>
          <w:rFonts w:ascii="Arial" w:hAnsi="Arial" w:cs="Arial"/>
        </w:rPr>
        <w:t xml:space="preserve">Những chức năng này giúp hệ thống </w:t>
      </w:r>
      <w:r w:rsidRPr="00004AAA">
        <w:rPr>
          <w:rStyle w:val="Strong"/>
          <w:rFonts w:ascii="Arial" w:hAnsi="Arial" w:cs="Arial"/>
        </w:rPr>
        <w:t>dễ quản lý, dễ mở rộng và linh hoạt cho nhiều loại website</w:t>
      </w:r>
      <w:r w:rsidRPr="00004AAA">
        <w:rPr>
          <w:rFonts w:ascii="Arial" w:hAnsi="Arial" w:cs="Arial"/>
        </w:rPr>
        <w:t>.</w:t>
      </w:r>
    </w:p>
    <w:p w14:paraId="5D060566" w14:textId="77777777" w:rsidR="00004AAA" w:rsidRPr="00004AAA" w:rsidRDefault="00004AAA" w:rsidP="00004AAA">
      <w:pPr>
        <w:spacing w:before="240" w:after="240" w:line="240" w:lineRule="auto"/>
        <w:rPr>
          <w:rFonts w:ascii="Times New Roman" w:eastAsia="Times New Roman" w:hAnsi="Times New Roman" w:cs="Times New Roman"/>
          <w:sz w:val="24"/>
          <w:szCs w:val="24"/>
        </w:rPr>
      </w:pPr>
    </w:p>
    <w:p w14:paraId="1D741D0C" w14:textId="58831DAE" w:rsidR="00004AAA" w:rsidRPr="00004AAA" w:rsidRDefault="00004AAA" w:rsidP="00004AAA">
      <w:pPr>
        <w:numPr>
          <w:ilvl w:val="0"/>
          <w:numId w:val="1"/>
        </w:numPr>
        <w:spacing w:before="240" w:after="0" w:line="240" w:lineRule="auto"/>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t>Vẽ sơ đồ Layered Architecture.</w:t>
      </w:r>
      <w:r w:rsidRPr="00004AAA">
        <w:rPr>
          <w:rFonts w:ascii="Arial" w:eastAsia="Times New Roman" w:hAnsi="Arial" w:cs="Arial"/>
          <w:color w:val="000000"/>
          <w:sz w:val="30"/>
          <w:szCs w:val="30"/>
        </w:rPr>
        <w:br/>
      </w:r>
      <w:r w:rsidRPr="00004AAA">
        <w:rPr>
          <w:rFonts w:ascii="Arial" w:eastAsia="Times New Roman" w:hAnsi="Arial" w:cs="Arial"/>
          <w:color w:val="000000"/>
          <w:sz w:val="30"/>
          <w:szCs w:val="30"/>
        </w:rPr>
        <w:drawing>
          <wp:inline distT="0" distB="0" distL="0" distR="0" wp14:anchorId="391691D9" wp14:editId="31E6126A">
            <wp:extent cx="1920406" cy="3467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20406" cy="3467400"/>
                    </a:xfrm>
                    <a:prstGeom prst="rect">
                      <a:avLst/>
                    </a:prstGeom>
                  </pic:spPr>
                </pic:pic>
              </a:graphicData>
            </a:graphic>
          </wp:inline>
        </w:drawing>
      </w:r>
      <w:r w:rsidRPr="00004AAA">
        <w:rPr>
          <w:rFonts w:ascii="Arial" w:eastAsia="Times New Roman" w:hAnsi="Arial" w:cs="Arial"/>
          <w:color w:val="000000"/>
          <w:sz w:val="30"/>
          <w:szCs w:val="30"/>
        </w:rPr>
        <w:br/>
      </w:r>
    </w:p>
    <w:p w14:paraId="2D2556D1" w14:textId="77777777" w:rsidR="00EF300D" w:rsidRDefault="00004AAA" w:rsidP="00004AAA">
      <w:pPr>
        <w:numPr>
          <w:ilvl w:val="0"/>
          <w:numId w:val="1"/>
        </w:numPr>
        <w:spacing w:after="0" w:line="240" w:lineRule="auto"/>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lastRenderedPageBreak/>
        <w:t>Vẽ sơ đồ Microkernel Architecture.</w:t>
      </w:r>
      <w:r w:rsidRPr="00004AAA">
        <w:rPr>
          <w:rFonts w:ascii="Arial" w:eastAsia="Times New Roman" w:hAnsi="Arial" w:cs="Arial"/>
          <w:color w:val="000000"/>
          <w:sz w:val="30"/>
          <w:szCs w:val="30"/>
        </w:rPr>
        <w:br/>
      </w:r>
      <w:r w:rsidR="00B86356" w:rsidRPr="00B86356">
        <w:rPr>
          <w:rFonts w:ascii="Arial" w:eastAsia="Times New Roman" w:hAnsi="Arial" w:cs="Arial"/>
          <w:color w:val="000000"/>
          <w:sz w:val="30"/>
          <w:szCs w:val="30"/>
        </w:rPr>
        <w:drawing>
          <wp:inline distT="0" distB="0" distL="0" distR="0" wp14:anchorId="2E4CDB4C" wp14:editId="5585AD94">
            <wp:extent cx="4869602" cy="5517358"/>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9602" cy="5517358"/>
                    </a:xfrm>
                    <a:prstGeom prst="rect">
                      <a:avLst/>
                    </a:prstGeom>
                  </pic:spPr>
                </pic:pic>
              </a:graphicData>
            </a:graphic>
          </wp:inline>
        </w:drawing>
      </w:r>
    </w:p>
    <w:p w14:paraId="0A8B1D85" w14:textId="36DAC899" w:rsidR="00004AAA" w:rsidRPr="00004AAA" w:rsidRDefault="00EF300D" w:rsidP="00EF300D">
      <w:pPr>
        <w:rPr>
          <w:rFonts w:ascii="Arial" w:eastAsia="Times New Roman" w:hAnsi="Arial" w:cs="Arial"/>
          <w:color w:val="000000"/>
          <w:sz w:val="30"/>
          <w:szCs w:val="30"/>
        </w:rPr>
      </w:pPr>
      <w:r>
        <w:rPr>
          <w:rFonts w:ascii="Arial" w:eastAsia="Times New Roman" w:hAnsi="Arial" w:cs="Arial"/>
          <w:color w:val="000000"/>
          <w:sz w:val="30"/>
          <w:szCs w:val="30"/>
        </w:rPr>
        <w:br w:type="page"/>
      </w:r>
    </w:p>
    <w:p w14:paraId="0BCE5F47" w14:textId="77777777" w:rsidR="00B86356" w:rsidRPr="00004AAA" w:rsidRDefault="00004AAA" w:rsidP="00004AAA">
      <w:pPr>
        <w:numPr>
          <w:ilvl w:val="0"/>
          <w:numId w:val="1"/>
        </w:numPr>
        <w:spacing w:after="0" w:line="240" w:lineRule="auto"/>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lastRenderedPageBreak/>
        <w:t>So sánh ưu/nhược điểm.</w:t>
      </w:r>
      <w:r w:rsidRPr="00004AAA">
        <w:rPr>
          <w:rFonts w:ascii="Arial" w:eastAsia="Times New Roman" w:hAnsi="Arial" w:cs="Arial"/>
          <w:color w:val="000000"/>
          <w:sz w:val="30"/>
          <w:szCs w:val="30"/>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3953"/>
        <w:gridCol w:w="3728"/>
      </w:tblGrid>
      <w:tr w:rsidR="00B86356" w:rsidRPr="00B86356" w14:paraId="29851394" w14:textId="77777777" w:rsidTr="00EF300D">
        <w:trPr>
          <w:tblHeader/>
          <w:tblCellSpacing w:w="15" w:type="dxa"/>
        </w:trPr>
        <w:tc>
          <w:tcPr>
            <w:tcW w:w="0" w:type="auto"/>
            <w:vAlign w:val="center"/>
            <w:hideMark/>
          </w:tcPr>
          <w:p w14:paraId="0729F0AD" w14:textId="77777777" w:rsidR="00B86356" w:rsidRPr="00B86356" w:rsidRDefault="00B86356" w:rsidP="00B86356">
            <w:pPr>
              <w:spacing w:after="0" w:line="240" w:lineRule="auto"/>
              <w:jc w:val="center"/>
              <w:rPr>
                <w:rFonts w:ascii="Times New Roman" w:eastAsia="Times New Roman" w:hAnsi="Times New Roman" w:cs="Times New Roman"/>
                <w:b/>
                <w:bCs/>
                <w:sz w:val="24"/>
                <w:szCs w:val="24"/>
              </w:rPr>
            </w:pPr>
            <w:r w:rsidRPr="00B86356">
              <w:rPr>
                <w:rFonts w:ascii="Times New Roman" w:eastAsia="Times New Roman" w:hAnsi="Times New Roman" w:cs="Times New Roman"/>
                <w:b/>
                <w:bCs/>
                <w:sz w:val="24"/>
                <w:szCs w:val="24"/>
              </w:rPr>
              <w:t>Tiêu chí</w:t>
            </w:r>
          </w:p>
        </w:tc>
        <w:tc>
          <w:tcPr>
            <w:tcW w:w="0" w:type="auto"/>
            <w:vAlign w:val="center"/>
            <w:hideMark/>
          </w:tcPr>
          <w:p w14:paraId="6F02D411" w14:textId="77777777" w:rsidR="00B86356" w:rsidRPr="00B86356" w:rsidRDefault="00B86356" w:rsidP="00B86356">
            <w:pPr>
              <w:spacing w:after="0" w:line="240" w:lineRule="auto"/>
              <w:jc w:val="center"/>
              <w:rPr>
                <w:rFonts w:ascii="Times New Roman" w:eastAsia="Times New Roman" w:hAnsi="Times New Roman" w:cs="Times New Roman"/>
                <w:b/>
                <w:bCs/>
                <w:sz w:val="24"/>
                <w:szCs w:val="24"/>
              </w:rPr>
            </w:pPr>
            <w:r w:rsidRPr="00B86356">
              <w:rPr>
                <w:rFonts w:ascii="Times New Roman" w:eastAsia="Times New Roman" w:hAnsi="Times New Roman" w:cs="Times New Roman"/>
                <w:b/>
                <w:bCs/>
                <w:sz w:val="24"/>
                <w:szCs w:val="24"/>
              </w:rPr>
              <w:t>Layered Architecture</w:t>
            </w:r>
          </w:p>
        </w:tc>
        <w:tc>
          <w:tcPr>
            <w:tcW w:w="0" w:type="auto"/>
            <w:vAlign w:val="center"/>
            <w:hideMark/>
          </w:tcPr>
          <w:p w14:paraId="5A8E8B5B" w14:textId="77777777" w:rsidR="00B86356" w:rsidRPr="00B86356" w:rsidRDefault="00B86356" w:rsidP="00B86356">
            <w:pPr>
              <w:spacing w:after="0" w:line="240" w:lineRule="auto"/>
              <w:jc w:val="center"/>
              <w:rPr>
                <w:rFonts w:ascii="Times New Roman" w:eastAsia="Times New Roman" w:hAnsi="Times New Roman" w:cs="Times New Roman"/>
                <w:b/>
                <w:bCs/>
                <w:sz w:val="24"/>
                <w:szCs w:val="24"/>
              </w:rPr>
            </w:pPr>
            <w:r w:rsidRPr="00B86356">
              <w:rPr>
                <w:rFonts w:ascii="Times New Roman" w:eastAsia="Times New Roman" w:hAnsi="Times New Roman" w:cs="Times New Roman"/>
                <w:b/>
                <w:bCs/>
                <w:sz w:val="24"/>
                <w:szCs w:val="24"/>
              </w:rPr>
              <w:t>Microkernel Architecture</w:t>
            </w:r>
          </w:p>
        </w:tc>
      </w:tr>
      <w:tr w:rsidR="00B86356" w:rsidRPr="00B86356" w14:paraId="358C37F2" w14:textId="77777777" w:rsidTr="00EF300D">
        <w:trPr>
          <w:tblCellSpacing w:w="15" w:type="dxa"/>
        </w:trPr>
        <w:tc>
          <w:tcPr>
            <w:tcW w:w="0" w:type="auto"/>
            <w:vAlign w:val="center"/>
            <w:hideMark/>
          </w:tcPr>
          <w:p w14:paraId="714CCF5B"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Cấu trúc</w:t>
            </w:r>
          </w:p>
        </w:tc>
        <w:tc>
          <w:tcPr>
            <w:tcW w:w="0" w:type="auto"/>
            <w:vAlign w:val="center"/>
            <w:hideMark/>
          </w:tcPr>
          <w:p w14:paraId="2ABBD7E9"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Hệ thống chia thành các tầng (FE, BE, DB)</w:t>
            </w:r>
          </w:p>
        </w:tc>
        <w:tc>
          <w:tcPr>
            <w:tcW w:w="0" w:type="auto"/>
            <w:vAlign w:val="center"/>
            <w:hideMark/>
          </w:tcPr>
          <w:p w14:paraId="0356D73F"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Hệ thống gồm Core (Kernel) và các Plugin</w:t>
            </w:r>
          </w:p>
        </w:tc>
      </w:tr>
      <w:tr w:rsidR="00B86356" w:rsidRPr="00B86356" w14:paraId="073F2B19" w14:textId="77777777" w:rsidTr="00EF300D">
        <w:trPr>
          <w:tblCellSpacing w:w="15" w:type="dxa"/>
        </w:trPr>
        <w:tc>
          <w:tcPr>
            <w:tcW w:w="0" w:type="auto"/>
            <w:vAlign w:val="center"/>
            <w:hideMark/>
          </w:tcPr>
          <w:p w14:paraId="5F4B1142"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Khả năng mở rộng</w:t>
            </w:r>
          </w:p>
        </w:tc>
        <w:tc>
          <w:tcPr>
            <w:tcW w:w="0" w:type="auto"/>
            <w:vAlign w:val="center"/>
            <w:hideMark/>
          </w:tcPr>
          <w:p w14:paraId="5DE202B7"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Mở rộng khó hơn vì phải sửa code ở các layer</w:t>
            </w:r>
          </w:p>
        </w:tc>
        <w:tc>
          <w:tcPr>
            <w:tcW w:w="0" w:type="auto"/>
            <w:vAlign w:val="center"/>
            <w:hideMark/>
          </w:tcPr>
          <w:p w14:paraId="428F1C58"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Rất dễ mở rộng bằng cách thêm plugin</w:t>
            </w:r>
          </w:p>
        </w:tc>
      </w:tr>
      <w:tr w:rsidR="00B86356" w:rsidRPr="00B86356" w14:paraId="4F1D37ED" w14:textId="77777777" w:rsidTr="00EF300D">
        <w:trPr>
          <w:tblCellSpacing w:w="15" w:type="dxa"/>
        </w:trPr>
        <w:tc>
          <w:tcPr>
            <w:tcW w:w="0" w:type="auto"/>
            <w:vAlign w:val="center"/>
            <w:hideMark/>
          </w:tcPr>
          <w:p w14:paraId="1D650A5E"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Tính linh hoạt</w:t>
            </w:r>
          </w:p>
        </w:tc>
        <w:tc>
          <w:tcPr>
            <w:tcW w:w="0" w:type="auto"/>
            <w:vAlign w:val="center"/>
            <w:hideMark/>
          </w:tcPr>
          <w:p w14:paraId="484B7909"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Trung bình</w:t>
            </w:r>
          </w:p>
        </w:tc>
        <w:tc>
          <w:tcPr>
            <w:tcW w:w="0" w:type="auto"/>
            <w:vAlign w:val="center"/>
            <w:hideMark/>
          </w:tcPr>
          <w:p w14:paraId="126F33A7"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Rất cao</w:t>
            </w:r>
          </w:p>
        </w:tc>
      </w:tr>
      <w:tr w:rsidR="00B86356" w:rsidRPr="00B86356" w14:paraId="7C44E684" w14:textId="77777777" w:rsidTr="00EF300D">
        <w:trPr>
          <w:tblCellSpacing w:w="15" w:type="dxa"/>
        </w:trPr>
        <w:tc>
          <w:tcPr>
            <w:tcW w:w="0" w:type="auto"/>
            <w:vAlign w:val="center"/>
            <w:hideMark/>
          </w:tcPr>
          <w:p w14:paraId="2EF76A06"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Bảo trì</w:t>
            </w:r>
          </w:p>
        </w:tc>
        <w:tc>
          <w:tcPr>
            <w:tcW w:w="0" w:type="auto"/>
            <w:vAlign w:val="center"/>
            <w:hideMark/>
          </w:tcPr>
          <w:p w14:paraId="64AB235F"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Dễ hiểu, dễ bảo trì</w:t>
            </w:r>
          </w:p>
        </w:tc>
        <w:tc>
          <w:tcPr>
            <w:tcW w:w="0" w:type="auto"/>
            <w:vAlign w:val="center"/>
            <w:hideMark/>
          </w:tcPr>
          <w:p w14:paraId="1478E063"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Phức tạp hơn do nhiều plugin</w:t>
            </w:r>
          </w:p>
        </w:tc>
      </w:tr>
      <w:tr w:rsidR="00B86356" w:rsidRPr="00B86356" w14:paraId="38EBD553" w14:textId="77777777" w:rsidTr="00EF300D">
        <w:trPr>
          <w:tblCellSpacing w:w="15" w:type="dxa"/>
        </w:trPr>
        <w:tc>
          <w:tcPr>
            <w:tcW w:w="0" w:type="auto"/>
            <w:vAlign w:val="center"/>
            <w:hideMark/>
          </w:tcPr>
          <w:p w14:paraId="7A4C4AC3"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Hiệu năng</w:t>
            </w:r>
          </w:p>
        </w:tc>
        <w:tc>
          <w:tcPr>
            <w:tcW w:w="0" w:type="auto"/>
            <w:vAlign w:val="center"/>
            <w:hideMark/>
          </w:tcPr>
          <w:p w14:paraId="5BDD21EF"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Thường ổn định</w:t>
            </w:r>
          </w:p>
        </w:tc>
        <w:tc>
          <w:tcPr>
            <w:tcW w:w="0" w:type="auto"/>
            <w:vAlign w:val="center"/>
            <w:hideMark/>
          </w:tcPr>
          <w:p w14:paraId="4D6BBAD8"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Có thể giảm nếu quá nhiều plugin</w:t>
            </w:r>
          </w:p>
        </w:tc>
      </w:tr>
      <w:tr w:rsidR="00B86356" w:rsidRPr="00B86356" w14:paraId="1EF5ED70" w14:textId="77777777" w:rsidTr="00EF300D">
        <w:trPr>
          <w:tblCellSpacing w:w="15" w:type="dxa"/>
        </w:trPr>
        <w:tc>
          <w:tcPr>
            <w:tcW w:w="0" w:type="auto"/>
            <w:vAlign w:val="center"/>
            <w:hideMark/>
          </w:tcPr>
          <w:p w14:paraId="4A63975C"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Phù hợp với CMS</w:t>
            </w:r>
          </w:p>
        </w:tc>
        <w:tc>
          <w:tcPr>
            <w:tcW w:w="0" w:type="auto"/>
            <w:vAlign w:val="center"/>
            <w:hideMark/>
          </w:tcPr>
          <w:p w14:paraId="69B285D4"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Phù hợp ở mức cơ bản</w:t>
            </w:r>
          </w:p>
        </w:tc>
        <w:tc>
          <w:tcPr>
            <w:tcW w:w="0" w:type="auto"/>
            <w:vAlign w:val="center"/>
            <w:hideMark/>
          </w:tcPr>
          <w:p w14:paraId="00C4F4F4" w14:textId="77777777" w:rsidR="00B86356" w:rsidRPr="00B86356" w:rsidRDefault="00B86356" w:rsidP="00B86356">
            <w:pPr>
              <w:spacing w:after="0" w:line="240" w:lineRule="auto"/>
              <w:rPr>
                <w:rFonts w:ascii="Times New Roman" w:eastAsia="Times New Roman" w:hAnsi="Times New Roman" w:cs="Times New Roman"/>
                <w:sz w:val="24"/>
                <w:szCs w:val="24"/>
              </w:rPr>
            </w:pPr>
            <w:r w:rsidRPr="00B86356">
              <w:rPr>
                <w:rFonts w:ascii="Times New Roman" w:eastAsia="Times New Roman" w:hAnsi="Times New Roman" w:cs="Times New Roman"/>
                <w:sz w:val="24"/>
                <w:szCs w:val="24"/>
              </w:rPr>
              <w:t>Phù hợp nhất với hệ Plugin-based CMS</w:t>
            </w:r>
          </w:p>
        </w:tc>
      </w:tr>
    </w:tbl>
    <w:p w14:paraId="15F827B9" w14:textId="47CC831A" w:rsidR="00004AAA" w:rsidRPr="00004AAA" w:rsidRDefault="00004AAA" w:rsidP="00B86356">
      <w:pPr>
        <w:spacing w:after="0" w:line="240" w:lineRule="auto"/>
        <w:ind w:left="720"/>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br/>
      </w:r>
    </w:p>
    <w:p w14:paraId="477DF100" w14:textId="77777777" w:rsidR="00EF300D" w:rsidRDefault="00004AAA" w:rsidP="00004AAA">
      <w:pPr>
        <w:numPr>
          <w:ilvl w:val="0"/>
          <w:numId w:val="1"/>
        </w:numPr>
        <w:spacing w:after="240" w:line="240" w:lineRule="auto"/>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t>Chọn style thích hợp nhất cho CMS và giải thích.</w:t>
      </w:r>
      <w:r w:rsidRPr="00004AAA">
        <w:rPr>
          <w:rFonts w:ascii="Arial" w:eastAsia="Times New Roman" w:hAnsi="Arial" w:cs="Arial"/>
          <w:color w:val="000000"/>
          <w:sz w:val="30"/>
          <w:szCs w:val="30"/>
        </w:rPr>
        <w:br/>
      </w:r>
    </w:p>
    <w:p w14:paraId="3B7D0F9C" w14:textId="34C7C4BD" w:rsidR="00EF300D" w:rsidRDefault="00EF300D" w:rsidP="00EF300D">
      <w:pPr>
        <w:pStyle w:val="ListParagraph"/>
        <w:spacing w:before="100" w:beforeAutospacing="1" w:after="100" w:afterAutospacing="1" w:line="240" w:lineRule="auto"/>
        <w:ind w:left="0" w:firstLine="360"/>
        <w:rPr>
          <w:rFonts w:ascii="Arial" w:eastAsia="Times New Roman" w:hAnsi="Arial" w:cs="Arial"/>
          <w:sz w:val="30"/>
          <w:szCs w:val="30"/>
        </w:rPr>
      </w:pPr>
      <w:r w:rsidRPr="00EF300D">
        <w:rPr>
          <w:rFonts w:ascii="Arial" w:eastAsia="Times New Roman" w:hAnsi="Arial" w:cs="Arial"/>
          <w:sz w:val="30"/>
          <w:szCs w:val="30"/>
        </w:rPr>
        <w:t>Microkernel Architecture là style phù hợp nhất cho Plugin-based CMS. Trong kiến trúc này, hệ thống có một phần lõi (kernel) chứa các chức năng cơ bản như quản lý hệ thống và giao tiếp với các thành phần khác. Các chức năng mở rộng sẽ đ</w:t>
      </w:r>
      <w:bookmarkStart w:id="0" w:name="_GoBack"/>
      <w:bookmarkEnd w:id="0"/>
      <w:r w:rsidRPr="00EF300D">
        <w:rPr>
          <w:rFonts w:ascii="Arial" w:eastAsia="Times New Roman" w:hAnsi="Arial" w:cs="Arial"/>
          <w:sz w:val="30"/>
          <w:szCs w:val="30"/>
        </w:rPr>
        <w:t>ược cài đặt dưới dạng plugin.</w:t>
      </w:r>
    </w:p>
    <w:p w14:paraId="6ED34D8A" w14:textId="77777777" w:rsidR="00EF300D" w:rsidRPr="00EF300D" w:rsidRDefault="00EF300D" w:rsidP="00EF300D">
      <w:pPr>
        <w:pStyle w:val="ListParagraph"/>
        <w:spacing w:before="100" w:beforeAutospacing="1" w:after="100" w:afterAutospacing="1" w:line="240" w:lineRule="auto"/>
        <w:ind w:left="0"/>
        <w:rPr>
          <w:rFonts w:ascii="Arial" w:eastAsia="Times New Roman" w:hAnsi="Arial" w:cs="Arial"/>
          <w:sz w:val="30"/>
          <w:szCs w:val="30"/>
        </w:rPr>
      </w:pPr>
    </w:p>
    <w:p w14:paraId="47CC972F" w14:textId="3B52A0E4" w:rsidR="00EF300D" w:rsidRDefault="00EF300D" w:rsidP="00EF300D">
      <w:pPr>
        <w:pStyle w:val="ListParagraph"/>
        <w:spacing w:before="100" w:beforeAutospacing="1" w:after="100" w:afterAutospacing="1" w:line="240" w:lineRule="auto"/>
        <w:ind w:left="0" w:firstLine="360"/>
        <w:rPr>
          <w:rFonts w:ascii="Arial" w:eastAsia="Times New Roman" w:hAnsi="Arial" w:cs="Arial"/>
          <w:sz w:val="30"/>
          <w:szCs w:val="30"/>
        </w:rPr>
      </w:pPr>
      <w:r w:rsidRPr="00EF300D">
        <w:rPr>
          <w:rFonts w:ascii="Arial" w:eastAsia="Times New Roman" w:hAnsi="Arial" w:cs="Arial"/>
          <w:sz w:val="30"/>
          <w:szCs w:val="30"/>
        </w:rPr>
        <w:t>Kiến trúc này phù hợp với CMS vì CMS thường cần thêm nhiều chức năng khác nhau như SEO, bình luận, bảo mật hoặc thanh toán. Với Microkernel Architecture, các chức năng này có thể được thêm hoặc gỡ bỏ thông qua plugin mà không cần thay đổi hệ thống lõi.</w:t>
      </w:r>
    </w:p>
    <w:p w14:paraId="6BF32B1C" w14:textId="77777777" w:rsidR="00EF300D" w:rsidRPr="00EF300D" w:rsidRDefault="00EF300D" w:rsidP="00EF300D">
      <w:pPr>
        <w:pStyle w:val="ListParagraph"/>
        <w:spacing w:before="100" w:beforeAutospacing="1" w:after="100" w:afterAutospacing="1" w:line="240" w:lineRule="auto"/>
        <w:ind w:left="0"/>
        <w:rPr>
          <w:rFonts w:ascii="Arial" w:eastAsia="Times New Roman" w:hAnsi="Arial" w:cs="Arial"/>
          <w:sz w:val="30"/>
          <w:szCs w:val="30"/>
        </w:rPr>
      </w:pPr>
    </w:p>
    <w:p w14:paraId="6C18A4B8" w14:textId="69810F00" w:rsidR="00004AAA" w:rsidRPr="00004AAA" w:rsidRDefault="00EF300D" w:rsidP="00EF300D">
      <w:pPr>
        <w:pStyle w:val="ListParagraph"/>
        <w:spacing w:before="100" w:beforeAutospacing="1" w:after="100" w:afterAutospacing="1" w:line="240" w:lineRule="auto"/>
        <w:ind w:left="0" w:firstLine="360"/>
        <w:rPr>
          <w:rFonts w:ascii="Arial" w:eastAsia="Times New Roman" w:hAnsi="Arial" w:cs="Arial"/>
          <w:sz w:val="30"/>
          <w:szCs w:val="30"/>
        </w:rPr>
      </w:pPr>
      <w:r w:rsidRPr="00EF300D">
        <w:rPr>
          <w:rFonts w:ascii="Arial" w:eastAsia="Times New Roman" w:hAnsi="Arial" w:cs="Arial"/>
          <w:sz w:val="30"/>
          <w:szCs w:val="30"/>
        </w:rPr>
        <w:t>Ngoài ra, cách tổ chức này giúp hệ thống linh hoạt, dễ mở rộng và dễ tùy chỉnh theo nhu cầu của từng website. Vì vậy Microkernel Architecture là lựa chọn phù hợp nhất cho hệ thống Plugin-based CMS.</w:t>
      </w:r>
      <w:r w:rsidR="00004AAA" w:rsidRPr="00004AAA">
        <w:rPr>
          <w:rFonts w:ascii="Arial" w:eastAsia="Times New Roman" w:hAnsi="Arial" w:cs="Arial"/>
          <w:color w:val="000000"/>
          <w:sz w:val="30"/>
          <w:szCs w:val="30"/>
        </w:rPr>
        <w:br/>
      </w:r>
    </w:p>
    <w:p w14:paraId="08740FBF" w14:textId="77777777" w:rsidR="00004AAA" w:rsidRPr="00004AAA" w:rsidRDefault="00004AAA" w:rsidP="00004AAA">
      <w:pPr>
        <w:spacing w:before="280" w:after="80" w:line="240" w:lineRule="auto"/>
        <w:outlineLvl w:val="2"/>
        <w:rPr>
          <w:rFonts w:ascii="Times New Roman" w:eastAsia="Times New Roman" w:hAnsi="Times New Roman" w:cs="Times New Roman"/>
          <w:b/>
          <w:bCs/>
          <w:sz w:val="27"/>
          <w:szCs w:val="27"/>
        </w:rPr>
      </w:pPr>
      <w:r w:rsidRPr="00004AAA">
        <w:rPr>
          <w:rFonts w:ascii="Segoe UI Emoji" w:eastAsia="Times New Roman" w:hAnsi="Segoe UI Emoji" w:cs="Segoe UI Emoji"/>
          <w:b/>
          <w:bCs/>
          <w:color w:val="000000"/>
          <w:sz w:val="26"/>
          <w:szCs w:val="26"/>
        </w:rPr>
        <w:t>📄</w:t>
      </w:r>
      <w:r w:rsidRPr="00004AAA">
        <w:rPr>
          <w:rFonts w:ascii="Arial" w:eastAsia="Times New Roman" w:hAnsi="Arial" w:cs="Arial"/>
          <w:b/>
          <w:bCs/>
          <w:color w:val="000000"/>
          <w:sz w:val="26"/>
          <w:szCs w:val="26"/>
        </w:rPr>
        <w:t xml:space="preserve"> </w:t>
      </w:r>
      <w:r w:rsidRPr="00004AAA">
        <w:rPr>
          <w:rFonts w:ascii="Arial" w:eastAsia="Times New Roman" w:hAnsi="Arial" w:cs="Arial"/>
          <w:b/>
          <w:bCs/>
          <w:i/>
          <w:iCs/>
          <w:color w:val="000000"/>
          <w:sz w:val="26"/>
          <w:szCs w:val="26"/>
        </w:rPr>
        <w:t>Deliverable:</w:t>
      </w:r>
    </w:p>
    <w:p w14:paraId="678CD140" w14:textId="77777777" w:rsidR="00004AAA" w:rsidRPr="00004AAA" w:rsidRDefault="00004AAA" w:rsidP="00004AAA">
      <w:pPr>
        <w:numPr>
          <w:ilvl w:val="0"/>
          <w:numId w:val="2"/>
        </w:numPr>
        <w:spacing w:before="240" w:after="0" w:line="240" w:lineRule="auto"/>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lastRenderedPageBreak/>
        <w:t>2 architecture diagrams</w:t>
      </w:r>
      <w:r w:rsidRPr="00004AAA">
        <w:rPr>
          <w:rFonts w:ascii="Arial" w:eastAsia="Times New Roman" w:hAnsi="Arial" w:cs="Arial"/>
          <w:color w:val="000000"/>
          <w:sz w:val="30"/>
          <w:szCs w:val="30"/>
        </w:rPr>
        <w:br/>
      </w:r>
      <w:r w:rsidRPr="00004AAA">
        <w:rPr>
          <w:rFonts w:ascii="Arial" w:eastAsia="Times New Roman" w:hAnsi="Arial" w:cs="Arial"/>
          <w:color w:val="000000"/>
          <w:sz w:val="30"/>
          <w:szCs w:val="30"/>
        </w:rPr>
        <w:br/>
      </w:r>
    </w:p>
    <w:p w14:paraId="20446D4D" w14:textId="77777777" w:rsidR="00004AAA" w:rsidRPr="00004AAA" w:rsidRDefault="00004AAA" w:rsidP="00004AAA">
      <w:pPr>
        <w:numPr>
          <w:ilvl w:val="0"/>
          <w:numId w:val="2"/>
        </w:numPr>
        <w:spacing w:after="240" w:line="240" w:lineRule="auto"/>
        <w:textAlignment w:val="baseline"/>
        <w:rPr>
          <w:rFonts w:ascii="Arial" w:eastAsia="Times New Roman" w:hAnsi="Arial" w:cs="Arial"/>
          <w:color w:val="000000"/>
          <w:sz w:val="30"/>
          <w:szCs w:val="30"/>
        </w:rPr>
      </w:pPr>
      <w:r w:rsidRPr="00004AAA">
        <w:rPr>
          <w:rFonts w:ascii="Arial" w:eastAsia="Times New Roman" w:hAnsi="Arial" w:cs="Arial"/>
          <w:color w:val="000000"/>
          <w:sz w:val="30"/>
          <w:szCs w:val="30"/>
        </w:rPr>
        <w:t>Style trade-off</w:t>
      </w:r>
    </w:p>
    <w:p w14:paraId="7C57717B" w14:textId="77777777" w:rsidR="00122538" w:rsidRDefault="00122538"/>
    <w:sectPr w:rsidR="00122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5A3662"/>
    <w:multiLevelType w:val="multilevel"/>
    <w:tmpl w:val="2DA4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93D37"/>
    <w:multiLevelType w:val="multilevel"/>
    <w:tmpl w:val="43F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51A26"/>
    <w:multiLevelType w:val="multilevel"/>
    <w:tmpl w:val="CE9C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05"/>
    <w:rsid w:val="00004AAA"/>
    <w:rsid w:val="00122538"/>
    <w:rsid w:val="00A81E05"/>
    <w:rsid w:val="00B86356"/>
    <w:rsid w:val="00EF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79F1"/>
  <w15:chartTrackingRefBased/>
  <w15:docId w15:val="{97172943-4166-48F6-97D5-8862E522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4A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04A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A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04A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4A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AAA"/>
    <w:rPr>
      <w:b/>
      <w:bCs/>
    </w:rPr>
  </w:style>
  <w:style w:type="paragraph" w:styleId="ListParagraph">
    <w:name w:val="List Paragraph"/>
    <w:basedOn w:val="Normal"/>
    <w:uiPriority w:val="34"/>
    <w:qFormat/>
    <w:rsid w:val="00EF3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8644745">
      <w:bodyDiv w:val="1"/>
      <w:marLeft w:val="0"/>
      <w:marRight w:val="0"/>
      <w:marTop w:val="0"/>
      <w:marBottom w:val="0"/>
      <w:divBdr>
        <w:top w:val="none" w:sz="0" w:space="0" w:color="auto"/>
        <w:left w:val="none" w:sz="0" w:space="0" w:color="auto"/>
        <w:bottom w:val="none" w:sz="0" w:space="0" w:color="auto"/>
        <w:right w:val="none" w:sz="0" w:space="0" w:color="auto"/>
      </w:divBdr>
    </w:div>
    <w:div w:id="1133788258">
      <w:bodyDiv w:val="1"/>
      <w:marLeft w:val="0"/>
      <w:marRight w:val="0"/>
      <w:marTop w:val="0"/>
      <w:marBottom w:val="0"/>
      <w:divBdr>
        <w:top w:val="none" w:sz="0" w:space="0" w:color="auto"/>
        <w:left w:val="none" w:sz="0" w:space="0" w:color="auto"/>
        <w:bottom w:val="none" w:sz="0" w:space="0" w:color="auto"/>
        <w:right w:val="none" w:sz="0" w:space="0" w:color="auto"/>
      </w:divBdr>
    </w:div>
    <w:div w:id="1471289467">
      <w:bodyDiv w:val="1"/>
      <w:marLeft w:val="0"/>
      <w:marRight w:val="0"/>
      <w:marTop w:val="0"/>
      <w:marBottom w:val="0"/>
      <w:divBdr>
        <w:top w:val="none" w:sz="0" w:space="0" w:color="auto"/>
        <w:left w:val="none" w:sz="0" w:space="0" w:color="auto"/>
        <w:bottom w:val="none" w:sz="0" w:space="0" w:color="auto"/>
        <w:right w:val="none" w:sz="0" w:space="0" w:color="auto"/>
      </w:divBdr>
    </w:div>
    <w:div w:id="1851219672">
      <w:bodyDiv w:val="1"/>
      <w:marLeft w:val="0"/>
      <w:marRight w:val="0"/>
      <w:marTop w:val="0"/>
      <w:marBottom w:val="0"/>
      <w:divBdr>
        <w:top w:val="none" w:sz="0" w:space="0" w:color="auto"/>
        <w:left w:val="none" w:sz="0" w:space="0" w:color="auto"/>
        <w:bottom w:val="none" w:sz="0" w:space="0" w:color="auto"/>
        <w:right w:val="none" w:sz="0" w:space="0" w:color="auto"/>
      </w:divBdr>
    </w:div>
    <w:div w:id="1948929693">
      <w:bodyDiv w:val="1"/>
      <w:marLeft w:val="0"/>
      <w:marRight w:val="0"/>
      <w:marTop w:val="0"/>
      <w:marBottom w:val="0"/>
      <w:divBdr>
        <w:top w:val="none" w:sz="0" w:space="0" w:color="auto"/>
        <w:left w:val="none" w:sz="0" w:space="0" w:color="auto"/>
        <w:bottom w:val="none" w:sz="0" w:space="0" w:color="auto"/>
        <w:right w:val="none" w:sz="0" w:space="0" w:color="auto"/>
      </w:divBdr>
    </w:div>
    <w:div w:id="213617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Tiểu Băng Băng</dc:creator>
  <cp:keywords/>
  <dc:description/>
  <cp:lastModifiedBy>Nguyễn Hoàng Tiểu Băng Băng</cp:lastModifiedBy>
  <cp:revision>2</cp:revision>
  <dcterms:created xsi:type="dcterms:W3CDTF">2026-03-11T05:52:00Z</dcterms:created>
  <dcterms:modified xsi:type="dcterms:W3CDTF">2026-03-11T06:43:00Z</dcterms:modified>
</cp:coreProperties>
</file>