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B68A" w14:textId="77777777" w:rsidR="001E5645" w:rsidRDefault="001E5645" w:rsidP="001E5645">
      <w:r>
        <w:t>The INVITE R&amp;D project website is live!</w:t>
      </w:r>
    </w:p>
    <w:p w14:paraId="1F8AA959" w14:textId="77777777" w:rsidR="001E5645" w:rsidRDefault="001E5645" w:rsidP="001E5645">
      <w:r>
        <w:t>06 December 2019</w:t>
      </w:r>
    </w:p>
    <w:p w14:paraId="258F6D50" w14:textId="77777777" w:rsidR="001E5645" w:rsidRDefault="001E5645" w:rsidP="001E5645"/>
    <w:p w14:paraId="0A614F76" w14:textId="77777777" w:rsidR="001E5645" w:rsidRDefault="001E5645" w:rsidP="001E5645">
      <w:r>
        <w:t>The official website of the INVITE project is now live at www.h2020-invite.eu</w:t>
      </w:r>
    </w:p>
    <w:p w14:paraId="52321A96" w14:textId="77777777" w:rsidR="001E5645" w:rsidRDefault="001E5645" w:rsidP="001E5645"/>
    <w:p w14:paraId="6732D996" w14:textId="77777777" w:rsidR="001E5645" w:rsidRDefault="001E5645" w:rsidP="001E5645">
      <w:r>
        <w:t xml:space="preserve">INVITE stands for "Innovation in variety testing" and is a 5-year European Union funded project under the Horizon 2020 R&amp;D </w:t>
      </w:r>
      <w:proofErr w:type="spellStart"/>
      <w:r>
        <w:t>programme</w:t>
      </w:r>
      <w:proofErr w:type="spellEnd"/>
      <w:r>
        <w:t>. Its main objective is to foster the introduction of new varieties better adapted to varying biotic and abiotic conditions and to more sustainable crop management practices.</w:t>
      </w:r>
      <w:bookmarkStart w:id="0" w:name="_GoBack"/>
      <w:bookmarkEnd w:id="0"/>
    </w:p>
    <w:p w14:paraId="24D23B51" w14:textId="77777777" w:rsidR="001E5645" w:rsidRDefault="001E5645" w:rsidP="001E5645"/>
    <w:p w14:paraId="303A5484" w14:textId="77777777" w:rsidR="001E5645" w:rsidRDefault="001E5645" w:rsidP="001E5645">
      <w:r>
        <w:t xml:space="preserve">In the context where agriculture is increasingly </w:t>
      </w:r>
      <w:r w:rsidRPr="00395662">
        <w:rPr>
          <w:highlight w:val="cyan"/>
        </w:rPr>
        <w:t xml:space="preserve">being urged to reduce its dependency on external inputs, lower its environmental footprint and cope with more variable climatic conditions, INVITE aims to help the </w:t>
      </w:r>
      <w:proofErr w:type="spellStart"/>
      <w:r w:rsidRPr="00395662">
        <w:rPr>
          <w:highlight w:val="cyan"/>
        </w:rPr>
        <w:t>valorisation</w:t>
      </w:r>
      <w:proofErr w:type="spellEnd"/>
      <w:r w:rsidRPr="00395662">
        <w:rPr>
          <w:highlight w:val="cyan"/>
        </w:rPr>
        <w:t xml:space="preserve"> and the promotion of varieties that are more adapted to sustainable management practices, and more resilient to climate change.</w:t>
      </w:r>
    </w:p>
    <w:p w14:paraId="48C9075F" w14:textId="77777777" w:rsidR="001E5645" w:rsidRDefault="001E5645" w:rsidP="001E5645"/>
    <w:p w14:paraId="632CA2EC" w14:textId="77777777" w:rsidR="001E5645" w:rsidRDefault="001E5645" w:rsidP="001E5645">
      <w:r>
        <w:t>The CPVO is part of the INVITE Executive Committee.</w:t>
      </w:r>
    </w:p>
    <w:p w14:paraId="427328A7" w14:textId="77777777" w:rsidR="001E5645" w:rsidRDefault="001E5645" w:rsidP="001E5645"/>
    <w:p w14:paraId="6F0141B3" w14:textId="56EB5E3E" w:rsidR="00BE080D" w:rsidRDefault="001E5645" w:rsidP="001E5645">
      <w:r>
        <w:t xml:space="preserve">You can read the speech of CPVO's President Martin </w:t>
      </w:r>
      <w:proofErr w:type="spellStart"/>
      <w:r>
        <w:t>Ekvad</w:t>
      </w:r>
      <w:proofErr w:type="spellEnd"/>
      <w:r>
        <w:t xml:space="preserve"> at the kick-off meeting of the INVITE Project in </w:t>
      </w:r>
      <w:proofErr w:type="spellStart"/>
      <w:r>
        <w:t>Angres</w:t>
      </w:r>
      <w:proofErr w:type="spellEnd"/>
      <w:r>
        <w:t xml:space="preserve"> in July 2019 and find more information about the objectives, duration and partners in the project on the official INVITE website.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7"/>
    <w:rsid w:val="001E5645"/>
    <w:rsid w:val="00395662"/>
    <w:rsid w:val="003F54E7"/>
    <w:rsid w:val="00453EED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8C01"/>
  <w14:defaultImageDpi w14:val="32767"/>
  <w15:chartTrackingRefBased/>
  <w15:docId w15:val="{761C6FD1-2AF3-3546-AFDB-28B699A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90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12" w:space="8" w:color="EEEEEE"/>
                        <w:right w:val="none" w:sz="0" w:space="0" w:color="auto"/>
                      </w:divBdr>
                      <w:divsChild>
                        <w:div w:id="7688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9633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2020-02-14T11:37:00Z</dcterms:created>
  <dcterms:modified xsi:type="dcterms:W3CDTF">2020-04-11T18:26:00Z</dcterms:modified>
</cp:coreProperties>
</file>