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A1C2" w14:textId="37D34BFB" w:rsidR="007E2D6B" w:rsidRDefault="007E2D6B" w:rsidP="007E2D6B">
      <w:r w:rsidRPr="00DA035D">
        <w:rPr>
          <w:highlight w:val="cyan"/>
        </w:rPr>
        <w:t xml:space="preserve">Unruly passenger </w:t>
      </w:r>
      <w:proofErr w:type="spellStart"/>
      <w:r w:rsidRPr="00DA035D">
        <w:rPr>
          <w:highlight w:val="cyan"/>
        </w:rPr>
        <w:t>behaviour</w:t>
      </w:r>
      <w:proofErr w:type="spellEnd"/>
      <w:r w:rsidRPr="00DA035D">
        <w:rPr>
          <w:highlight w:val="cyan"/>
        </w:rPr>
        <w:t xml:space="preserve"> on board flights is a threat to safety. Get involved and share</w:t>
      </w:r>
      <w:r>
        <w:t xml:space="preserve"> #</w:t>
      </w:r>
      <w:proofErr w:type="spellStart"/>
      <w:r>
        <w:t>notonmyflight</w:t>
      </w:r>
      <w:proofErr w:type="spellEnd"/>
    </w:p>
    <w:p w14:paraId="4B869765" w14:textId="77777777" w:rsidR="007E2D6B" w:rsidRDefault="007E2D6B" w:rsidP="007E2D6B"/>
    <w:p w14:paraId="056AEAB7" w14:textId="77777777" w:rsidR="007E2D6B" w:rsidRDefault="007E2D6B" w:rsidP="007E2D6B"/>
    <w:p w14:paraId="71BB2CF8" w14:textId="77777777" w:rsidR="007E2D6B" w:rsidRDefault="007E2D6B" w:rsidP="007E2D6B">
      <w:r w:rsidRPr="00DA035D">
        <w:rPr>
          <w:highlight w:val="cyan"/>
        </w:rPr>
        <w:t>Every 3 hours the safety of a flight within the EU is threatened by passengers behaving in an unruly or disruptive manner.</w:t>
      </w:r>
    </w:p>
    <w:p w14:paraId="34B912AA" w14:textId="77777777" w:rsidR="007E2D6B" w:rsidRDefault="007E2D6B" w:rsidP="007E2D6B"/>
    <w:p w14:paraId="3B0DE53D" w14:textId="77777777" w:rsidR="007E2D6B" w:rsidRDefault="007E2D6B" w:rsidP="007E2D6B">
      <w:r w:rsidRPr="00DA035D">
        <w:rPr>
          <w:highlight w:val="cyan"/>
        </w:rPr>
        <w:t xml:space="preserve">At least 70% of these incidents involve some form of aggression. Once a month a flight is forced to perform an emergency landing when such situations </w:t>
      </w:r>
      <w:proofErr w:type="gramStart"/>
      <w:r w:rsidRPr="00DA035D">
        <w:rPr>
          <w:highlight w:val="cyan"/>
        </w:rPr>
        <w:t>escalate.*</w:t>
      </w:r>
      <w:proofErr w:type="gramEnd"/>
    </w:p>
    <w:p w14:paraId="1F203B11" w14:textId="77777777" w:rsidR="007E2D6B" w:rsidRDefault="007E2D6B" w:rsidP="007E2D6B"/>
    <w:p w14:paraId="3286AFDA" w14:textId="77777777" w:rsidR="007E2D6B" w:rsidRDefault="007E2D6B" w:rsidP="007E2D6B">
      <w:r>
        <w:t>The number of reported incidents in 2018 have increased by 34% compared to 2017.</w:t>
      </w:r>
    </w:p>
    <w:p w14:paraId="74150C45" w14:textId="77777777" w:rsidR="007E2D6B" w:rsidRDefault="007E2D6B" w:rsidP="007E2D6B"/>
    <w:p w14:paraId="6684973E" w14:textId="77777777" w:rsidR="007E2D6B" w:rsidRDefault="007E2D6B" w:rsidP="007E2D6B">
      <w:r w:rsidRPr="00DA035D">
        <w:rPr>
          <w:highlight w:val="cyan"/>
        </w:rPr>
        <w:t>These figures are worrying as they show an increasing trend. What is particularly disturbing is that these incidents have a direct impact on both the safety of crew and passengers.</w:t>
      </w:r>
    </w:p>
    <w:p w14:paraId="07AB202F" w14:textId="77777777" w:rsidR="007E2D6B" w:rsidRDefault="007E2D6B" w:rsidP="007E2D6B"/>
    <w:p w14:paraId="4AFE6BD0" w14:textId="77777777" w:rsidR="007E2D6B" w:rsidRDefault="007E2D6B" w:rsidP="007E2D6B">
      <w:r w:rsidRPr="00DA035D">
        <w:rPr>
          <w:highlight w:val="cyan"/>
        </w:rPr>
        <w:t>Even though the number of unruly passengers is small considering the total number of people flying, the impact of their actions can have a disproportionate effect both on the smooth operation of the flight and more importantly on its safety.</w:t>
      </w:r>
    </w:p>
    <w:p w14:paraId="1D7AE202" w14:textId="77777777" w:rsidR="007E2D6B" w:rsidRDefault="007E2D6B" w:rsidP="007E2D6B"/>
    <w:p w14:paraId="0E3D193B" w14:textId="77777777" w:rsidR="007E2D6B" w:rsidRDefault="007E2D6B" w:rsidP="007E2D6B">
      <w:r w:rsidRPr="00DA035D">
        <w:rPr>
          <w:highlight w:val="cyan"/>
        </w:rPr>
        <w:t xml:space="preserve">Intoxicated passengers may not be able to follow safety instructions when needed and aggressive </w:t>
      </w:r>
      <w:proofErr w:type="spellStart"/>
      <w:r w:rsidRPr="00DA035D">
        <w:rPr>
          <w:highlight w:val="cyan"/>
        </w:rPr>
        <w:t>behaviour</w:t>
      </w:r>
      <w:proofErr w:type="spellEnd"/>
      <w:r w:rsidRPr="00DA035D">
        <w:rPr>
          <w:highlight w:val="cyan"/>
        </w:rPr>
        <w:t xml:space="preserve"> distracts the crew from their duties. Physical violence can be a traumatic experience for those involved and also reduces the ability of the crew to respond in case of an emergency.</w:t>
      </w:r>
    </w:p>
    <w:p w14:paraId="58FDB03E" w14:textId="77777777" w:rsidR="007E2D6B" w:rsidRDefault="007E2D6B" w:rsidP="007E2D6B"/>
    <w:p w14:paraId="175F2320" w14:textId="77777777" w:rsidR="007E2D6B" w:rsidRDefault="007E2D6B" w:rsidP="007E2D6B">
      <w:r w:rsidRPr="00DA035D">
        <w:rPr>
          <w:highlight w:val="cyan"/>
        </w:rPr>
        <w:t xml:space="preserve">Any kind of unruly or disruptive </w:t>
      </w:r>
      <w:proofErr w:type="spellStart"/>
      <w:r w:rsidRPr="00DA035D">
        <w:rPr>
          <w:highlight w:val="cyan"/>
        </w:rPr>
        <w:t>behaviour</w:t>
      </w:r>
      <w:proofErr w:type="spellEnd"/>
      <w:r w:rsidRPr="00DA035D">
        <w:rPr>
          <w:highlight w:val="cyan"/>
        </w:rPr>
        <w:t xml:space="preserve"> whether related to intoxication, aggression or other factors introduces an unnecessary risk to the normal operation of a flight. This is why we believe that we need to work together in reducing these incidents. We are joining forces with </w:t>
      </w:r>
      <w:proofErr w:type="spellStart"/>
      <w:r w:rsidRPr="00DA035D">
        <w:rPr>
          <w:highlight w:val="cyan"/>
        </w:rPr>
        <w:t>organisations</w:t>
      </w:r>
      <w:proofErr w:type="spellEnd"/>
      <w:r w:rsidRPr="00DA035D">
        <w:rPr>
          <w:highlight w:val="cyan"/>
        </w:rPr>
        <w:t xml:space="preserve"> across the aviation industry and together we are raising awareness to address the topic that has a direct impact on the safety of both passengers and crew.</w:t>
      </w:r>
      <w:bookmarkStart w:id="0" w:name="_GoBack"/>
      <w:bookmarkEnd w:id="0"/>
    </w:p>
    <w:p w14:paraId="29FCD548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60"/>
    <w:rsid w:val="00132060"/>
    <w:rsid w:val="00453EED"/>
    <w:rsid w:val="007E2D6B"/>
    <w:rsid w:val="00BE080D"/>
    <w:rsid w:val="00DA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1B009"/>
  <w14:defaultImageDpi w14:val="32767"/>
  <w15:chartTrackingRefBased/>
  <w15:docId w15:val="{28C04528-6810-EA44-8F3F-A8AA9E12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36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0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2020-02-14T13:12:00Z</dcterms:created>
  <dcterms:modified xsi:type="dcterms:W3CDTF">2020-04-12T14:23:00Z</dcterms:modified>
</cp:coreProperties>
</file>