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C87DB" w14:textId="77777777" w:rsidR="008660E8" w:rsidRDefault="008660E8" w:rsidP="008660E8">
      <w:r>
        <w:t>Registration for SAFE 360˚ (2020) is now open – save 20% by registering early!</w:t>
      </w:r>
    </w:p>
    <w:p w14:paraId="74248C36" w14:textId="77777777" w:rsidR="008660E8" w:rsidRDefault="008660E8" w:rsidP="008660E8">
      <w:r>
        <w:t>Related Content</w:t>
      </w:r>
    </w:p>
    <w:p w14:paraId="3923E18A" w14:textId="77777777" w:rsidR="008660E8" w:rsidRDefault="008660E8" w:rsidP="008660E8"/>
    <w:p w14:paraId="30903098" w14:textId="77777777" w:rsidR="008660E8" w:rsidRDefault="008660E8" w:rsidP="008660E8"/>
    <w:p w14:paraId="26A4F94F" w14:textId="77777777" w:rsidR="008660E8" w:rsidRPr="00170E6D" w:rsidRDefault="008660E8" w:rsidP="008660E8">
      <w:pPr>
        <w:rPr>
          <w:highlight w:val="lightGray"/>
        </w:rPr>
      </w:pPr>
      <w:r w:rsidRPr="00170E6D">
        <w:rPr>
          <w:highlight w:val="lightGray"/>
        </w:rPr>
        <w:t xml:space="preserve">SAFE 360˚ is an innovative conference which strives to break down silos by </w:t>
      </w:r>
      <w:r w:rsidRPr="00A367C5">
        <w:rPr>
          <w:highlight w:val="darkGray"/>
        </w:rPr>
        <w:t xml:space="preserve">examining key safety issues through a cross-domain perspective </w:t>
      </w:r>
      <w:bookmarkStart w:id="0" w:name="_GoBack"/>
      <w:bookmarkEnd w:id="0"/>
      <w:r w:rsidRPr="00170E6D">
        <w:rPr>
          <w:highlight w:val="lightGray"/>
        </w:rPr>
        <w:t>in an interactive environment. The conference abides by the Chatham House Rule, which allows its participants to talk freely without judgement.</w:t>
      </w:r>
    </w:p>
    <w:p w14:paraId="21FD071F" w14:textId="77777777" w:rsidR="008660E8" w:rsidRPr="00170E6D" w:rsidRDefault="008660E8" w:rsidP="008660E8">
      <w:pPr>
        <w:rPr>
          <w:highlight w:val="lightGray"/>
        </w:rPr>
      </w:pPr>
    </w:p>
    <w:p w14:paraId="0306E551" w14:textId="77777777" w:rsidR="008660E8" w:rsidRDefault="008660E8" w:rsidP="008660E8">
      <w:r w:rsidRPr="00170E6D">
        <w:rPr>
          <w:highlight w:val="lightGray"/>
        </w:rPr>
        <w:t xml:space="preserve">The upcoming SAFE 360˚ will focus on drawing more links with the EASA Safety Risk Management process and on the growing importance of big data in augmenting safety intelligence. The key takeaways from the next edition will contribute directly to </w:t>
      </w:r>
      <w:r w:rsidRPr="00A367C5">
        <w:rPr>
          <w:highlight w:val="darkGray"/>
        </w:rPr>
        <w:t xml:space="preserve">the analysis of </w:t>
      </w:r>
      <w:r w:rsidRPr="00170E6D">
        <w:rPr>
          <w:highlight w:val="lightGray"/>
        </w:rPr>
        <w:t>safety issues, refining our Safety Risk Portfolios and potentially, the European Plan for Aviation Safety (EPAS).</w:t>
      </w:r>
    </w:p>
    <w:p w14:paraId="3A97F89E" w14:textId="77777777" w:rsidR="008660E8" w:rsidRDefault="008660E8" w:rsidP="008660E8"/>
    <w:p w14:paraId="732994F9" w14:textId="77777777" w:rsidR="008660E8" w:rsidRDefault="008660E8" w:rsidP="008660E8">
      <w:r w:rsidRPr="003A3366">
        <w:rPr>
          <w:highlight w:val="lightGray"/>
        </w:rPr>
        <w:t>It will also be the first conference in Europe to showcase the link between the wider aviation safety communities and the D4S (</w:t>
      </w:r>
      <w:r w:rsidRPr="00A367C5">
        <w:rPr>
          <w:highlight w:val="darkGray"/>
        </w:rPr>
        <w:t>big) data-driven safety intelligence.</w:t>
      </w:r>
    </w:p>
    <w:p w14:paraId="1D45018E" w14:textId="77777777" w:rsidR="008660E8" w:rsidRDefault="008660E8" w:rsidP="008660E8"/>
    <w:p w14:paraId="78796451" w14:textId="77777777" w:rsidR="008660E8" w:rsidRDefault="008660E8" w:rsidP="008660E8"/>
    <w:p w14:paraId="2C8848FF" w14:textId="7ACC97D4" w:rsidR="00BE080D" w:rsidRDefault="00BE080D" w:rsidP="008660E8"/>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E5E"/>
    <w:rsid w:val="00170E6D"/>
    <w:rsid w:val="003A3366"/>
    <w:rsid w:val="00453EED"/>
    <w:rsid w:val="005C7E5E"/>
    <w:rsid w:val="008660E8"/>
    <w:rsid w:val="00A367C5"/>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D9242B"/>
  <w14:defaultImageDpi w14:val="32767"/>
  <w15:chartTrackingRefBased/>
  <w15:docId w15:val="{9A2AFD44-F981-3741-B943-B7F9CB012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740999">
      <w:bodyDiv w:val="1"/>
      <w:marLeft w:val="0"/>
      <w:marRight w:val="0"/>
      <w:marTop w:val="0"/>
      <w:marBottom w:val="0"/>
      <w:divBdr>
        <w:top w:val="none" w:sz="0" w:space="0" w:color="auto"/>
        <w:left w:val="none" w:sz="0" w:space="0" w:color="auto"/>
        <w:bottom w:val="none" w:sz="0" w:space="0" w:color="auto"/>
        <w:right w:val="none" w:sz="0" w:space="0" w:color="auto"/>
      </w:divBdr>
      <w:divsChild>
        <w:div w:id="603734799">
          <w:marLeft w:val="0"/>
          <w:marRight w:val="0"/>
          <w:marTop w:val="0"/>
          <w:marBottom w:val="0"/>
          <w:divBdr>
            <w:top w:val="none" w:sz="0" w:space="0" w:color="auto"/>
            <w:left w:val="none" w:sz="0" w:space="0" w:color="auto"/>
            <w:bottom w:val="none" w:sz="0" w:space="0" w:color="auto"/>
            <w:right w:val="none" w:sz="0" w:space="0" w:color="auto"/>
          </w:divBdr>
          <w:divsChild>
            <w:div w:id="1764523982">
              <w:marLeft w:val="0"/>
              <w:marRight w:val="0"/>
              <w:marTop w:val="0"/>
              <w:marBottom w:val="0"/>
              <w:divBdr>
                <w:top w:val="none" w:sz="0" w:space="0" w:color="auto"/>
                <w:left w:val="none" w:sz="0" w:space="0" w:color="auto"/>
                <w:bottom w:val="none" w:sz="0" w:space="0" w:color="auto"/>
                <w:right w:val="none" w:sz="0" w:space="0" w:color="auto"/>
              </w:divBdr>
            </w:div>
          </w:divsChild>
        </w:div>
        <w:div w:id="278225549">
          <w:marLeft w:val="0"/>
          <w:marRight w:val="0"/>
          <w:marTop w:val="0"/>
          <w:marBottom w:val="0"/>
          <w:divBdr>
            <w:top w:val="none" w:sz="0" w:space="0" w:color="auto"/>
            <w:left w:val="none" w:sz="0" w:space="0" w:color="auto"/>
            <w:bottom w:val="none" w:sz="0" w:space="0" w:color="auto"/>
            <w:right w:val="none" w:sz="0" w:space="0" w:color="auto"/>
          </w:divBdr>
          <w:divsChild>
            <w:div w:id="1029334282">
              <w:marLeft w:val="0"/>
              <w:marRight w:val="0"/>
              <w:marTop w:val="0"/>
              <w:marBottom w:val="0"/>
              <w:divBdr>
                <w:top w:val="single" w:sz="6" w:space="0" w:color="DDDDDD"/>
                <w:left w:val="single" w:sz="6" w:space="0" w:color="DDDDDD"/>
                <w:bottom w:val="single" w:sz="6" w:space="0" w:color="DDDDDD"/>
                <w:right w:val="single" w:sz="6" w:space="0" w:color="DDDDDD"/>
              </w:divBdr>
            </w:div>
            <w:div w:id="179008724">
              <w:marLeft w:val="0"/>
              <w:marRight w:val="0"/>
              <w:marTop w:val="0"/>
              <w:marBottom w:val="0"/>
              <w:divBdr>
                <w:top w:val="none" w:sz="0" w:space="0" w:color="auto"/>
                <w:left w:val="none" w:sz="0" w:space="0" w:color="auto"/>
                <w:bottom w:val="none" w:sz="0" w:space="0" w:color="auto"/>
                <w:right w:val="none" w:sz="0" w:space="0" w:color="auto"/>
              </w:divBdr>
              <w:divsChild>
                <w:div w:id="1324430094">
                  <w:marLeft w:val="0"/>
                  <w:marRight w:val="0"/>
                  <w:marTop w:val="0"/>
                  <w:marBottom w:val="0"/>
                  <w:divBdr>
                    <w:top w:val="none" w:sz="0" w:space="0" w:color="auto"/>
                    <w:left w:val="none" w:sz="0" w:space="0" w:color="auto"/>
                    <w:bottom w:val="none" w:sz="0" w:space="0" w:color="auto"/>
                    <w:right w:val="none" w:sz="0" w:space="0" w:color="auto"/>
                  </w:divBdr>
                  <w:divsChild>
                    <w:div w:id="1512723107">
                      <w:marLeft w:val="0"/>
                      <w:marRight w:val="0"/>
                      <w:marTop w:val="0"/>
                      <w:marBottom w:val="0"/>
                      <w:divBdr>
                        <w:top w:val="none" w:sz="0" w:space="0" w:color="auto"/>
                        <w:left w:val="none" w:sz="0" w:space="0" w:color="auto"/>
                        <w:bottom w:val="none" w:sz="0" w:space="0" w:color="auto"/>
                        <w:right w:val="none" w:sz="0" w:space="0" w:color="auto"/>
                      </w:divBdr>
                      <w:divsChild>
                        <w:div w:id="1707877030">
                          <w:marLeft w:val="0"/>
                          <w:marRight w:val="0"/>
                          <w:marTop w:val="0"/>
                          <w:marBottom w:val="0"/>
                          <w:divBdr>
                            <w:top w:val="none" w:sz="0" w:space="0" w:color="auto"/>
                            <w:left w:val="none" w:sz="0" w:space="0" w:color="auto"/>
                            <w:bottom w:val="none" w:sz="0" w:space="0" w:color="auto"/>
                            <w:right w:val="none" w:sz="0" w:space="0" w:color="auto"/>
                          </w:divBdr>
                          <w:divsChild>
                            <w:div w:id="323096196">
                              <w:marLeft w:val="0"/>
                              <w:marRight w:val="0"/>
                              <w:marTop w:val="0"/>
                              <w:marBottom w:val="0"/>
                              <w:divBdr>
                                <w:top w:val="none" w:sz="0" w:space="0" w:color="auto"/>
                                <w:left w:val="none" w:sz="0" w:space="0" w:color="auto"/>
                                <w:bottom w:val="none" w:sz="0" w:space="0" w:color="auto"/>
                                <w:right w:val="none" w:sz="0" w:space="0" w:color="auto"/>
                              </w:divBdr>
                              <w:divsChild>
                                <w:div w:id="122803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659140">
                  <w:marLeft w:val="0"/>
                  <w:marRight w:val="0"/>
                  <w:marTop w:val="0"/>
                  <w:marBottom w:val="0"/>
                  <w:divBdr>
                    <w:top w:val="none" w:sz="0" w:space="0" w:color="auto"/>
                    <w:left w:val="none" w:sz="0" w:space="0" w:color="auto"/>
                    <w:bottom w:val="none" w:sz="0" w:space="0" w:color="auto"/>
                    <w:right w:val="none" w:sz="0" w:space="0" w:color="auto"/>
                  </w:divBdr>
                  <w:divsChild>
                    <w:div w:id="860514696">
                      <w:marLeft w:val="0"/>
                      <w:marRight w:val="0"/>
                      <w:marTop w:val="0"/>
                      <w:marBottom w:val="0"/>
                      <w:divBdr>
                        <w:top w:val="none" w:sz="0" w:space="0" w:color="auto"/>
                        <w:left w:val="none" w:sz="0" w:space="0" w:color="auto"/>
                        <w:bottom w:val="none" w:sz="0" w:space="0" w:color="auto"/>
                        <w:right w:val="none" w:sz="0" w:space="0" w:color="auto"/>
                      </w:divBdr>
                      <w:divsChild>
                        <w:div w:id="110141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138</Words>
  <Characters>787</Characters>
  <Application>Microsoft Office Word</Application>
  <DocSecurity>0</DocSecurity>
  <Lines>6</Lines>
  <Paragraphs>1</Paragraphs>
  <ScaleCrop>false</ScaleCrop>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6</cp:revision>
  <dcterms:created xsi:type="dcterms:W3CDTF">2020-02-14T12:17:00Z</dcterms:created>
  <dcterms:modified xsi:type="dcterms:W3CDTF">2020-04-12T13:28:00Z</dcterms:modified>
</cp:coreProperties>
</file>