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D468" w14:textId="30E2451E" w:rsidR="00184DE3" w:rsidRPr="00184DE3" w:rsidRDefault="00515733" w:rsidP="00184DE3">
      <w:pPr>
        <w:spacing w:before="100" w:beforeAutospacing="1" w:after="100" w:afterAutospacing="1"/>
        <w:jc w:val="center"/>
        <w:outlineLvl w:val="0"/>
        <w:rPr>
          <w:rFonts w:ascii="Helvetica Neue" w:eastAsia="Times New Roman" w:hAnsi="Helvetica Neue" w:cs="Times New Roman"/>
          <w:color w:val="145498"/>
          <w:kern w:val="36"/>
          <w:sz w:val="48"/>
          <w:szCs w:val="48"/>
          <w:lang w:eastAsia="en-GB"/>
        </w:rPr>
      </w:pPr>
      <w:r>
        <w:rPr>
          <w:rFonts w:ascii="Helvetica Neue" w:eastAsia="Times New Roman" w:hAnsi="Helvetica Neue" w:cs="Times New Roman"/>
          <w:color w:val="145498"/>
          <w:kern w:val="36"/>
          <w:sz w:val="48"/>
          <w:szCs w:val="48"/>
          <w:lang w:val="en-US" w:eastAsia="en-GB"/>
        </w:rPr>
        <w:t>A</w:t>
      </w:r>
      <w:r w:rsidR="00184DE3" w:rsidRPr="00184DE3">
        <w:rPr>
          <w:rFonts w:ascii="Helvetica Neue" w:eastAsia="Times New Roman" w:hAnsi="Helvetica Neue" w:cs="Times New Roman"/>
          <w:color w:val="145498"/>
          <w:kern w:val="36"/>
          <w:sz w:val="48"/>
          <w:szCs w:val="48"/>
          <w:lang w:eastAsia="en-GB"/>
        </w:rPr>
        <w:t>dvanced Metrology &amp; Characterisation for 3D CMOS</w:t>
      </w:r>
    </w:p>
    <w:p w14:paraId="367ACB0D" w14:textId="77777777" w:rsidR="00184DE3" w:rsidRPr="00184DE3" w:rsidRDefault="00184DE3" w:rsidP="00184DE3">
      <w:pPr>
        <w:rPr>
          <w:rFonts w:ascii="Times New Roman" w:eastAsia="Times New Roman" w:hAnsi="Times New Roman" w:cs="Times New Roman"/>
          <w:lang w:eastAsia="en-GB"/>
        </w:rPr>
      </w:pPr>
      <w:r w:rsidRPr="00184DE3">
        <w:rPr>
          <w:rFonts w:ascii="Times New Roman" w:eastAsia="Times New Roman" w:hAnsi="Times New Roman" w:cs="Times New Roman"/>
          <w:lang w:eastAsia="en-GB"/>
        </w:rPr>
        <w:fldChar w:fldCharType="begin"/>
      </w:r>
      <w:r w:rsidRPr="00184DE3">
        <w:rPr>
          <w:rFonts w:ascii="Times New Roman" w:eastAsia="Times New Roman" w:hAnsi="Times New Roman" w:cs="Times New Roman"/>
          <w:lang w:eastAsia="en-GB"/>
        </w:rPr>
        <w:instrText xml:space="preserve"> INCLUDEPICTURE "/var/folders/_q/q8cs7q6n2_9fjj5fj4lvg5kh0000gp/T/com.microsoft.Word/WebArchiveCopyPasteTempFiles/3dam.jpg?itok=u0L74axy" \* MERGEFORMATINET </w:instrText>
      </w:r>
      <w:r w:rsidRPr="00184DE3">
        <w:rPr>
          <w:rFonts w:ascii="Times New Roman" w:eastAsia="Times New Roman" w:hAnsi="Times New Roman" w:cs="Times New Roman"/>
          <w:lang w:eastAsia="en-GB"/>
        </w:rPr>
        <w:fldChar w:fldCharType="separate"/>
      </w:r>
      <w:r w:rsidRPr="00184DE3">
        <w:rPr>
          <w:rFonts w:ascii="Times New Roman" w:eastAsia="Times New Roman" w:hAnsi="Times New Roman" w:cs="Times New Roman"/>
          <w:noProof/>
          <w:lang w:eastAsia="en-GB"/>
        </w:rPr>
        <w:drawing>
          <wp:inline distT="0" distB="0" distL="0" distR="0" wp14:anchorId="221A080F" wp14:editId="5BB3E3C4">
            <wp:extent cx="5727700" cy="3042920"/>
            <wp:effectExtent l="0" t="0" r="0" b="508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2920"/>
                    </a:xfrm>
                    <a:prstGeom prst="rect">
                      <a:avLst/>
                    </a:prstGeom>
                    <a:noFill/>
                    <a:ln>
                      <a:noFill/>
                    </a:ln>
                  </pic:spPr>
                </pic:pic>
              </a:graphicData>
            </a:graphic>
          </wp:inline>
        </w:drawing>
      </w:r>
      <w:r w:rsidRPr="00184DE3">
        <w:rPr>
          <w:rFonts w:ascii="Times New Roman" w:eastAsia="Times New Roman" w:hAnsi="Times New Roman" w:cs="Times New Roman"/>
          <w:lang w:eastAsia="en-GB"/>
        </w:rPr>
        <w:fldChar w:fldCharType="end"/>
      </w:r>
    </w:p>
    <w:p w14:paraId="1FCC7649" w14:textId="77777777" w:rsidR="00184DE3" w:rsidRPr="00184DE3" w:rsidRDefault="00184DE3" w:rsidP="00184DE3">
      <w:pPr>
        <w:spacing w:before="100" w:beforeAutospacing="1" w:after="100" w:afterAutospacing="1"/>
        <w:rPr>
          <w:rFonts w:ascii="Times New Roman" w:eastAsia="Times New Roman" w:hAnsi="Times New Roman" w:cs="Times New Roman"/>
          <w:lang w:eastAsia="en-GB"/>
        </w:rPr>
      </w:pPr>
      <w:r w:rsidRPr="00515733">
        <w:rPr>
          <w:rFonts w:ascii="Times New Roman" w:eastAsia="Times New Roman" w:hAnsi="Times New Roman" w:cs="Times New Roman"/>
          <w:highlight w:val="darkGray"/>
          <w:lang w:eastAsia="en-GB"/>
        </w:rPr>
        <w:t>As nano-electronics technology is moving beyond the boundaries of (strained) silicon in planar or finFETs, new 3D device architectures and new materials bring major metrology and characterization challenges which cannot be met by pushing the present techniques to their limits. 3DAM “3D Advanced Metrology and materials for advanced devices”</w:t>
      </w:r>
      <w:r w:rsidRPr="00184DE3">
        <w:rPr>
          <w:rFonts w:ascii="Times New Roman" w:eastAsia="Times New Roman" w:hAnsi="Times New Roman" w:cs="Times New Roman"/>
          <w:lang w:eastAsia="en-GB"/>
        </w:rPr>
        <w:t xml:space="preserve"> </w:t>
      </w:r>
      <w:r w:rsidRPr="00515733">
        <w:rPr>
          <w:rFonts w:ascii="Times New Roman" w:eastAsia="Times New Roman" w:hAnsi="Times New Roman" w:cs="Times New Roman"/>
          <w:highlight w:val="lightGray"/>
          <w:lang w:eastAsia="en-GB"/>
        </w:rPr>
        <w:t>is an EU-ECSELfunded pathfinding and assessment project focusing on innovations and progress in metrology and characterization related to the latest generation of 3D front-end of line (FEOL) and back-end of line (BEOL) structures (fins, nanowires, TSVs) as well as 2D materials:</w:t>
      </w:r>
    </w:p>
    <w:p w14:paraId="01E289B8" w14:textId="77777777" w:rsidR="00184DE3" w:rsidRPr="00184DE3" w:rsidRDefault="00184DE3" w:rsidP="00184DE3">
      <w:pPr>
        <w:spacing w:before="100" w:beforeAutospacing="1" w:after="100" w:afterAutospacing="1"/>
        <w:rPr>
          <w:rFonts w:ascii="Times New Roman" w:eastAsia="Times New Roman" w:hAnsi="Times New Roman" w:cs="Times New Roman"/>
          <w:lang w:eastAsia="en-GB"/>
        </w:rPr>
      </w:pPr>
      <w:r w:rsidRPr="00184DE3">
        <w:rPr>
          <w:rFonts w:ascii="Times New Roman" w:eastAsia="Times New Roman" w:hAnsi="Times New Roman" w:cs="Times New Roman"/>
          <w:lang w:eastAsia="en-GB"/>
        </w:rPr>
        <w:br/>
      </w:r>
      <w:r w:rsidRPr="00515733">
        <w:rPr>
          <w:rFonts w:ascii="Times New Roman" w:eastAsia="Times New Roman" w:hAnsi="Times New Roman" w:cs="Times New Roman"/>
          <w:highlight w:val="darkGray"/>
          <w:lang w:eastAsia="en-GB"/>
        </w:rPr>
        <w:t>• Dimensional metrology: 3D-SPM, CD-SEM, OCD</w:t>
      </w:r>
      <w:r w:rsidRPr="00515733">
        <w:rPr>
          <w:rFonts w:ascii="Times New Roman" w:eastAsia="Times New Roman" w:hAnsi="Times New Roman" w:cs="Times New Roman"/>
          <w:highlight w:val="darkGray"/>
          <w:lang w:eastAsia="en-GB"/>
        </w:rPr>
        <w:br/>
        <w:t>• Structural analysis: Electron Tomography, PL &amp; CL, SHG, X-ray NanoCT</w:t>
      </w:r>
      <w:r w:rsidRPr="00515733">
        <w:rPr>
          <w:rFonts w:ascii="Times New Roman" w:eastAsia="Times New Roman" w:hAnsi="Times New Roman" w:cs="Times New Roman"/>
          <w:highlight w:val="darkGray"/>
          <w:lang w:eastAsia="en-GB"/>
        </w:rPr>
        <w:br/>
        <w:t>• Compositional/dopant analysis: SIMS, APT, STEM-EDX and EELS, IRR, Raman, HRXRD</w:t>
      </w:r>
      <w:r w:rsidRPr="00515733">
        <w:rPr>
          <w:rFonts w:ascii="Times New Roman" w:eastAsia="Times New Roman" w:hAnsi="Times New Roman" w:cs="Times New Roman"/>
          <w:highlight w:val="darkGray"/>
          <w:lang w:eastAsia="en-GB"/>
        </w:rPr>
        <w:br/>
        <w:t>• Carrier distribution and mobility: 3D-SSRM, micro-multi-point probes, THz spectroscopy</w:t>
      </w:r>
      <w:r w:rsidRPr="00515733">
        <w:rPr>
          <w:rFonts w:ascii="Times New Roman" w:eastAsia="Times New Roman" w:hAnsi="Times New Roman" w:cs="Times New Roman"/>
          <w:highlight w:val="darkGray"/>
          <w:lang w:eastAsia="en-GB"/>
        </w:rPr>
        <w:br/>
        <w:t>• Strain and stress: HRXRD, Raman, Precession Electron Diffraction in a TEM</w:t>
      </w:r>
    </w:p>
    <w:p w14:paraId="6AC9F7FC" w14:textId="77777777" w:rsidR="00184DE3" w:rsidRPr="00184DE3" w:rsidRDefault="00184DE3" w:rsidP="00184DE3">
      <w:pPr>
        <w:spacing w:before="100" w:beforeAutospacing="1" w:after="100" w:afterAutospacing="1"/>
        <w:rPr>
          <w:rFonts w:ascii="Times New Roman" w:eastAsia="Times New Roman" w:hAnsi="Times New Roman" w:cs="Times New Roman"/>
          <w:lang w:eastAsia="en-GB"/>
        </w:rPr>
      </w:pPr>
      <w:r w:rsidRPr="00184DE3">
        <w:rPr>
          <w:rFonts w:ascii="Times New Roman" w:eastAsia="Times New Roman" w:hAnsi="Times New Roman" w:cs="Times New Roman"/>
          <w:lang w:eastAsia="en-GB"/>
        </w:rPr>
        <w:br/>
      </w:r>
      <w:r w:rsidRPr="00515733">
        <w:rPr>
          <w:rFonts w:ascii="Times New Roman" w:eastAsia="Times New Roman" w:hAnsi="Times New Roman" w:cs="Times New Roman"/>
          <w:highlight w:val="lightGray"/>
          <w:lang w:eastAsia="en-GB"/>
        </w:rPr>
        <w:t>The goal of this workshop is to disseminate the results of the projects to the public, in the context of the requirements from the semiconductor industry. The combination with the insights and learnings from invited experts will make this one-day workshop an up-to-date overview of the most recent advances in the analytical techniques and diagnostic capabilities essential for technology development.</w:t>
      </w:r>
    </w:p>
    <w:p w14:paraId="613B7BD4" w14:textId="77777777" w:rsidR="00184DE3" w:rsidRPr="00184DE3" w:rsidRDefault="00184DE3" w:rsidP="00184DE3">
      <w:pPr>
        <w:spacing w:before="100" w:beforeAutospacing="1" w:after="100" w:afterAutospacing="1"/>
        <w:rPr>
          <w:rFonts w:ascii="Times New Roman" w:eastAsia="Times New Roman" w:hAnsi="Times New Roman" w:cs="Times New Roman"/>
          <w:lang w:eastAsia="en-GB"/>
        </w:rPr>
      </w:pPr>
      <w:r w:rsidRPr="00184DE3">
        <w:rPr>
          <w:rFonts w:ascii="Times New Roman" w:eastAsia="Times New Roman" w:hAnsi="Times New Roman" w:cs="Times New Roman"/>
          <w:lang w:eastAsia="en-GB"/>
        </w:rPr>
        <w:t>Invited Speakers:</w:t>
      </w:r>
      <w:r w:rsidRPr="00184DE3">
        <w:rPr>
          <w:rFonts w:ascii="Times New Roman" w:eastAsia="Times New Roman" w:hAnsi="Times New Roman" w:cs="Times New Roman"/>
          <w:lang w:eastAsia="en-GB"/>
        </w:rPr>
        <w:br/>
      </w:r>
      <w:r w:rsidRPr="00184DE3">
        <w:rPr>
          <w:rFonts w:ascii="Times New Roman" w:eastAsia="Times New Roman" w:hAnsi="Times New Roman" w:cs="Times New Roman"/>
          <w:b/>
          <w:bCs/>
          <w:lang w:eastAsia="en-GB"/>
        </w:rPr>
        <w:t>Dr. Maud Vinet (LETI)</w:t>
      </w:r>
      <w:r w:rsidRPr="00184DE3">
        <w:rPr>
          <w:rFonts w:ascii="Times New Roman" w:eastAsia="Times New Roman" w:hAnsi="Times New Roman" w:cs="Times New Roman"/>
          <w:b/>
          <w:bCs/>
          <w:lang w:eastAsia="en-GB"/>
        </w:rPr>
        <w:br/>
      </w:r>
      <w:bookmarkStart w:id="0" w:name="_GoBack"/>
      <w:r w:rsidRPr="00184DE3">
        <w:rPr>
          <w:rFonts w:ascii="Times New Roman" w:eastAsia="Times New Roman" w:hAnsi="Times New Roman" w:cs="Times New Roman"/>
          <w:b/>
          <w:bCs/>
          <w:lang w:eastAsia="en-GB"/>
        </w:rPr>
        <w:t>Prof. Dr. Ehrenfried Zschech (Fraunhofer Institute)</w:t>
      </w:r>
      <w:r w:rsidRPr="00184DE3">
        <w:rPr>
          <w:rFonts w:ascii="Times New Roman" w:eastAsia="Times New Roman" w:hAnsi="Times New Roman" w:cs="Times New Roman"/>
          <w:b/>
          <w:bCs/>
          <w:lang w:eastAsia="en-GB"/>
        </w:rPr>
        <w:br/>
      </w:r>
      <w:r w:rsidRPr="00184DE3">
        <w:rPr>
          <w:rFonts w:ascii="Times New Roman" w:eastAsia="Times New Roman" w:hAnsi="Times New Roman" w:cs="Times New Roman"/>
          <w:b/>
          <w:bCs/>
          <w:lang w:eastAsia="en-GB"/>
        </w:rPr>
        <w:lastRenderedPageBreak/>
        <w:t>Dr. Delphine Le Cunff (ST Microelectronics)</w:t>
      </w:r>
      <w:r w:rsidRPr="00184DE3">
        <w:rPr>
          <w:rFonts w:ascii="Times New Roman" w:eastAsia="Times New Roman" w:hAnsi="Times New Roman" w:cs="Times New Roman"/>
          <w:b/>
          <w:bCs/>
          <w:lang w:eastAsia="en-GB"/>
        </w:rPr>
        <w:br/>
        <w:t>Dr. Zineb Saghi (LETI)</w:t>
      </w:r>
      <w:r w:rsidRPr="00184DE3">
        <w:rPr>
          <w:rFonts w:ascii="Times New Roman" w:eastAsia="Times New Roman" w:hAnsi="Times New Roman" w:cs="Times New Roman"/>
          <w:b/>
          <w:bCs/>
          <w:lang w:eastAsia="en-GB"/>
        </w:rPr>
        <w:br/>
        <w:t>Dr. Igor Turovets (NOVA)</w:t>
      </w:r>
      <w:bookmarkEnd w:id="0"/>
    </w:p>
    <w:p w14:paraId="420A598B" w14:textId="77777777" w:rsidR="007F36DB" w:rsidRDefault="007F36DB"/>
    <w:sectPr w:rsidR="007F36D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D06C9"/>
    <w:multiLevelType w:val="multilevel"/>
    <w:tmpl w:val="F89E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DB"/>
    <w:rsid w:val="00184DE3"/>
    <w:rsid w:val="002D60FD"/>
    <w:rsid w:val="00515733"/>
    <w:rsid w:val="007F36D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AF4390D"/>
  <w15:chartTrackingRefBased/>
  <w15:docId w15:val="{4E2B3E21-0B9C-544F-9DE9-68196E73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4DE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E3"/>
    <w:rPr>
      <w:rFonts w:ascii="Times New Roman" w:eastAsia="Times New Roman" w:hAnsi="Times New Roman" w:cs="Times New Roman"/>
      <w:b/>
      <w:bCs/>
      <w:kern w:val="36"/>
      <w:sz w:val="48"/>
      <w:szCs w:val="48"/>
      <w:lang w:eastAsia="en-GB"/>
    </w:rPr>
  </w:style>
  <w:style w:type="character" w:customStyle="1" w:styleId="field-wrapper">
    <w:name w:val="field-wrapper"/>
    <w:basedOn w:val="DefaultParagraphFont"/>
    <w:rsid w:val="00184DE3"/>
  </w:style>
  <w:style w:type="paragraph" w:customStyle="1" w:styleId="entity-pager-item">
    <w:name w:val="entity-pager-item"/>
    <w:basedOn w:val="Normal"/>
    <w:rsid w:val="00184DE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84DE3"/>
    <w:rPr>
      <w:color w:val="0000FF"/>
      <w:u w:val="single"/>
    </w:rPr>
  </w:style>
  <w:style w:type="character" w:customStyle="1" w:styleId="apple-converted-space">
    <w:name w:val="apple-converted-space"/>
    <w:basedOn w:val="DefaultParagraphFont"/>
    <w:rsid w:val="00184DE3"/>
  </w:style>
  <w:style w:type="paragraph" w:styleId="NormalWeb">
    <w:name w:val="Normal (Web)"/>
    <w:basedOn w:val="Normal"/>
    <w:uiPriority w:val="99"/>
    <w:semiHidden/>
    <w:unhideWhenUsed/>
    <w:rsid w:val="00184DE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84D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330429">
      <w:bodyDiv w:val="1"/>
      <w:marLeft w:val="0"/>
      <w:marRight w:val="0"/>
      <w:marTop w:val="0"/>
      <w:marBottom w:val="0"/>
      <w:divBdr>
        <w:top w:val="none" w:sz="0" w:space="0" w:color="auto"/>
        <w:left w:val="none" w:sz="0" w:space="0" w:color="auto"/>
        <w:bottom w:val="none" w:sz="0" w:space="0" w:color="auto"/>
        <w:right w:val="none" w:sz="0" w:space="0" w:color="auto"/>
      </w:divBdr>
      <w:divsChild>
        <w:div w:id="669993116">
          <w:marLeft w:val="0"/>
          <w:marRight w:val="0"/>
          <w:marTop w:val="0"/>
          <w:marBottom w:val="0"/>
          <w:divBdr>
            <w:top w:val="none" w:sz="0" w:space="0" w:color="auto"/>
            <w:left w:val="none" w:sz="0" w:space="0" w:color="auto"/>
            <w:bottom w:val="none" w:sz="0" w:space="0" w:color="auto"/>
            <w:right w:val="none" w:sz="0" w:space="0" w:color="auto"/>
          </w:divBdr>
          <w:divsChild>
            <w:div w:id="1435594601">
              <w:marLeft w:val="0"/>
              <w:marRight w:val="0"/>
              <w:marTop w:val="0"/>
              <w:marBottom w:val="0"/>
              <w:divBdr>
                <w:top w:val="none" w:sz="0" w:space="0" w:color="auto"/>
                <w:left w:val="none" w:sz="0" w:space="0" w:color="auto"/>
                <w:bottom w:val="none" w:sz="0" w:space="0" w:color="auto"/>
                <w:right w:val="none" w:sz="0" w:space="0" w:color="auto"/>
              </w:divBdr>
            </w:div>
          </w:divsChild>
        </w:div>
        <w:div w:id="403727655">
          <w:marLeft w:val="0"/>
          <w:marRight w:val="0"/>
          <w:marTop w:val="0"/>
          <w:marBottom w:val="0"/>
          <w:divBdr>
            <w:top w:val="none" w:sz="0" w:space="0" w:color="auto"/>
            <w:left w:val="none" w:sz="0" w:space="0" w:color="auto"/>
            <w:bottom w:val="none" w:sz="0" w:space="0" w:color="auto"/>
            <w:right w:val="none" w:sz="0" w:space="0" w:color="auto"/>
          </w:divBdr>
          <w:divsChild>
            <w:div w:id="1944916347">
              <w:marLeft w:val="0"/>
              <w:marRight w:val="0"/>
              <w:marTop w:val="0"/>
              <w:marBottom w:val="0"/>
              <w:divBdr>
                <w:top w:val="none" w:sz="0" w:space="0" w:color="auto"/>
                <w:left w:val="none" w:sz="0" w:space="0" w:color="auto"/>
                <w:bottom w:val="none" w:sz="0" w:space="0" w:color="auto"/>
                <w:right w:val="none" w:sz="0" w:space="0" w:color="auto"/>
              </w:divBdr>
              <w:divsChild>
                <w:div w:id="1479684409">
                  <w:marLeft w:val="0"/>
                  <w:marRight w:val="0"/>
                  <w:marTop w:val="0"/>
                  <w:marBottom w:val="0"/>
                  <w:divBdr>
                    <w:top w:val="none" w:sz="0" w:space="0" w:color="auto"/>
                    <w:left w:val="none" w:sz="0" w:space="0" w:color="auto"/>
                    <w:bottom w:val="none" w:sz="0" w:space="0" w:color="auto"/>
                    <w:right w:val="none" w:sz="0" w:space="0" w:color="auto"/>
                  </w:divBdr>
                  <w:divsChild>
                    <w:div w:id="2434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5831">
              <w:marLeft w:val="0"/>
              <w:marRight w:val="0"/>
              <w:marTop w:val="0"/>
              <w:marBottom w:val="0"/>
              <w:divBdr>
                <w:top w:val="none" w:sz="0" w:space="0" w:color="auto"/>
                <w:left w:val="none" w:sz="0" w:space="0" w:color="auto"/>
                <w:bottom w:val="none" w:sz="0" w:space="0" w:color="auto"/>
                <w:right w:val="none" w:sz="0" w:space="0" w:color="auto"/>
              </w:divBdr>
              <w:divsChild>
                <w:div w:id="1419600575">
                  <w:marLeft w:val="0"/>
                  <w:marRight w:val="0"/>
                  <w:marTop w:val="0"/>
                  <w:marBottom w:val="0"/>
                  <w:divBdr>
                    <w:top w:val="none" w:sz="0" w:space="0" w:color="auto"/>
                    <w:left w:val="none" w:sz="0" w:space="0" w:color="auto"/>
                    <w:bottom w:val="none" w:sz="0" w:space="0" w:color="auto"/>
                    <w:right w:val="none" w:sz="0" w:space="0" w:color="auto"/>
                  </w:divBdr>
                  <w:divsChild>
                    <w:div w:id="1268974356">
                      <w:marLeft w:val="0"/>
                      <w:marRight w:val="0"/>
                      <w:marTop w:val="0"/>
                      <w:marBottom w:val="0"/>
                      <w:divBdr>
                        <w:top w:val="none" w:sz="0" w:space="0" w:color="auto"/>
                        <w:left w:val="none" w:sz="0" w:space="0" w:color="auto"/>
                        <w:bottom w:val="none" w:sz="0" w:space="0" w:color="auto"/>
                        <w:right w:val="none" w:sz="0" w:space="0" w:color="auto"/>
                      </w:divBdr>
                      <w:divsChild>
                        <w:div w:id="180049885">
                          <w:marLeft w:val="0"/>
                          <w:marRight w:val="0"/>
                          <w:marTop w:val="0"/>
                          <w:marBottom w:val="0"/>
                          <w:divBdr>
                            <w:top w:val="none" w:sz="0" w:space="0" w:color="auto"/>
                            <w:left w:val="none" w:sz="0" w:space="0" w:color="auto"/>
                            <w:bottom w:val="none" w:sz="0" w:space="0" w:color="auto"/>
                            <w:right w:val="none" w:sz="0" w:space="0" w:color="auto"/>
                          </w:divBdr>
                          <w:divsChild>
                            <w:div w:id="623271346">
                              <w:marLeft w:val="0"/>
                              <w:marRight w:val="0"/>
                              <w:marTop w:val="0"/>
                              <w:marBottom w:val="0"/>
                              <w:divBdr>
                                <w:top w:val="none" w:sz="0" w:space="0" w:color="auto"/>
                                <w:left w:val="none" w:sz="0" w:space="0" w:color="auto"/>
                                <w:bottom w:val="none" w:sz="0" w:space="0" w:color="auto"/>
                                <w:right w:val="none" w:sz="0" w:space="0" w:color="auto"/>
                              </w:divBdr>
                              <w:divsChild>
                                <w:div w:id="9766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1224">
                      <w:marLeft w:val="0"/>
                      <w:marRight w:val="0"/>
                      <w:marTop w:val="0"/>
                      <w:marBottom w:val="0"/>
                      <w:divBdr>
                        <w:top w:val="none" w:sz="0" w:space="0" w:color="auto"/>
                        <w:left w:val="none" w:sz="0" w:space="0" w:color="auto"/>
                        <w:bottom w:val="none" w:sz="0" w:space="0" w:color="auto"/>
                        <w:right w:val="none" w:sz="0" w:space="0" w:color="auto"/>
                      </w:divBdr>
                      <w:divsChild>
                        <w:div w:id="1645232586">
                          <w:marLeft w:val="0"/>
                          <w:marRight w:val="0"/>
                          <w:marTop w:val="0"/>
                          <w:marBottom w:val="0"/>
                          <w:divBdr>
                            <w:top w:val="none" w:sz="0" w:space="0" w:color="auto"/>
                            <w:left w:val="none" w:sz="0" w:space="0" w:color="auto"/>
                            <w:bottom w:val="none" w:sz="0" w:space="0" w:color="auto"/>
                            <w:right w:val="none" w:sz="0" w:space="0" w:color="auto"/>
                          </w:divBdr>
                          <w:divsChild>
                            <w:div w:id="587546587">
                              <w:marLeft w:val="0"/>
                              <w:marRight w:val="0"/>
                              <w:marTop w:val="0"/>
                              <w:marBottom w:val="0"/>
                              <w:divBdr>
                                <w:top w:val="none" w:sz="0" w:space="0" w:color="auto"/>
                                <w:left w:val="none" w:sz="0" w:space="0" w:color="auto"/>
                                <w:bottom w:val="none" w:sz="0" w:space="0" w:color="auto"/>
                                <w:right w:val="none" w:sz="0" w:space="0" w:color="auto"/>
                              </w:divBdr>
                              <w:divsChild>
                                <w:div w:id="4016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2020-02-25T10:07:00Z</dcterms:created>
  <dcterms:modified xsi:type="dcterms:W3CDTF">2020-03-27T14:36:00Z</dcterms:modified>
</cp:coreProperties>
</file>