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8E310" w14:textId="77777777" w:rsidR="00734E80" w:rsidRPr="00734E80" w:rsidRDefault="00734E80" w:rsidP="00734E80">
      <w:pPr>
        <w:spacing w:before="100" w:beforeAutospacing="1" w:after="100" w:afterAutospacing="1"/>
        <w:jc w:val="center"/>
        <w:outlineLvl w:val="0"/>
        <w:rPr>
          <w:rFonts w:ascii="Helvetica Neue" w:eastAsia="Times New Roman" w:hAnsi="Helvetica Neue" w:cs="Times New Roman"/>
          <w:color w:val="145498"/>
          <w:kern w:val="36"/>
          <w:sz w:val="48"/>
          <w:szCs w:val="48"/>
          <w:lang w:eastAsia="en-GB"/>
        </w:rPr>
      </w:pPr>
      <w:r w:rsidRPr="00734E80">
        <w:rPr>
          <w:rFonts w:ascii="Helvetica Neue" w:eastAsia="Times New Roman" w:hAnsi="Helvetica Neue" w:cs="Times New Roman"/>
          <w:color w:val="145498"/>
          <w:kern w:val="36"/>
          <w:sz w:val="48"/>
          <w:szCs w:val="48"/>
          <w:lang w:eastAsia="en-GB"/>
        </w:rPr>
        <w:t>Vacancy notice for a traineeship programme within ECSEL JU</w:t>
      </w:r>
    </w:p>
    <w:bookmarkStart w:id="0" w:name="_GoBack"/>
    <w:bookmarkEnd w:id="0"/>
    <w:p w14:paraId="4BE407D4" w14:textId="77777777" w:rsidR="00734E80" w:rsidRPr="00734E80" w:rsidRDefault="00734E80" w:rsidP="00734E80">
      <w:pPr>
        <w:rPr>
          <w:rFonts w:ascii="Times New Roman" w:eastAsia="Times New Roman" w:hAnsi="Times New Roman" w:cs="Times New Roman"/>
          <w:lang w:eastAsia="en-GB"/>
        </w:rPr>
      </w:pPr>
      <w:r w:rsidRPr="00734E80">
        <w:rPr>
          <w:rFonts w:ascii="Times New Roman" w:eastAsia="Times New Roman" w:hAnsi="Times New Roman" w:cs="Times New Roman"/>
          <w:lang w:eastAsia="en-GB"/>
        </w:rPr>
        <w:fldChar w:fldCharType="begin"/>
      </w:r>
      <w:r w:rsidRPr="00734E80">
        <w:rPr>
          <w:rFonts w:ascii="Times New Roman" w:eastAsia="Times New Roman" w:hAnsi="Times New Roman" w:cs="Times New Roman"/>
          <w:lang w:eastAsia="en-GB"/>
        </w:rPr>
        <w:instrText xml:space="preserve"> INCLUDEPICTURE "/var/folders/_q/q8cs7q6n2_9fjj5fj4lvg5kh0000gp/T/com.microsoft.Word/WebArchiveCopyPasteTempFiles/trainees.jpg?itok=H64llzOa" \* MERGEFORMATINET </w:instrText>
      </w:r>
      <w:r w:rsidRPr="00734E80">
        <w:rPr>
          <w:rFonts w:ascii="Times New Roman" w:eastAsia="Times New Roman" w:hAnsi="Times New Roman" w:cs="Times New Roman"/>
          <w:lang w:eastAsia="en-GB"/>
        </w:rPr>
        <w:fldChar w:fldCharType="separate"/>
      </w:r>
      <w:r w:rsidRPr="00734E80">
        <w:rPr>
          <w:rFonts w:ascii="Times New Roman" w:eastAsia="Times New Roman" w:hAnsi="Times New Roman" w:cs="Times New Roman"/>
          <w:noProof/>
          <w:lang w:eastAsia="en-GB"/>
        </w:rPr>
        <w:drawing>
          <wp:inline distT="0" distB="0" distL="0" distR="0" wp14:anchorId="58EFEC09" wp14:editId="073F0358">
            <wp:extent cx="5727700" cy="3042920"/>
            <wp:effectExtent l="0" t="0" r="0" b="508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42920"/>
                    </a:xfrm>
                    <a:prstGeom prst="rect">
                      <a:avLst/>
                    </a:prstGeom>
                    <a:noFill/>
                    <a:ln>
                      <a:noFill/>
                    </a:ln>
                  </pic:spPr>
                </pic:pic>
              </a:graphicData>
            </a:graphic>
          </wp:inline>
        </w:drawing>
      </w:r>
      <w:r w:rsidRPr="00734E80">
        <w:rPr>
          <w:rFonts w:ascii="Times New Roman" w:eastAsia="Times New Roman" w:hAnsi="Times New Roman" w:cs="Times New Roman"/>
          <w:lang w:eastAsia="en-GB"/>
        </w:rPr>
        <w:fldChar w:fldCharType="end"/>
      </w:r>
    </w:p>
    <w:p w14:paraId="060D303A" w14:textId="77777777" w:rsidR="00734E80" w:rsidRPr="00734E80" w:rsidRDefault="00734E80" w:rsidP="00734E80">
      <w:pPr>
        <w:spacing w:before="100" w:beforeAutospacing="1" w:after="100" w:afterAutospacing="1"/>
        <w:rPr>
          <w:rFonts w:ascii="Times New Roman" w:eastAsia="Times New Roman" w:hAnsi="Times New Roman" w:cs="Times New Roman"/>
          <w:lang w:eastAsia="en-GB"/>
        </w:rPr>
      </w:pPr>
      <w:r w:rsidRPr="00734E80">
        <w:rPr>
          <w:rFonts w:ascii="Times New Roman" w:eastAsia="Times New Roman" w:hAnsi="Times New Roman" w:cs="Times New Roman"/>
          <w:lang w:eastAsia="en-GB"/>
        </w:rPr>
        <w:t>ECSEL Joint Undertaking is looking for a trainee to join the team. The traineeship programme, operated within the ECSEL JU, gives trainees an understanding of the Joint Undertaking and its role within the activities of the European Union, enables them to acquire practical knowledge of the ECSEL JU and its regulatory framework and to obtain professional experience in the course of their work.</w:t>
      </w:r>
    </w:p>
    <w:p w14:paraId="42FFDD3D" w14:textId="77777777" w:rsidR="00734E80" w:rsidRPr="00734E80" w:rsidRDefault="00734E80" w:rsidP="00734E80">
      <w:pPr>
        <w:spacing w:before="100" w:beforeAutospacing="1" w:after="100" w:afterAutospacing="1"/>
        <w:rPr>
          <w:rFonts w:ascii="Times New Roman" w:eastAsia="Times New Roman" w:hAnsi="Times New Roman" w:cs="Times New Roman"/>
          <w:lang w:eastAsia="en-GB"/>
        </w:rPr>
      </w:pPr>
      <w:r w:rsidRPr="00734E80">
        <w:rPr>
          <w:rFonts w:ascii="Times New Roman" w:eastAsia="Times New Roman" w:hAnsi="Times New Roman" w:cs="Times New Roman"/>
          <w:lang w:eastAsia="en-GB"/>
        </w:rPr>
        <w:t>ECSEL JU offers on-the-job training opportunities in the different units, for candidates with background or career development goals in the mentioned topics:</w:t>
      </w:r>
    </w:p>
    <w:p w14:paraId="6CD74187" w14:textId="77777777" w:rsidR="00734E80" w:rsidRPr="00734E80" w:rsidRDefault="00734E80" w:rsidP="00734E80">
      <w:pPr>
        <w:numPr>
          <w:ilvl w:val="0"/>
          <w:numId w:val="2"/>
        </w:numPr>
        <w:rPr>
          <w:rFonts w:ascii="Times New Roman" w:eastAsia="Times New Roman" w:hAnsi="Times New Roman" w:cs="Times New Roman"/>
          <w:lang w:eastAsia="en-GB"/>
        </w:rPr>
      </w:pPr>
      <w:r w:rsidRPr="00734E80">
        <w:rPr>
          <w:rFonts w:ascii="Times New Roman" w:eastAsia="Times New Roman" w:hAnsi="Times New Roman" w:cs="Times New Roman"/>
          <w:lang w:eastAsia="en-GB"/>
        </w:rPr>
        <w:t>Administration</w:t>
      </w:r>
    </w:p>
    <w:p w14:paraId="18F9C61E" w14:textId="77777777" w:rsidR="00734E80" w:rsidRPr="00734E80" w:rsidRDefault="00734E80" w:rsidP="00734E80">
      <w:pPr>
        <w:numPr>
          <w:ilvl w:val="0"/>
          <w:numId w:val="2"/>
        </w:numPr>
        <w:rPr>
          <w:rFonts w:ascii="Times New Roman" w:eastAsia="Times New Roman" w:hAnsi="Times New Roman" w:cs="Times New Roman"/>
          <w:lang w:eastAsia="en-GB"/>
        </w:rPr>
      </w:pPr>
      <w:r w:rsidRPr="00734E80">
        <w:rPr>
          <w:rFonts w:ascii="Times New Roman" w:eastAsia="Times New Roman" w:hAnsi="Times New Roman" w:cs="Times New Roman"/>
          <w:lang w:eastAsia="en-GB"/>
        </w:rPr>
        <w:t>Operations</w:t>
      </w:r>
    </w:p>
    <w:p w14:paraId="413219EE" w14:textId="77777777" w:rsidR="00734E80" w:rsidRPr="00734E80" w:rsidRDefault="00734E80" w:rsidP="00734E80">
      <w:pPr>
        <w:numPr>
          <w:ilvl w:val="0"/>
          <w:numId w:val="2"/>
        </w:numPr>
        <w:rPr>
          <w:rFonts w:ascii="Times New Roman" w:eastAsia="Times New Roman" w:hAnsi="Times New Roman" w:cs="Times New Roman"/>
          <w:lang w:eastAsia="en-GB"/>
        </w:rPr>
      </w:pPr>
      <w:r w:rsidRPr="00734E80">
        <w:rPr>
          <w:rFonts w:ascii="Times New Roman" w:eastAsia="Times New Roman" w:hAnsi="Times New Roman" w:cs="Times New Roman"/>
          <w:lang w:eastAsia="en-GB"/>
        </w:rPr>
        <w:t>Communication</w:t>
      </w:r>
    </w:p>
    <w:p w14:paraId="3A199FAB" w14:textId="77777777" w:rsidR="00734E80" w:rsidRPr="00734E80" w:rsidRDefault="00734E80" w:rsidP="00734E80">
      <w:pPr>
        <w:spacing w:before="100" w:beforeAutospacing="1" w:after="100" w:afterAutospacing="1"/>
        <w:rPr>
          <w:rFonts w:ascii="Times New Roman" w:eastAsia="Times New Roman" w:hAnsi="Times New Roman" w:cs="Times New Roman"/>
          <w:lang w:eastAsia="en-GB"/>
        </w:rPr>
      </w:pPr>
      <w:r w:rsidRPr="00734E80">
        <w:rPr>
          <w:rFonts w:ascii="Times New Roman" w:eastAsia="Times New Roman" w:hAnsi="Times New Roman" w:cs="Times New Roman"/>
          <w:lang w:eastAsia="en-GB"/>
        </w:rPr>
        <w:t>Check our </w:t>
      </w:r>
      <w:hyperlink r:id="rId6" w:history="1">
        <w:r w:rsidRPr="00734E80">
          <w:rPr>
            <w:rFonts w:ascii="Times New Roman" w:eastAsia="Times New Roman" w:hAnsi="Times New Roman" w:cs="Times New Roman"/>
            <w:color w:val="145498"/>
            <w:u w:val="single"/>
            <w:lang w:eastAsia="en-GB"/>
          </w:rPr>
          <w:t>vacancies </w:t>
        </w:r>
      </w:hyperlink>
      <w:r w:rsidRPr="00734E80">
        <w:rPr>
          <w:rFonts w:ascii="Times New Roman" w:eastAsia="Times New Roman" w:hAnsi="Times New Roman" w:cs="Times New Roman"/>
          <w:lang w:eastAsia="en-GB"/>
        </w:rPr>
        <w:t>page for more information!</w:t>
      </w:r>
    </w:p>
    <w:p w14:paraId="040F45A8" w14:textId="77777777" w:rsidR="0043269B" w:rsidRDefault="0043269B"/>
    <w:sectPr w:rsidR="0043269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568EE"/>
    <w:multiLevelType w:val="multilevel"/>
    <w:tmpl w:val="9EF0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C13AEA"/>
    <w:multiLevelType w:val="multilevel"/>
    <w:tmpl w:val="D47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9B"/>
    <w:rsid w:val="002D60FD"/>
    <w:rsid w:val="0043269B"/>
    <w:rsid w:val="00734E80"/>
    <w:rsid w:val="00B012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CEDA456"/>
  <w15:chartTrackingRefBased/>
  <w15:docId w15:val="{21DBA97E-2011-664C-A8D2-FA6B2CDC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4E8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80"/>
    <w:rPr>
      <w:rFonts w:ascii="Times New Roman" w:eastAsia="Times New Roman" w:hAnsi="Times New Roman" w:cs="Times New Roman"/>
      <w:b/>
      <w:bCs/>
      <w:kern w:val="36"/>
      <w:sz w:val="48"/>
      <w:szCs w:val="48"/>
      <w:lang w:eastAsia="en-GB"/>
    </w:rPr>
  </w:style>
  <w:style w:type="character" w:customStyle="1" w:styleId="field-wrapper">
    <w:name w:val="field-wrapper"/>
    <w:basedOn w:val="DefaultParagraphFont"/>
    <w:rsid w:val="00734E80"/>
  </w:style>
  <w:style w:type="paragraph" w:customStyle="1" w:styleId="entity-pager-item">
    <w:name w:val="entity-pager-item"/>
    <w:basedOn w:val="Normal"/>
    <w:rsid w:val="00734E8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34E80"/>
    <w:rPr>
      <w:color w:val="0000FF"/>
      <w:u w:val="single"/>
    </w:rPr>
  </w:style>
  <w:style w:type="character" w:customStyle="1" w:styleId="apple-converted-space">
    <w:name w:val="apple-converted-space"/>
    <w:basedOn w:val="DefaultParagraphFont"/>
    <w:rsid w:val="00734E80"/>
  </w:style>
  <w:style w:type="paragraph" w:styleId="NormalWeb">
    <w:name w:val="Normal (Web)"/>
    <w:basedOn w:val="Normal"/>
    <w:uiPriority w:val="99"/>
    <w:semiHidden/>
    <w:unhideWhenUsed/>
    <w:rsid w:val="00734E8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08987">
      <w:bodyDiv w:val="1"/>
      <w:marLeft w:val="0"/>
      <w:marRight w:val="0"/>
      <w:marTop w:val="0"/>
      <w:marBottom w:val="0"/>
      <w:divBdr>
        <w:top w:val="none" w:sz="0" w:space="0" w:color="auto"/>
        <w:left w:val="none" w:sz="0" w:space="0" w:color="auto"/>
        <w:bottom w:val="none" w:sz="0" w:space="0" w:color="auto"/>
        <w:right w:val="none" w:sz="0" w:space="0" w:color="auto"/>
      </w:divBdr>
      <w:divsChild>
        <w:div w:id="1866212803">
          <w:marLeft w:val="0"/>
          <w:marRight w:val="0"/>
          <w:marTop w:val="0"/>
          <w:marBottom w:val="0"/>
          <w:divBdr>
            <w:top w:val="none" w:sz="0" w:space="0" w:color="auto"/>
            <w:left w:val="none" w:sz="0" w:space="0" w:color="auto"/>
            <w:bottom w:val="none" w:sz="0" w:space="0" w:color="auto"/>
            <w:right w:val="none" w:sz="0" w:space="0" w:color="auto"/>
          </w:divBdr>
          <w:divsChild>
            <w:div w:id="1251893801">
              <w:marLeft w:val="0"/>
              <w:marRight w:val="0"/>
              <w:marTop w:val="0"/>
              <w:marBottom w:val="0"/>
              <w:divBdr>
                <w:top w:val="none" w:sz="0" w:space="0" w:color="auto"/>
                <w:left w:val="none" w:sz="0" w:space="0" w:color="auto"/>
                <w:bottom w:val="none" w:sz="0" w:space="0" w:color="auto"/>
                <w:right w:val="none" w:sz="0" w:space="0" w:color="auto"/>
              </w:divBdr>
            </w:div>
          </w:divsChild>
        </w:div>
        <w:div w:id="1293292559">
          <w:marLeft w:val="0"/>
          <w:marRight w:val="0"/>
          <w:marTop w:val="0"/>
          <w:marBottom w:val="0"/>
          <w:divBdr>
            <w:top w:val="none" w:sz="0" w:space="0" w:color="auto"/>
            <w:left w:val="none" w:sz="0" w:space="0" w:color="auto"/>
            <w:bottom w:val="none" w:sz="0" w:space="0" w:color="auto"/>
            <w:right w:val="none" w:sz="0" w:space="0" w:color="auto"/>
          </w:divBdr>
          <w:divsChild>
            <w:div w:id="2024937087">
              <w:marLeft w:val="0"/>
              <w:marRight w:val="0"/>
              <w:marTop w:val="0"/>
              <w:marBottom w:val="0"/>
              <w:divBdr>
                <w:top w:val="none" w:sz="0" w:space="0" w:color="auto"/>
                <w:left w:val="none" w:sz="0" w:space="0" w:color="auto"/>
                <w:bottom w:val="none" w:sz="0" w:space="0" w:color="auto"/>
                <w:right w:val="none" w:sz="0" w:space="0" w:color="auto"/>
              </w:divBdr>
              <w:divsChild>
                <w:div w:id="2128313256">
                  <w:marLeft w:val="0"/>
                  <w:marRight w:val="0"/>
                  <w:marTop w:val="0"/>
                  <w:marBottom w:val="0"/>
                  <w:divBdr>
                    <w:top w:val="none" w:sz="0" w:space="0" w:color="auto"/>
                    <w:left w:val="none" w:sz="0" w:space="0" w:color="auto"/>
                    <w:bottom w:val="none" w:sz="0" w:space="0" w:color="auto"/>
                    <w:right w:val="none" w:sz="0" w:space="0" w:color="auto"/>
                  </w:divBdr>
                  <w:divsChild>
                    <w:div w:id="12337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9562">
              <w:marLeft w:val="0"/>
              <w:marRight w:val="0"/>
              <w:marTop w:val="0"/>
              <w:marBottom w:val="0"/>
              <w:divBdr>
                <w:top w:val="none" w:sz="0" w:space="0" w:color="auto"/>
                <w:left w:val="none" w:sz="0" w:space="0" w:color="auto"/>
                <w:bottom w:val="none" w:sz="0" w:space="0" w:color="auto"/>
                <w:right w:val="none" w:sz="0" w:space="0" w:color="auto"/>
              </w:divBdr>
              <w:divsChild>
                <w:div w:id="869681863">
                  <w:marLeft w:val="0"/>
                  <w:marRight w:val="0"/>
                  <w:marTop w:val="0"/>
                  <w:marBottom w:val="0"/>
                  <w:divBdr>
                    <w:top w:val="none" w:sz="0" w:space="0" w:color="auto"/>
                    <w:left w:val="none" w:sz="0" w:space="0" w:color="auto"/>
                    <w:bottom w:val="none" w:sz="0" w:space="0" w:color="auto"/>
                    <w:right w:val="none" w:sz="0" w:space="0" w:color="auto"/>
                  </w:divBdr>
                  <w:divsChild>
                    <w:div w:id="1712535425">
                      <w:marLeft w:val="0"/>
                      <w:marRight w:val="0"/>
                      <w:marTop w:val="0"/>
                      <w:marBottom w:val="0"/>
                      <w:divBdr>
                        <w:top w:val="none" w:sz="0" w:space="0" w:color="auto"/>
                        <w:left w:val="none" w:sz="0" w:space="0" w:color="auto"/>
                        <w:bottom w:val="none" w:sz="0" w:space="0" w:color="auto"/>
                        <w:right w:val="none" w:sz="0" w:space="0" w:color="auto"/>
                      </w:divBdr>
                      <w:divsChild>
                        <w:div w:id="509103115">
                          <w:marLeft w:val="0"/>
                          <w:marRight w:val="0"/>
                          <w:marTop w:val="0"/>
                          <w:marBottom w:val="0"/>
                          <w:divBdr>
                            <w:top w:val="none" w:sz="0" w:space="0" w:color="auto"/>
                            <w:left w:val="none" w:sz="0" w:space="0" w:color="auto"/>
                            <w:bottom w:val="none" w:sz="0" w:space="0" w:color="auto"/>
                            <w:right w:val="none" w:sz="0" w:space="0" w:color="auto"/>
                          </w:divBdr>
                          <w:divsChild>
                            <w:div w:id="809709355">
                              <w:marLeft w:val="0"/>
                              <w:marRight w:val="0"/>
                              <w:marTop w:val="0"/>
                              <w:marBottom w:val="0"/>
                              <w:divBdr>
                                <w:top w:val="none" w:sz="0" w:space="0" w:color="auto"/>
                                <w:left w:val="none" w:sz="0" w:space="0" w:color="auto"/>
                                <w:bottom w:val="none" w:sz="0" w:space="0" w:color="auto"/>
                                <w:right w:val="none" w:sz="0" w:space="0" w:color="auto"/>
                              </w:divBdr>
                              <w:divsChild>
                                <w:div w:id="4360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5622">
                      <w:marLeft w:val="0"/>
                      <w:marRight w:val="0"/>
                      <w:marTop w:val="0"/>
                      <w:marBottom w:val="0"/>
                      <w:divBdr>
                        <w:top w:val="none" w:sz="0" w:space="0" w:color="auto"/>
                        <w:left w:val="none" w:sz="0" w:space="0" w:color="auto"/>
                        <w:bottom w:val="none" w:sz="0" w:space="0" w:color="auto"/>
                        <w:right w:val="none" w:sz="0" w:space="0" w:color="auto"/>
                      </w:divBdr>
                      <w:divsChild>
                        <w:div w:id="560597574">
                          <w:marLeft w:val="0"/>
                          <w:marRight w:val="0"/>
                          <w:marTop w:val="0"/>
                          <w:marBottom w:val="0"/>
                          <w:divBdr>
                            <w:top w:val="none" w:sz="0" w:space="0" w:color="auto"/>
                            <w:left w:val="none" w:sz="0" w:space="0" w:color="auto"/>
                            <w:bottom w:val="none" w:sz="0" w:space="0" w:color="auto"/>
                            <w:right w:val="none" w:sz="0" w:space="0" w:color="auto"/>
                          </w:divBdr>
                          <w:divsChild>
                            <w:div w:id="969239470">
                              <w:marLeft w:val="0"/>
                              <w:marRight w:val="0"/>
                              <w:marTop w:val="0"/>
                              <w:marBottom w:val="0"/>
                              <w:divBdr>
                                <w:top w:val="none" w:sz="0" w:space="0" w:color="auto"/>
                                <w:left w:val="none" w:sz="0" w:space="0" w:color="auto"/>
                                <w:bottom w:val="none" w:sz="0" w:space="0" w:color="auto"/>
                                <w:right w:val="none" w:sz="0" w:space="0" w:color="auto"/>
                              </w:divBdr>
                              <w:divsChild>
                                <w:div w:id="961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sel.eu/vacanci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2020-02-25T10:05:00Z</dcterms:created>
  <dcterms:modified xsi:type="dcterms:W3CDTF">2020-03-27T14:56:00Z</dcterms:modified>
</cp:coreProperties>
</file>