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4CEF5" w14:textId="77777777" w:rsidR="00C16BF8" w:rsidRPr="00C16BF8" w:rsidRDefault="00C16BF8" w:rsidP="00C16BF8">
      <w:pPr>
        <w:shd w:val="clear" w:color="auto" w:fill="A0ABB0"/>
        <w:spacing w:line="285" w:lineRule="atLeast"/>
        <w:ind w:left="-300" w:right="300"/>
        <w:outlineLvl w:val="1"/>
        <w:rPr>
          <w:rFonts w:ascii="Verdana" w:eastAsia="Times New Roman" w:hAnsi="Verdana" w:cs="Times New Roman"/>
          <w:color w:val="FFFFFF"/>
          <w:sz w:val="26"/>
          <w:szCs w:val="26"/>
        </w:rPr>
      </w:pPr>
      <w:r w:rsidRPr="00C16BF8">
        <w:rPr>
          <w:rFonts w:ascii="Verdana" w:eastAsia="Times New Roman" w:hAnsi="Verdana" w:cs="Times New Roman"/>
          <w:color w:val="FFFFFF"/>
          <w:sz w:val="26"/>
          <w:szCs w:val="26"/>
        </w:rPr>
        <w:t>EMSA RPAS drone service to boost maritime surveillance in Croatia</w:t>
      </w:r>
    </w:p>
    <w:p w14:paraId="61245B87" w14:textId="77777777" w:rsidR="00C16BF8" w:rsidRPr="00C16BF8" w:rsidRDefault="00C16BF8" w:rsidP="00C16BF8">
      <w:pPr>
        <w:shd w:val="clear" w:color="auto" w:fill="FFFFFF"/>
        <w:rPr>
          <w:rFonts w:ascii="Verdana" w:eastAsia="Times New Roman" w:hAnsi="Verdana" w:cs="Times New Roman"/>
          <w:color w:val="5F5F5F"/>
          <w:sz w:val="20"/>
          <w:szCs w:val="20"/>
        </w:rPr>
      </w:pPr>
      <w:bookmarkStart w:id="0" w:name="_GoBack"/>
      <w:bookmarkEnd w:id="0"/>
      <w:r w:rsidRPr="00903471">
        <w:rPr>
          <w:rFonts w:ascii="Verdana" w:eastAsia="Times New Roman" w:hAnsi="Verdana" w:cs="Times New Roman"/>
          <w:b/>
          <w:bCs/>
          <w:color w:val="5F5F5F"/>
          <w:sz w:val="20"/>
          <w:szCs w:val="20"/>
          <w:highlight w:val="lightGray"/>
        </w:rPr>
        <w:t>EMSA’s service of Remotely Piloted Aircraft Systems (RPAS) is now being used by the Croatian authorities to assist them in a range of coast guard related functions including vessel traffic monitoring, search and rescue, and detection and monitoring of marine pollution. The request made in February 2019 by Croatia’s Ministry of the Sea, Transport and Infrastructure sees a vertical take-off and landing RPAS added to their existing surveillance mechanisms for an initial period of three months.</w:t>
      </w:r>
    </w:p>
    <w:p w14:paraId="4AD831AB" w14:textId="427181A9" w:rsidR="00C16BF8" w:rsidRPr="00C16BF8" w:rsidRDefault="00C16BF8" w:rsidP="00C16BF8">
      <w:pPr>
        <w:shd w:val="clear" w:color="auto" w:fill="FFFFFF"/>
        <w:rPr>
          <w:rFonts w:ascii="Verdana" w:eastAsia="Times New Roman" w:hAnsi="Verdana" w:cs="Times New Roman"/>
          <w:color w:val="5F5F5F"/>
          <w:sz w:val="20"/>
          <w:szCs w:val="20"/>
        </w:rPr>
      </w:pPr>
      <w:r w:rsidRPr="00C16BF8">
        <w:rPr>
          <w:rFonts w:ascii="Verdana" w:eastAsia="Times New Roman" w:hAnsi="Verdana" w:cs="Times New Roman"/>
          <w:noProof/>
          <w:color w:val="0099CC"/>
          <w:sz w:val="2"/>
          <w:szCs w:val="2"/>
          <w:bdr w:val="none" w:sz="0" w:space="0" w:color="auto" w:frame="1"/>
        </w:rPr>
        <w:drawing>
          <wp:inline distT="0" distB="0" distL="0" distR="0" wp14:anchorId="59B905EA" wp14:editId="1B270181">
            <wp:extent cx="5943600" cy="3956050"/>
            <wp:effectExtent l="0" t="0" r="0" b="6350"/>
            <wp:docPr id="1" name="Picture 1" descr="CAMCOPTER S 100 18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COPTER S 100 1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r w:rsidRPr="00C16BF8">
        <w:rPr>
          <w:rFonts w:ascii="Verdana" w:eastAsia="Times New Roman" w:hAnsi="Verdana" w:cs="Times New Roman"/>
          <w:color w:val="0081C8"/>
          <w:sz w:val="20"/>
          <w:szCs w:val="20"/>
        </w:rPr>
        <w:t xml:space="preserve">Image credit: </w:t>
      </w:r>
      <w:proofErr w:type="spellStart"/>
      <w:r w:rsidRPr="00C16BF8">
        <w:rPr>
          <w:rFonts w:ascii="Verdana" w:eastAsia="Times New Roman" w:hAnsi="Verdana" w:cs="Times New Roman"/>
          <w:color w:val="0081C8"/>
          <w:sz w:val="20"/>
          <w:szCs w:val="20"/>
        </w:rPr>
        <w:t>Schiebel</w:t>
      </w:r>
      <w:proofErr w:type="spellEnd"/>
    </w:p>
    <w:p w14:paraId="62F64EFA" w14:textId="77777777" w:rsidR="00C16BF8" w:rsidRPr="00C16BF8" w:rsidRDefault="00C16BF8" w:rsidP="00C16BF8">
      <w:pPr>
        <w:shd w:val="clear" w:color="auto" w:fill="FFFFFF"/>
        <w:spacing w:after="288"/>
        <w:rPr>
          <w:rFonts w:ascii="Verdana" w:eastAsia="Times New Roman" w:hAnsi="Verdana" w:cs="Times New Roman"/>
          <w:color w:val="5F5F5F"/>
          <w:sz w:val="20"/>
          <w:szCs w:val="20"/>
        </w:rPr>
      </w:pPr>
      <w:r w:rsidRPr="00C16BF8">
        <w:rPr>
          <w:rFonts w:ascii="Verdana" w:eastAsia="Times New Roman" w:hAnsi="Verdana" w:cs="Times New Roman"/>
          <w:color w:val="5F5F5F"/>
          <w:sz w:val="20"/>
          <w:szCs w:val="20"/>
        </w:rPr>
        <w:t xml:space="preserve">The RPAS comes under the control of the requesting member state which in this case specifically refers to the Maritime Rescue Coordination Centre of Rijeka, as well as the port </w:t>
      </w:r>
      <w:proofErr w:type="spellStart"/>
      <w:r w:rsidRPr="00C16BF8">
        <w:rPr>
          <w:rFonts w:ascii="Verdana" w:eastAsia="Times New Roman" w:hAnsi="Verdana" w:cs="Times New Roman"/>
          <w:color w:val="5F5F5F"/>
          <w:sz w:val="20"/>
          <w:szCs w:val="20"/>
        </w:rPr>
        <w:t>harbourmaster</w:t>
      </w:r>
      <w:proofErr w:type="spellEnd"/>
      <w:r w:rsidRPr="00C16BF8">
        <w:rPr>
          <w:rFonts w:ascii="Verdana" w:eastAsia="Times New Roman" w:hAnsi="Verdana" w:cs="Times New Roman"/>
          <w:color w:val="5F5F5F"/>
          <w:sz w:val="20"/>
          <w:szCs w:val="20"/>
        </w:rPr>
        <w:t xml:space="preserve"> and Vessel Traffic Service of Split. The RPAS will be based on the island of </w:t>
      </w:r>
      <w:proofErr w:type="spellStart"/>
      <w:r w:rsidRPr="00C16BF8">
        <w:rPr>
          <w:rFonts w:ascii="Verdana" w:eastAsia="Times New Roman" w:hAnsi="Verdana" w:cs="Times New Roman"/>
          <w:color w:val="5F5F5F"/>
          <w:sz w:val="20"/>
          <w:szCs w:val="20"/>
        </w:rPr>
        <w:t>Brač</w:t>
      </w:r>
      <w:proofErr w:type="spellEnd"/>
      <w:r w:rsidRPr="00C16BF8">
        <w:rPr>
          <w:rFonts w:ascii="Verdana" w:eastAsia="Times New Roman" w:hAnsi="Verdana" w:cs="Times New Roman"/>
          <w:color w:val="5F5F5F"/>
          <w:sz w:val="20"/>
          <w:szCs w:val="20"/>
        </w:rPr>
        <w:t xml:space="preserve"> and will be expected to carry out regular patrol flights, on-demand incident monitoring missions and specific inspection </w:t>
      </w:r>
      <w:proofErr w:type="spellStart"/>
      <w:proofErr w:type="gramStart"/>
      <w:r w:rsidRPr="00C16BF8">
        <w:rPr>
          <w:rFonts w:ascii="Verdana" w:eastAsia="Times New Roman" w:hAnsi="Verdana" w:cs="Times New Roman"/>
          <w:color w:val="5F5F5F"/>
          <w:sz w:val="20"/>
          <w:szCs w:val="20"/>
        </w:rPr>
        <w:t>operations.The</w:t>
      </w:r>
      <w:proofErr w:type="spellEnd"/>
      <w:proofErr w:type="gramEnd"/>
      <w:r w:rsidRPr="00C16BF8">
        <w:rPr>
          <w:rFonts w:ascii="Verdana" w:eastAsia="Times New Roman" w:hAnsi="Verdana" w:cs="Times New Roman"/>
          <w:color w:val="5F5F5F"/>
          <w:sz w:val="20"/>
          <w:szCs w:val="20"/>
        </w:rPr>
        <w:t xml:space="preserve"> RPAS comes under the control of the requesting member state which in this case specifically refers to the Maritime Rescue Coordination Centre of Rijeka, as well as the port </w:t>
      </w:r>
      <w:proofErr w:type="spellStart"/>
      <w:r w:rsidRPr="00C16BF8">
        <w:rPr>
          <w:rFonts w:ascii="Verdana" w:eastAsia="Times New Roman" w:hAnsi="Verdana" w:cs="Times New Roman"/>
          <w:color w:val="5F5F5F"/>
          <w:sz w:val="20"/>
          <w:szCs w:val="20"/>
        </w:rPr>
        <w:t>harbourmaster</w:t>
      </w:r>
      <w:proofErr w:type="spellEnd"/>
      <w:r w:rsidRPr="00C16BF8">
        <w:rPr>
          <w:rFonts w:ascii="Verdana" w:eastAsia="Times New Roman" w:hAnsi="Verdana" w:cs="Times New Roman"/>
          <w:color w:val="5F5F5F"/>
          <w:sz w:val="20"/>
          <w:szCs w:val="20"/>
        </w:rPr>
        <w:t xml:space="preserve"> and Vessel Traffic Service of Split. The RPAS will be based on the island of </w:t>
      </w:r>
      <w:proofErr w:type="spellStart"/>
      <w:r w:rsidRPr="00C16BF8">
        <w:rPr>
          <w:rFonts w:ascii="Verdana" w:eastAsia="Times New Roman" w:hAnsi="Verdana" w:cs="Times New Roman"/>
          <w:color w:val="5F5F5F"/>
          <w:sz w:val="20"/>
          <w:szCs w:val="20"/>
        </w:rPr>
        <w:t>Brač</w:t>
      </w:r>
      <w:proofErr w:type="spellEnd"/>
      <w:r w:rsidRPr="00C16BF8">
        <w:rPr>
          <w:rFonts w:ascii="Verdana" w:eastAsia="Times New Roman" w:hAnsi="Verdana" w:cs="Times New Roman"/>
          <w:color w:val="5F5F5F"/>
          <w:sz w:val="20"/>
          <w:szCs w:val="20"/>
        </w:rPr>
        <w:t xml:space="preserve"> and will be expected to carry out regular patrol flights, on-demand incident monitoring missions and specific inspection operations.</w:t>
      </w:r>
    </w:p>
    <w:p w14:paraId="1E40AF34" w14:textId="77777777" w:rsidR="00C16BF8" w:rsidRPr="00C16BF8" w:rsidRDefault="00C16BF8" w:rsidP="00C16BF8">
      <w:pPr>
        <w:shd w:val="clear" w:color="auto" w:fill="FFFFFF"/>
        <w:spacing w:after="288"/>
        <w:rPr>
          <w:rFonts w:ascii="Verdana" w:eastAsia="Times New Roman" w:hAnsi="Verdana" w:cs="Times New Roman"/>
          <w:color w:val="5F5F5F"/>
          <w:sz w:val="20"/>
          <w:szCs w:val="20"/>
        </w:rPr>
      </w:pPr>
      <w:r w:rsidRPr="00C16BF8">
        <w:rPr>
          <w:rFonts w:ascii="Verdana" w:eastAsia="Times New Roman" w:hAnsi="Verdana" w:cs="Times New Roman"/>
          <w:color w:val="5F5F5F"/>
          <w:sz w:val="20"/>
          <w:szCs w:val="20"/>
        </w:rPr>
        <w:t xml:space="preserve">The RPAS is a </w:t>
      </w:r>
      <w:proofErr w:type="spellStart"/>
      <w:r w:rsidRPr="00C16BF8">
        <w:rPr>
          <w:rFonts w:ascii="Verdana" w:eastAsia="Times New Roman" w:hAnsi="Verdana" w:cs="Times New Roman"/>
          <w:color w:val="5F5F5F"/>
          <w:sz w:val="20"/>
          <w:szCs w:val="20"/>
        </w:rPr>
        <w:t>Camcopter</w:t>
      </w:r>
      <w:proofErr w:type="spellEnd"/>
      <w:r w:rsidRPr="00C16BF8">
        <w:rPr>
          <w:rFonts w:ascii="Verdana" w:eastAsia="Times New Roman" w:hAnsi="Verdana" w:cs="Times New Roman"/>
          <w:color w:val="5F5F5F"/>
          <w:sz w:val="20"/>
          <w:szCs w:val="20"/>
        </w:rPr>
        <w:t xml:space="preserve"> S-100 model under contract to EMSA from </w:t>
      </w:r>
      <w:proofErr w:type="spellStart"/>
      <w:r w:rsidRPr="00C16BF8">
        <w:rPr>
          <w:rFonts w:ascii="Verdana" w:eastAsia="Times New Roman" w:hAnsi="Verdana" w:cs="Times New Roman"/>
          <w:color w:val="5F5F5F"/>
          <w:sz w:val="20"/>
          <w:szCs w:val="20"/>
        </w:rPr>
        <w:t>Schiebel</w:t>
      </w:r>
      <w:proofErr w:type="spellEnd"/>
      <w:r w:rsidRPr="00C16BF8">
        <w:rPr>
          <w:rFonts w:ascii="Verdana" w:eastAsia="Times New Roman" w:hAnsi="Verdana" w:cs="Times New Roman"/>
          <w:color w:val="5F5F5F"/>
          <w:sz w:val="20"/>
          <w:szCs w:val="20"/>
        </w:rPr>
        <w:t xml:space="preserve"> Aircraft GmbH and has several </w:t>
      </w:r>
      <w:proofErr w:type="spellStart"/>
      <w:r w:rsidRPr="00C16BF8">
        <w:rPr>
          <w:rFonts w:ascii="Verdana" w:eastAsia="Times New Roman" w:hAnsi="Verdana" w:cs="Times New Roman"/>
          <w:color w:val="5F5F5F"/>
          <w:sz w:val="20"/>
          <w:szCs w:val="20"/>
        </w:rPr>
        <w:t>specialised</w:t>
      </w:r>
      <w:proofErr w:type="spellEnd"/>
      <w:r w:rsidRPr="00C16BF8">
        <w:rPr>
          <w:rFonts w:ascii="Verdana" w:eastAsia="Times New Roman" w:hAnsi="Verdana" w:cs="Times New Roman"/>
          <w:color w:val="5F5F5F"/>
          <w:sz w:val="20"/>
          <w:szCs w:val="20"/>
        </w:rPr>
        <w:t xml:space="preserve"> features which make it particularly useful to the Croatian authorities. The aircraft can operate both during the day and night, has a maximum range of 100km and six hours operational flight time. In addition, it is equipped with high performance </w:t>
      </w:r>
      <w:proofErr w:type="spellStart"/>
      <w:r w:rsidRPr="00C16BF8">
        <w:rPr>
          <w:rFonts w:ascii="Verdana" w:eastAsia="Times New Roman" w:hAnsi="Verdana" w:cs="Times New Roman"/>
          <w:color w:val="5F5F5F"/>
          <w:sz w:val="20"/>
          <w:szCs w:val="20"/>
        </w:rPr>
        <w:t>Wescam</w:t>
      </w:r>
      <w:proofErr w:type="spellEnd"/>
      <w:r w:rsidRPr="00C16BF8">
        <w:rPr>
          <w:rFonts w:ascii="Verdana" w:eastAsia="Times New Roman" w:hAnsi="Verdana" w:cs="Times New Roman"/>
          <w:color w:val="5F5F5F"/>
          <w:sz w:val="20"/>
          <w:szCs w:val="20"/>
        </w:rPr>
        <w:t xml:space="preserve"> MX-10 optical and infrared cameras as well as an Automatic Identification System receiver, and a PT-8 </w:t>
      </w:r>
      <w:proofErr w:type="spellStart"/>
      <w:r w:rsidRPr="00C16BF8">
        <w:rPr>
          <w:rFonts w:ascii="Verdana" w:eastAsia="Times New Roman" w:hAnsi="Verdana" w:cs="Times New Roman"/>
          <w:color w:val="5F5F5F"/>
          <w:sz w:val="20"/>
          <w:szCs w:val="20"/>
        </w:rPr>
        <w:t>Oceanwatch</w:t>
      </w:r>
      <w:proofErr w:type="spellEnd"/>
      <w:r w:rsidRPr="00C16BF8">
        <w:rPr>
          <w:rFonts w:ascii="Verdana" w:eastAsia="Times New Roman" w:hAnsi="Verdana" w:cs="Times New Roman"/>
          <w:color w:val="5F5F5F"/>
          <w:sz w:val="20"/>
          <w:szCs w:val="20"/>
        </w:rPr>
        <w:t xml:space="preserve"> automated maritime surface search sensor. This sensor detects targets at sea during the day and is particularly useful in man-</w:t>
      </w:r>
      <w:r w:rsidRPr="00C16BF8">
        <w:rPr>
          <w:rFonts w:ascii="Verdana" w:eastAsia="Times New Roman" w:hAnsi="Verdana" w:cs="Times New Roman"/>
          <w:color w:val="5F5F5F"/>
          <w:sz w:val="20"/>
          <w:szCs w:val="20"/>
        </w:rPr>
        <w:lastRenderedPageBreak/>
        <w:t xml:space="preserve">over-board situations. The </w:t>
      </w:r>
      <w:proofErr w:type="spellStart"/>
      <w:r w:rsidRPr="00C16BF8">
        <w:rPr>
          <w:rFonts w:ascii="Verdana" w:eastAsia="Times New Roman" w:hAnsi="Verdana" w:cs="Times New Roman"/>
          <w:color w:val="5F5F5F"/>
          <w:sz w:val="20"/>
          <w:szCs w:val="20"/>
        </w:rPr>
        <w:t>Camcopter</w:t>
      </w:r>
      <w:proofErr w:type="spellEnd"/>
      <w:r w:rsidRPr="00C16BF8">
        <w:rPr>
          <w:rFonts w:ascii="Verdana" w:eastAsia="Times New Roman" w:hAnsi="Verdana" w:cs="Times New Roman"/>
          <w:color w:val="5F5F5F"/>
          <w:sz w:val="20"/>
          <w:szCs w:val="20"/>
        </w:rPr>
        <w:t xml:space="preserve"> is also capable of detecting distress signals with its on board EPIRB sensor.</w:t>
      </w:r>
    </w:p>
    <w:p w14:paraId="328E2453" w14:textId="77777777" w:rsidR="00C16BF8" w:rsidRPr="00C16BF8" w:rsidRDefault="00C16BF8" w:rsidP="00C16BF8">
      <w:pPr>
        <w:shd w:val="clear" w:color="auto" w:fill="FFFFFF"/>
        <w:spacing w:after="288"/>
        <w:rPr>
          <w:rFonts w:ascii="Verdana" w:eastAsia="Times New Roman" w:hAnsi="Verdana" w:cs="Times New Roman"/>
          <w:color w:val="5F5F5F"/>
          <w:sz w:val="20"/>
          <w:szCs w:val="20"/>
        </w:rPr>
      </w:pPr>
      <w:r w:rsidRPr="00C16BF8">
        <w:rPr>
          <w:rFonts w:ascii="Verdana" w:eastAsia="Times New Roman" w:hAnsi="Verdana" w:cs="Times New Roman"/>
          <w:color w:val="5F5F5F"/>
          <w:sz w:val="20"/>
          <w:szCs w:val="20"/>
        </w:rPr>
        <w:t xml:space="preserve">“We are trying to roll out these multipurpose RPAS services as efficiently as possible to interested member states. There is enormous potential that we are already seeing, and I very much hope that Croatia - my home country - will be able to </w:t>
      </w:r>
      <w:proofErr w:type="spellStart"/>
      <w:r w:rsidRPr="00C16BF8">
        <w:rPr>
          <w:rFonts w:ascii="Verdana" w:eastAsia="Times New Roman" w:hAnsi="Verdana" w:cs="Times New Roman"/>
          <w:color w:val="5F5F5F"/>
          <w:sz w:val="20"/>
          <w:szCs w:val="20"/>
        </w:rPr>
        <w:t>maximise</w:t>
      </w:r>
      <w:proofErr w:type="spellEnd"/>
      <w:r w:rsidRPr="00C16BF8">
        <w:rPr>
          <w:rFonts w:ascii="Verdana" w:eastAsia="Times New Roman" w:hAnsi="Verdana" w:cs="Times New Roman"/>
          <w:color w:val="5F5F5F"/>
          <w:sz w:val="20"/>
          <w:szCs w:val="20"/>
        </w:rPr>
        <w:t xml:space="preserve"> the use of this particular model in its day-to-day maritime surveillance tasks,” said EMSA Executive Director, Maja </w:t>
      </w:r>
      <w:proofErr w:type="spellStart"/>
      <w:r w:rsidRPr="00C16BF8">
        <w:rPr>
          <w:rFonts w:ascii="Verdana" w:eastAsia="Times New Roman" w:hAnsi="Verdana" w:cs="Times New Roman"/>
          <w:color w:val="5F5F5F"/>
          <w:sz w:val="20"/>
          <w:szCs w:val="20"/>
        </w:rPr>
        <w:t>Markovčić</w:t>
      </w:r>
      <w:proofErr w:type="spellEnd"/>
      <w:r w:rsidRPr="00C16BF8">
        <w:rPr>
          <w:rFonts w:ascii="Verdana" w:eastAsia="Times New Roman" w:hAnsi="Verdana" w:cs="Times New Roman"/>
          <w:color w:val="5F5F5F"/>
          <w:sz w:val="20"/>
          <w:szCs w:val="20"/>
        </w:rPr>
        <w:t xml:space="preserve"> Kostelac.</w:t>
      </w:r>
    </w:p>
    <w:p w14:paraId="1214541B" w14:textId="77777777" w:rsidR="00C16BF8" w:rsidRPr="00C16BF8" w:rsidRDefault="00C16BF8" w:rsidP="00C16BF8">
      <w:pPr>
        <w:shd w:val="clear" w:color="auto" w:fill="FFFFFF"/>
        <w:spacing w:after="288"/>
        <w:rPr>
          <w:rFonts w:ascii="Verdana" w:eastAsia="Times New Roman" w:hAnsi="Verdana" w:cs="Times New Roman"/>
          <w:color w:val="5F5F5F"/>
          <w:sz w:val="20"/>
          <w:szCs w:val="20"/>
        </w:rPr>
      </w:pPr>
      <w:r w:rsidRPr="00C16BF8">
        <w:rPr>
          <w:rFonts w:ascii="Verdana" w:eastAsia="Times New Roman" w:hAnsi="Verdana" w:cs="Times New Roman"/>
          <w:color w:val="5F5F5F"/>
          <w:sz w:val="20"/>
          <w:szCs w:val="20"/>
        </w:rPr>
        <w:t>EMSA’s RPAS services were set up in 2017 and have now been operational in Portugal, Spain, Iceland, Denmark and Italy. They were developed to assist in maritime surveillance and monitoring operations to support national authorities involved in coast guard functions. This includes: maritime pollution and emissions monitoring; detection of illegal fishing, anti-drug trafficking, and illegal immigration; border surveillance; and, search and rescue operations</w:t>
      </w:r>
    </w:p>
    <w:p w14:paraId="30EB3C04" w14:textId="77777777" w:rsidR="00C16BF8" w:rsidRPr="00C16BF8" w:rsidRDefault="00C16BF8" w:rsidP="00C16BF8">
      <w:pPr>
        <w:shd w:val="clear" w:color="auto" w:fill="FFFFFF"/>
        <w:rPr>
          <w:rFonts w:ascii="Verdana" w:eastAsia="Times New Roman" w:hAnsi="Verdana" w:cs="Times New Roman"/>
          <w:color w:val="5F5F5F"/>
          <w:sz w:val="20"/>
          <w:szCs w:val="20"/>
        </w:rPr>
      </w:pPr>
      <w:r w:rsidRPr="00C16BF8">
        <w:rPr>
          <w:rFonts w:ascii="Verdana" w:eastAsia="Times New Roman" w:hAnsi="Verdana" w:cs="Times New Roman"/>
          <w:color w:val="5F5F5F"/>
          <w:sz w:val="20"/>
          <w:szCs w:val="20"/>
        </w:rPr>
        <w:br/>
        <w:t>See the RPAS section on our website for more info / Contact us at </w:t>
      </w:r>
      <w:hyperlink r:id="rId6" w:history="1">
        <w:r w:rsidRPr="00C16BF8">
          <w:rPr>
            <w:rFonts w:ascii="Verdana" w:eastAsia="Times New Roman" w:hAnsi="Verdana" w:cs="Times New Roman"/>
            <w:color w:val="0099CC"/>
            <w:sz w:val="20"/>
            <w:szCs w:val="20"/>
            <w:u w:val="single"/>
          </w:rPr>
          <w:t>information@emsa.europa.eu</w:t>
        </w:r>
      </w:hyperlink>
    </w:p>
    <w:p w14:paraId="722E91B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17"/>
    <w:rsid w:val="001E6517"/>
    <w:rsid w:val="00453EED"/>
    <w:rsid w:val="00903471"/>
    <w:rsid w:val="00BE080D"/>
    <w:rsid w:val="00C1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132D5"/>
  <w14:defaultImageDpi w14:val="32767"/>
  <w15:chartTrackingRefBased/>
  <w15:docId w15:val="{667DBC5A-0362-B648-8131-F0CDE3FE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16BF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B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6B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6BF8"/>
    <w:rPr>
      <w:b/>
      <w:bCs/>
    </w:rPr>
  </w:style>
  <w:style w:type="character" w:styleId="Hyperlink">
    <w:name w:val="Hyperlink"/>
    <w:basedOn w:val="DefaultParagraphFont"/>
    <w:uiPriority w:val="99"/>
    <w:semiHidden/>
    <w:unhideWhenUsed/>
    <w:rsid w:val="00C16B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3916">
      <w:bodyDiv w:val="1"/>
      <w:marLeft w:val="0"/>
      <w:marRight w:val="0"/>
      <w:marTop w:val="0"/>
      <w:marBottom w:val="0"/>
      <w:divBdr>
        <w:top w:val="none" w:sz="0" w:space="0" w:color="auto"/>
        <w:left w:val="none" w:sz="0" w:space="0" w:color="auto"/>
        <w:bottom w:val="none" w:sz="0" w:space="0" w:color="auto"/>
        <w:right w:val="none" w:sz="0" w:space="0" w:color="auto"/>
      </w:divBdr>
      <w:divsChild>
        <w:div w:id="257367673">
          <w:marLeft w:val="0"/>
          <w:marRight w:val="0"/>
          <w:marTop w:val="0"/>
          <w:marBottom w:val="0"/>
          <w:divBdr>
            <w:top w:val="none" w:sz="0" w:space="0" w:color="auto"/>
            <w:left w:val="none" w:sz="0" w:space="0" w:color="auto"/>
            <w:bottom w:val="none" w:sz="0" w:space="0" w:color="auto"/>
            <w:right w:val="none" w:sz="0" w:space="0" w:color="auto"/>
          </w:divBdr>
          <w:divsChild>
            <w:div w:id="13463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mation@emsa.europa.eu" TargetMode="External"/><Relationship Id="rId5" Type="http://schemas.openxmlformats.org/officeDocument/2006/relationships/image" Target="media/image1.jpeg"/><Relationship Id="rId4" Type="http://schemas.openxmlformats.org/officeDocument/2006/relationships/hyperlink" Target="http://www.emsa.europa.eu/images/stories/comm/CAMCOPTER-S-100-18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2020-02-18T15:25:00Z</dcterms:created>
  <dcterms:modified xsi:type="dcterms:W3CDTF">2020-05-13T09:55:00Z</dcterms:modified>
</cp:coreProperties>
</file>