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0E99" w14:textId="77777777" w:rsidR="00EE631E" w:rsidRPr="00EE631E" w:rsidRDefault="00EE631E" w:rsidP="00EE63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</w:pPr>
      <w:r w:rsidRPr="00EE631E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 xml:space="preserve">Better security measures for smartphones, ENISA has created a </w:t>
      </w:r>
      <w:proofErr w:type="spellStart"/>
      <w:r w:rsidRPr="00EE631E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SMAShiNG</w:t>
      </w:r>
      <w:proofErr w:type="spellEnd"/>
      <w:r w:rsidRPr="00EE631E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 xml:space="preserve"> new tool! </w:t>
      </w:r>
    </w:p>
    <w:p w14:paraId="3F25C5BE" w14:textId="77777777" w:rsidR="00EE631E" w:rsidRPr="00EE631E" w:rsidRDefault="00EE631E" w:rsidP="00EE63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bookmarkStart w:id="0" w:name="_GoBack"/>
      <w:bookmarkEnd w:id="0"/>
      <w:r w:rsidRPr="00695E8D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 xml:space="preserve">ENISA releases </w:t>
      </w:r>
      <w:proofErr w:type="spellStart"/>
      <w:r w:rsidRPr="00695E8D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>SMAShiNG</w:t>
      </w:r>
      <w:proofErr w:type="spellEnd"/>
      <w:r w:rsidRPr="00695E8D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 xml:space="preserve"> – </w:t>
      </w:r>
      <w:proofErr w:type="spellStart"/>
      <w:r w:rsidRPr="00695E8D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>SMArtphone</w:t>
      </w:r>
      <w:proofErr w:type="spellEnd"/>
      <w:r w:rsidRPr="00695E8D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 xml:space="preserve"> Secure </w:t>
      </w:r>
      <w:proofErr w:type="spellStart"/>
      <w:r w:rsidRPr="00695E8D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>developmeNt</w:t>
      </w:r>
      <w:proofErr w:type="spellEnd"/>
      <w:r w:rsidRPr="00695E8D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 xml:space="preserve"> Guidelines – an online tool that maps security measures for smartphone guidelines. The tool supports developers to build secure mobile applications.</w:t>
      </w:r>
      <w:r w:rsidRPr="00EE631E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</w:p>
    <w:p w14:paraId="271FF2C6" w14:textId="77777777" w:rsidR="00EE631E" w:rsidRPr="00EE631E" w:rsidRDefault="00EE631E" w:rsidP="00EE63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631E">
        <w:rPr>
          <w:rFonts w:ascii="Times New Roman" w:eastAsia="Times New Roman" w:hAnsi="Times New Roman" w:cs="Times New Roman"/>
        </w:rPr>
        <w:t>Published on February 12, 2019</w:t>
      </w:r>
    </w:p>
    <w:p w14:paraId="0FB16D39" w14:textId="70CB40F5" w:rsidR="00EE631E" w:rsidRPr="00EE631E" w:rsidRDefault="00EE631E" w:rsidP="00EE631E">
      <w:pPr>
        <w:rPr>
          <w:rFonts w:ascii="Times New Roman" w:eastAsia="Times New Roman" w:hAnsi="Times New Roman" w:cs="Times New Roman"/>
        </w:rPr>
      </w:pPr>
      <w:r w:rsidRPr="00EE631E">
        <w:rPr>
          <w:rFonts w:ascii="Times New Roman" w:eastAsia="Times New Roman" w:hAnsi="Times New Roman" w:cs="Times New Roman"/>
        </w:rPr>
        <w:fldChar w:fldCharType="begin"/>
      </w:r>
      <w:r w:rsidRPr="00EE631E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"/var/folders/nj/m875g2tj2j50hjqpdb11s_540000gn/T/com.microsoft.Word/WebArchiveCopyPasteTempFiles/30f3f7d2-f981-476a-bf10-c33d4619c67e.jpeg" \* MERGEFORMATINET </w:instrText>
      </w:r>
      <w:r w:rsidRPr="00EE631E">
        <w:rPr>
          <w:rFonts w:ascii="Times New Roman" w:eastAsia="Times New Roman" w:hAnsi="Times New Roman" w:cs="Times New Roman"/>
        </w:rPr>
        <w:fldChar w:fldCharType="separate"/>
      </w:r>
      <w:r w:rsidRPr="00EE631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06266E" wp14:editId="6F06BE9B">
            <wp:extent cx="5943600" cy="3964940"/>
            <wp:effectExtent l="0" t="0" r="0" b="0"/>
            <wp:docPr id="1" name="Picture 1" descr="/var/folders/nj/m875g2tj2j50hjqpdb11s_540000gn/T/com.microsoft.Word/WebArchiveCopyPasteTempFiles/30f3f7d2-f981-476a-bf10-c33d4619c67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30f3f7d2-f981-476a-bf10-c33d4619c67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31E">
        <w:rPr>
          <w:rFonts w:ascii="Times New Roman" w:eastAsia="Times New Roman" w:hAnsi="Times New Roman" w:cs="Times New Roman"/>
        </w:rPr>
        <w:fldChar w:fldCharType="end"/>
      </w:r>
    </w:p>
    <w:p w14:paraId="24B7EEA3" w14:textId="77777777" w:rsidR="00EE631E" w:rsidRPr="00EE631E" w:rsidRDefault="00EE631E" w:rsidP="00EE63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EE631E">
        <w:rPr>
          <w:rFonts w:ascii="Times New Roman" w:eastAsia="Times New Roman" w:hAnsi="Times New Roman" w:cs="Times New Roman"/>
          <w:color w:val="666666"/>
          <w:sz w:val="18"/>
          <w:szCs w:val="18"/>
        </w:rPr>
        <w:t>© Copyright: Shutterstock</w:t>
      </w:r>
    </w:p>
    <w:p w14:paraId="3F4AAF44" w14:textId="77777777" w:rsidR="00EE631E" w:rsidRPr="00EE631E" w:rsidRDefault="00EE631E" w:rsidP="00EE631E">
      <w:pPr>
        <w:rPr>
          <w:rFonts w:ascii="Times New Roman" w:eastAsia="Times New Roman" w:hAnsi="Times New Roman" w:cs="Times New Roman"/>
        </w:rPr>
      </w:pPr>
      <w:r w:rsidRPr="00EE631E">
        <w:rPr>
          <w:rFonts w:ascii="Times New Roman" w:eastAsia="Times New Roman" w:hAnsi="Times New Roman" w:cs="Times New Roman"/>
        </w:rPr>
        <w:t>Tagged with </w:t>
      </w:r>
    </w:p>
    <w:p w14:paraId="2F32AB8E" w14:textId="77777777" w:rsidR="00EE631E" w:rsidRPr="00EE631E" w:rsidRDefault="00695E8D" w:rsidP="00EE631E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6" w:history="1">
        <w:r w:rsidR="00EE631E" w:rsidRPr="00EE631E">
          <w:rPr>
            <w:rFonts w:ascii="Times New Roman" w:eastAsia="Times New Roman" w:hAnsi="Times New Roman" w:cs="Times New Roman"/>
            <w:color w:val="843D88"/>
            <w:u w:val="single"/>
          </w:rPr>
          <w:t>Internet of things</w:t>
        </w:r>
      </w:hyperlink>
    </w:p>
    <w:p w14:paraId="45EC36FC" w14:textId="77777777" w:rsidR="00EE631E" w:rsidRPr="00EE631E" w:rsidRDefault="00EE631E" w:rsidP="00EE631E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>The </w:t>
      </w:r>
      <w:proofErr w:type="spellStart"/>
      <w:r w:rsidR="00695E8D">
        <w:rPr>
          <w:rFonts w:ascii="Arial" w:eastAsia="Times New Roman" w:hAnsi="Arial" w:cs="Arial"/>
          <w:color w:val="843D88"/>
          <w:sz w:val="21"/>
          <w:szCs w:val="21"/>
          <w:u w:val="single"/>
        </w:rPr>
        <w:fldChar w:fldCharType="begin"/>
      </w:r>
      <w:r w:rsidR="00695E8D">
        <w:rPr>
          <w:rFonts w:ascii="Arial" w:eastAsia="Times New Roman" w:hAnsi="Arial" w:cs="Arial"/>
          <w:color w:val="843D88"/>
          <w:sz w:val="21"/>
          <w:szCs w:val="21"/>
          <w:u w:val="single"/>
        </w:rPr>
        <w:instrText xml:space="preserve"> HYPERLINK "https://www.enisa.europa.eu/topics/iot-and-smart-infrastructures/smartphone-guidelines-tool" \t "_se</w:instrText>
      </w:r>
      <w:r w:rsidR="00695E8D">
        <w:rPr>
          <w:rFonts w:ascii="Arial" w:eastAsia="Times New Roman" w:hAnsi="Arial" w:cs="Arial"/>
          <w:color w:val="843D88"/>
          <w:sz w:val="21"/>
          <w:szCs w:val="21"/>
          <w:u w:val="single"/>
        </w:rPr>
        <w:instrText xml:space="preserve">lf" </w:instrText>
      </w:r>
      <w:r w:rsidR="00695E8D">
        <w:rPr>
          <w:rFonts w:ascii="Arial" w:eastAsia="Times New Roman" w:hAnsi="Arial" w:cs="Arial"/>
          <w:color w:val="843D88"/>
          <w:sz w:val="21"/>
          <w:szCs w:val="21"/>
          <w:u w:val="single"/>
        </w:rPr>
        <w:fldChar w:fldCharType="separate"/>
      </w:r>
      <w:r w:rsidRPr="00EE631E">
        <w:rPr>
          <w:rFonts w:ascii="Arial" w:eastAsia="Times New Roman" w:hAnsi="Arial" w:cs="Arial"/>
          <w:color w:val="843D88"/>
          <w:sz w:val="21"/>
          <w:szCs w:val="21"/>
          <w:u w:val="single"/>
        </w:rPr>
        <w:t>SMAShiNG</w:t>
      </w:r>
      <w:proofErr w:type="spellEnd"/>
      <w:r w:rsidRPr="00EE631E">
        <w:rPr>
          <w:rFonts w:ascii="Arial" w:eastAsia="Times New Roman" w:hAnsi="Arial" w:cs="Arial"/>
          <w:color w:val="843D88"/>
          <w:sz w:val="21"/>
          <w:szCs w:val="21"/>
          <w:u w:val="single"/>
        </w:rPr>
        <w:t xml:space="preserve"> tool</w:t>
      </w:r>
      <w:r w:rsidR="00695E8D">
        <w:rPr>
          <w:rFonts w:ascii="Arial" w:eastAsia="Times New Roman" w:hAnsi="Arial" w:cs="Arial"/>
          <w:color w:val="843D88"/>
          <w:sz w:val="21"/>
          <w:szCs w:val="21"/>
          <w:u w:val="single"/>
        </w:rPr>
        <w:fldChar w:fldCharType="end"/>
      </w:r>
      <w:r w:rsidRPr="00EE631E">
        <w:rPr>
          <w:rFonts w:ascii="Arial" w:eastAsia="Times New Roman" w:hAnsi="Arial" w:cs="Arial"/>
          <w:color w:val="555555"/>
          <w:sz w:val="21"/>
          <w:szCs w:val="21"/>
        </w:rPr>
        <w:t> supports developers to build secure mobile applications. It is technologically agnostic, hence can be applied to all mobile applications developed for any operating system on the market nowadays</w:t>
      </w:r>
    </w:p>
    <w:p w14:paraId="12063791" w14:textId="77777777" w:rsidR="00EE631E" w:rsidRPr="00EE631E" w:rsidRDefault="00EE631E" w:rsidP="00EE631E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New developments in both software and hardware area have resulted into new significant threats for the mobile computing environment, highlighting the need for a tool to help the developers’ community. </w:t>
      </w:r>
      <w:proofErr w:type="spellStart"/>
      <w:r w:rsidRPr="00EE631E">
        <w:rPr>
          <w:rFonts w:ascii="Arial" w:eastAsia="Times New Roman" w:hAnsi="Arial" w:cs="Arial"/>
          <w:color w:val="555555"/>
          <w:sz w:val="21"/>
          <w:szCs w:val="21"/>
        </w:rPr>
        <w:t>SMAShiNG</w:t>
      </w:r>
      <w:proofErr w:type="spell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touches upon crucial security measures such as: </w:t>
      </w:r>
    </w:p>
    <w:p w14:paraId="138E7D3C" w14:textId="77777777" w:rsidR="00EE631E" w:rsidRPr="00EE631E" w:rsidRDefault="00EE631E" w:rsidP="00EE631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>User authentication;</w:t>
      </w:r>
    </w:p>
    <w:p w14:paraId="5C672C2E" w14:textId="77777777" w:rsidR="00EE631E" w:rsidRPr="00EE631E" w:rsidRDefault="00EE631E" w:rsidP="00EE631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>Sensitive data protection;</w:t>
      </w:r>
    </w:p>
    <w:p w14:paraId="7D16C230" w14:textId="77777777" w:rsidR="00EE631E" w:rsidRPr="00EE631E" w:rsidRDefault="00EE631E" w:rsidP="00EE631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>Secure software distribution;</w:t>
      </w:r>
    </w:p>
    <w:p w14:paraId="6D24B7B3" w14:textId="77777777" w:rsidR="00EE631E" w:rsidRPr="00EE631E" w:rsidRDefault="00EE631E" w:rsidP="00EE631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>Device and application integrity;</w:t>
      </w:r>
    </w:p>
    <w:p w14:paraId="34A84F6E" w14:textId="77777777" w:rsidR="00EE631E" w:rsidRPr="00EE631E" w:rsidRDefault="00EE631E" w:rsidP="00EE631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Protection from </w:t>
      </w:r>
      <w:proofErr w:type="gramStart"/>
      <w:r w:rsidRPr="00EE631E">
        <w:rPr>
          <w:rFonts w:ascii="Arial" w:eastAsia="Times New Roman" w:hAnsi="Arial" w:cs="Arial"/>
          <w:color w:val="555555"/>
          <w:sz w:val="21"/>
          <w:szCs w:val="21"/>
        </w:rPr>
        <w:t>client side</w:t>
      </w:r>
      <w:proofErr w:type="gram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injections;</w:t>
      </w:r>
    </w:p>
    <w:p w14:paraId="37FBFD1D" w14:textId="77777777" w:rsidR="00EE631E" w:rsidRPr="00EE631E" w:rsidRDefault="00EE631E" w:rsidP="00EE631E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>Correct usage of biometric sensors.</w:t>
      </w:r>
    </w:p>
    <w:p w14:paraId="592A0651" w14:textId="77777777" w:rsidR="00EE631E" w:rsidRPr="00EE631E" w:rsidRDefault="00EE631E" w:rsidP="00EE631E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EE631E">
        <w:rPr>
          <w:rFonts w:ascii="Arial" w:eastAsia="Times New Roman" w:hAnsi="Arial" w:cs="Arial"/>
          <w:color w:val="555555"/>
          <w:sz w:val="21"/>
          <w:szCs w:val="21"/>
        </w:rPr>
        <w:t>SMAShiNG</w:t>
      </w:r>
      <w:proofErr w:type="spell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makes it easier for the developers’ community to follow guidelines, by selecting only the ones that are relevant to them. The tool allows for selecting security measures associated with a specific domain and export them as a checklist to follow in the design phase, based on the requirements of the developer.</w:t>
      </w:r>
    </w:p>
    <w:p w14:paraId="3C4147E3" w14:textId="77777777" w:rsidR="00EE631E" w:rsidRPr="00EE631E" w:rsidRDefault="00EE631E" w:rsidP="00EE631E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The security measures featured by </w:t>
      </w:r>
      <w:proofErr w:type="spellStart"/>
      <w:r w:rsidRPr="00EE631E">
        <w:rPr>
          <w:rFonts w:ascii="Arial" w:eastAsia="Times New Roman" w:hAnsi="Arial" w:cs="Arial"/>
          <w:color w:val="555555"/>
          <w:sz w:val="21"/>
          <w:szCs w:val="21"/>
        </w:rPr>
        <w:t>SMAShiNG</w:t>
      </w:r>
      <w:proofErr w:type="spell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are defined in the </w:t>
      </w:r>
      <w:hyperlink r:id="rId7" w:tgtFrame="_self" w:history="1">
        <w:r w:rsidRPr="00EE631E">
          <w:rPr>
            <w:rFonts w:ascii="Arial" w:eastAsia="Times New Roman" w:hAnsi="Arial" w:cs="Arial"/>
            <w:color w:val="843D88"/>
            <w:sz w:val="21"/>
            <w:szCs w:val="21"/>
            <w:u w:val="single"/>
          </w:rPr>
          <w:t>ENISA Smartphone Secure Development Guidelines</w:t>
        </w:r>
      </w:hyperlink>
      <w:r w:rsidRPr="00EE631E">
        <w:rPr>
          <w:rFonts w:ascii="Arial" w:eastAsia="Times New Roman" w:hAnsi="Arial" w:cs="Arial"/>
          <w:color w:val="555555"/>
          <w:sz w:val="21"/>
          <w:szCs w:val="21"/>
        </w:rPr>
        <w:t> report, which provides a guide for developing secure mobile applications. </w:t>
      </w:r>
    </w:p>
    <w:p w14:paraId="2F6FAFF9" w14:textId="77777777" w:rsidR="00EE631E" w:rsidRPr="00EE631E" w:rsidRDefault="00EE631E" w:rsidP="00EE631E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The release of </w:t>
      </w:r>
      <w:proofErr w:type="spellStart"/>
      <w:r w:rsidRPr="00EE631E">
        <w:rPr>
          <w:rFonts w:ascii="Arial" w:eastAsia="Times New Roman" w:hAnsi="Arial" w:cs="Arial"/>
          <w:color w:val="555555"/>
          <w:sz w:val="21"/>
          <w:szCs w:val="21"/>
        </w:rPr>
        <w:t>SMAShiNG</w:t>
      </w:r>
      <w:proofErr w:type="spell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is an important part of ENISA’s continuous work in promoting the ‘security-by-design’ principle, by which strong cybersecurity is built into products as early as the design phase, easing the burden of EU citizens to secure their devices and products. </w:t>
      </w:r>
    </w:p>
    <w:p w14:paraId="6ABEBB7F" w14:textId="77777777" w:rsidR="00EE631E" w:rsidRPr="00EE631E" w:rsidRDefault="00EE631E" w:rsidP="00EE631E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EE631E">
        <w:rPr>
          <w:rFonts w:ascii="Arial" w:eastAsia="Times New Roman" w:hAnsi="Arial" w:cs="Arial"/>
          <w:color w:val="555555"/>
          <w:sz w:val="21"/>
          <w:szCs w:val="21"/>
        </w:rPr>
        <w:t>SMAShiNG</w:t>
      </w:r>
      <w:proofErr w:type="spell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complements the work done by ENISA in this area, such as the</w:t>
      </w:r>
      <w:hyperlink r:id="rId8" w:tgtFrame="_self" w:history="1">
        <w:r w:rsidRPr="00EE631E">
          <w:rPr>
            <w:rFonts w:ascii="Arial" w:eastAsia="Times New Roman" w:hAnsi="Arial" w:cs="Arial"/>
            <w:color w:val="843D88"/>
            <w:sz w:val="21"/>
            <w:szCs w:val="21"/>
          </w:rPr>
          <w:t> </w:t>
        </w:r>
        <w:r w:rsidRPr="00EE631E">
          <w:rPr>
            <w:rFonts w:ascii="Arial" w:eastAsia="Times New Roman" w:hAnsi="Arial" w:cs="Arial"/>
            <w:color w:val="843D88"/>
            <w:sz w:val="21"/>
            <w:szCs w:val="21"/>
            <w:u w:val="single"/>
          </w:rPr>
          <w:t xml:space="preserve">recently launched online tool for IoT and Smart </w:t>
        </w:r>
        <w:proofErr w:type="spellStart"/>
        <w:r w:rsidRPr="00EE631E">
          <w:rPr>
            <w:rFonts w:ascii="Arial" w:eastAsia="Times New Roman" w:hAnsi="Arial" w:cs="Arial"/>
            <w:color w:val="843D88"/>
            <w:sz w:val="21"/>
            <w:szCs w:val="21"/>
            <w:u w:val="single"/>
          </w:rPr>
          <w:t>Infrastructures</w:t>
        </w:r>
      </w:hyperlink>
      <w:r w:rsidRPr="00EE631E">
        <w:rPr>
          <w:rFonts w:ascii="Arial" w:eastAsia="Times New Roman" w:hAnsi="Arial" w:cs="Arial"/>
          <w:color w:val="555555"/>
          <w:sz w:val="21"/>
          <w:szCs w:val="21"/>
        </w:rPr>
        <w:t>and</w:t>
      </w:r>
      <w:proofErr w:type="spell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the </w:t>
      </w:r>
      <w:hyperlink r:id="rId9" w:tgtFrame="_self" w:history="1">
        <w:r w:rsidRPr="00EE631E">
          <w:rPr>
            <w:rFonts w:ascii="Arial" w:eastAsia="Times New Roman" w:hAnsi="Arial" w:cs="Arial"/>
            <w:color w:val="843D88"/>
            <w:sz w:val="21"/>
            <w:szCs w:val="21"/>
            <w:u w:val="single"/>
          </w:rPr>
          <w:t>privacy enhancing technologies (PETs) knowledge management and maturity assessment</w:t>
        </w:r>
      </w:hyperlink>
      <w:r w:rsidRPr="00EE631E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322BE163" w14:textId="77777777" w:rsidR="00EE631E" w:rsidRPr="00EE631E" w:rsidRDefault="00EE631E" w:rsidP="00EE631E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ENISA aims to implement a series of enhancements and to broaden the scope of this tool, in order to facilitate users’ live interaction with security recommendations through a </w:t>
      </w:r>
      <w:proofErr w:type="spellStart"/>
      <w:r w:rsidRPr="00EE631E">
        <w:rPr>
          <w:rFonts w:ascii="Arial" w:eastAsia="Times New Roman" w:hAnsi="Arial" w:cs="Arial"/>
          <w:color w:val="555555"/>
          <w:sz w:val="21"/>
          <w:szCs w:val="21"/>
        </w:rPr>
        <w:t>visualised</w:t>
      </w:r>
      <w:proofErr w:type="spellEnd"/>
      <w:r w:rsidRPr="00EE631E">
        <w:rPr>
          <w:rFonts w:ascii="Arial" w:eastAsia="Times New Roman" w:hAnsi="Arial" w:cs="Arial"/>
          <w:color w:val="555555"/>
          <w:sz w:val="21"/>
          <w:szCs w:val="21"/>
        </w:rPr>
        <w:t xml:space="preserve"> and interactive page. </w:t>
      </w:r>
    </w:p>
    <w:p w14:paraId="489F640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168"/>
    <w:multiLevelType w:val="multilevel"/>
    <w:tmpl w:val="AFF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71EA3"/>
    <w:multiLevelType w:val="multilevel"/>
    <w:tmpl w:val="1AB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D"/>
    <w:rsid w:val="00453EED"/>
    <w:rsid w:val="00695E8D"/>
    <w:rsid w:val="009D0D9D"/>
    <w:rsid w:val="00BE080D"/>
    <w:rsid w:val="00E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987C2"/>
  <w14:defaultImageDpi w14:val="32767"/>
  <w15:chartTrackingRefBased/>
  <w15:docId w15:val="{4FB57EB4-D895-DC49-A063-59D03021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3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631E"/>
  </w:style>
  <w:style w:type="paragraph" w:customStyle="1" w:styleId="content-summary">
    <w:name w:val="content-summary"/>
    <w:basedOn w:val="Normal"/>
    <w:rsid w:val="00EE6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tent-details">
    <w:name w:val="content-details"/>
    <w:basedOn w:val="Normal"/>
    <w:rsid w:val="00EE6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iscreet">
    <w:name w:val="discreet"/>
    <w:basedOn w:val="Normal"/>
    <w:rsid w:val="00EE6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63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6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sa.europa.eu/topics/iot-and-smart-infrastructures/iot/good-practices-for-iot-and-smart-infrastructures-t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publications/smartphone-secure-development-guidelines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search?Subject%3Alist=Internet%20of%20thing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isa.europa.eu/publications/pets-maturity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2020-02-20T16:31:00Z</dcterms:created>
  <dcterms:modified xsi:type="dcterms:W3CDTF">2020-05-13T15:36:00Z</dcterms:modified>
</cp:coreProperties>
</file>