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F0B83" w14:textId="77777777" w:rsidR="00EE6E5B" w:rsidRPr="00EE6E5B" w:rsidRDefault="00EE6E5B" w:rsidP="00EE6E5B">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EE6E5B">
        <w:rPr>
          <w:rFonts w:ascii="Times New Roman" w:eastAsia="Times New Roman" w:hAnsi="Times New Roman" w:cs="Times New Roman"/>
          <w:color w:val="222222"/>
          <w:spacing w:val="-2"/>
          <w:kern w:val="36"/>
          <w:sz w:val="48"/>
          <w:szCs w:val="48"/>
        </w:rPr>
        <w:t>ENISA supports CSIRT-CY in maturity assessment</w:t>
      </w:r>
    </w:p>
    <w:p w14:paraId="4DA978B4" w14:textId="77777777" w:rsidR="00EE6E5B" w:rsidRPr="00EE6E5B" w:rsidRDefault="00EE6E5B" w:rsidP="00EE6E5B">
      <w:pPr>
        <w:spacing w:before="100" w:beforeAutospacing="1" w:after="100" w:afterAutospacing="1"/>
        <w:rPr>
          <w:rFonts w:ascii="Times New Roman" w:eastAsia="Times New Roman" w:hAnsi="Times New Roman" w:cs="Times New Roman"/>
          <w:color w:val="222222"/>
          <w:sz w:val="27"/>
          <w:szCs w:val="27"/>
        </w:rPr>
      </w:pPr>
      <w:r w:rsidRPr="00EE6E5B">
        <w:rPr>
          <w:rFonts w:ascii="Times New Roman" w:eastAsia="Times New Roman" w:hAnsi="Times New Roman" w:cs="Times New Roman"/>
          <w:color w:val="222222"/>
          <w:sz w:val="27"/>
          <w:szCs w:val="27"/>
        </w:rPr>
        <w:t>On 7 March 2019, certified experts from ENISA, together with representative from the National Cybersecurity Centre of Portugal concluded the peer review process of assessing maturity level of National CSIRT of The Republic of Cyprus.</w:t>
      </w:r>
    </w:p>
    <w:p w14:paraId="7988829B" w14:textId="77777777" w:rsidR="00EE6E5B" w:rsidRPr="00EE6E5B" w:rsidRDefault="00EE6E5B" w:rsidP="00EE6E5B">
      <w:pPr>
        <w:spacing w:before="100" w:beforeAutospacing="1" w:after="100" w:afterAutospacing="1"/>
        <w:rPr>
          <w:rFonts w:ascii="Times New Roman" w:eastAsia="Times New Roman" w:hAnsi="Times New Roman" w:cs="Times New Roman"/>
        </w:rPr>
      </w:pPr>
      <w:r w:rsidRPr="00EE6E5B">
        <w:rPr>
          <w:rFonts w:ascii="Times New Roman" w:eastAsia="Times New Roman" w:hAnsi="Times New Roman" w:cs="Times New Roman"/>
        </w:rPr>
        <w:t>Published on March 11, 2019</w:t>
      </w:r>
    </w:p>
    <w:p w14:paraId="05075FC2" w14:textId="29530135" w:rsidR="00EE6E5B" w:rsidRPr="00EE6E5B" w:rsidRDefault="00EE6E5B" w:rsidP="00EE6E5B">
      <w:pPr>
        <w:rPr>
          <w:rFonts w:ascii="Times New Roman" w:eastAsia="Times New Roman" w:hAnsi="Times New Roman" w:cs="Times New Roman"/>
        </w:rPr>
      </w:pPr>
      <w:r w:rsidRPr="00EE6E5B">
        <w:rPr>
          <w:rFonts w:ascii="Times New Roman" w:eastAsia="Times New Roman" w:hAnsi="Times New Roman" w:cs="Times New Roman"/>
        </w:rPr>
        <w:fldChar w:fldCharType="begin"/>
      </w:r>
      <w:r w:rsidRPr="00EE6E5B">
        <w:rPr>
          <w:rFonts w:ascii="Times New Roman" w:eastAsia="Times New Roman" w:hAnsi="Times New Roman" w:cs="Times New Roman"/>
        </w:rPr>
        <w:instrText xml:space="preserve"> INCLUDEPICTURE "/var/folders/nj/m875g2tj2j50hjqpdb11s_540000gn/T/com.microsoft.Word/WebArchiveCopyPasteTempFiles/12225333-e71e-4bb8-98d8-32b7de2fa3ea.jpeg" \* MERGEFORMATINET </w:instrText>
      </w:r>
      <w:r w:rsidRPr="00EE6E5B">
        <w:rPr>
          <w:rFonts w:ascii="Times New Roman" w:eastAsia="Times New Roman" w:hAnsi="Times New Roman" w:cs="Times New Roman"/>
        </w:rPr>
        <w:fldChar w:fldCharType="separate"/>
      </w:r>
      <w:r w:rsidRPr="00EE6E5B">
        <w:rPr>
          <w:rFonts w:ascii="Times New Roman" w:eastAsia="Times New Roman" w:hAnsi="Times New Roman" w:cs="Times New Roman"/>
          <w:noProof/>
        </w:rPr>
        <w:drawing>
          <wp:inline distT="0" distB="0" distL="0" distR="0" wp14:anchorId="2A2DF5E5" wp14:editId="07DC4BC2">
            <wp:extent cx="5943600" cy="3964940"/>
            <wp:effectExtent l="0" t="0" r="0" b="0"/>
            <wp:docPr id="1" name="Picture 1" descr="/var/folders/nj/m875g2tj2j50hjqpdb11s_540000gn/T/com.microsoft.Word/WebArchiveCopyPasteTempFiles/12225333-e71e-4bb8-98d8-32b7de2fa3e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12225333-e71e-4bb8-98d8-32b7de2fa3e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EE6E5B">
        <w:rPr>
          <w:rFonts w:ascii="Times New Roman" w:eastAsia="Times New Roman" w:hAnsi="Times New Roman" w:cs="Times New Roman"/>
        </w:rPr>
        <w:fldChar w:fldCharType="end"/>
      </w:r>
    </w:p>
    <w:p w14:paraId="06F15B3D" w14:textId="77777777" w:rsidR="00EE6E5B" w:rsidRPr="00EE6E5B" w:rsidRDefault="00EE6E5B" w:rsidP="00EE6E5B">
      <w:pPr>
        <w:rPr>
          <w:rFonts w:ascii="Times New Roman" w:eastAsia="Times New Roman" w:hAnsi="Times New Roman" w:cs="Times New Roman"/>
        </w:rPr>
      </w:pPr>
      <w:r w:rsidRPr="00EE6E5B">
        <w:rPr>
          <w:rFonts w:ascii="Times New Roman" w:eastAsia="Times New Roman" w:hAnsi="Times New Roman" w:cs="Times New Roman"/>
        </w:rPr>
        <w:t>Tagged with </w:t>
      </w:r>
    </w:p>
    <w:p w14:paraId="7445EAC1" w14:textId="77777777" w:rsidR="00EE6E5B" w:rsidRPr="00EE6E5B" w:rsidRDefault="00545079" w:rsidP="00EE6E5B">
      <w:pPr>
        <w:numPr>
          <w:ilvl w:val="0"/>
          <w:numId w:val="1"/>
        </w:numPr>
        <w:spacing w:before="100" w:beforeAutospacing="1" w:after="100" w:afterAutospacing="1"/>
        <w:ind w:left="0"/>
        <w:rPr>
          <w:rFonts w:ascii="Times New Roman" w:eastAsia="Times New Roman" w:hAnsi="Times New Roman" w:cs="Times New Roman"/>
        </w:rPr>
      </w:pPr>
      <w:hyperlink r:id="rId6" w:history="1">
        <w:r w:rsidR="00EE6E5B" w:rsidRPr="00EE6E5B">
          <w:rPr>
            <w:rFonts w:ascii="Times New Roman" w:eastAsia="Times New Roman" w:hAnsi="Times New Roman" w:cs="Times New Roman"/>
            <w:color w:val="843D88"/>
            <w:u w:val="single"/>
          </w:rPr>
          <w:t>CSIRTs</w:t>
        </w:r>
      </w:hyperlink>
    </w:p>
    <w:p w14:paraId="394BE5C6" w14:textId="77777777" w:rsidR="00EE6E5B" w:rsidRPr="00EE6E5B" w:rsidRDefault="00EE6E5B" w:rsidP="00EE6E5B">
      <w:pPr>
        <w:spacing w:before="100" w:beforeAutospacing="1" w:after="100" w:afterAutospacing="1"/>
        <w:rPr>
          <w:rFonts w:ascii="Arial" w:eastAsia="Times New Roman" w:hAnsi="Arial" w:cs="Arial"/>
          <w:color w:val="555555"/>
          <w:sz w:val="21"/>
          <w:szCs w:val="21"/>
        </w:rPr>
      </w:pPr>
      <w:r w:rsidRPr="00EE6E5B">
        <w:rPr>
          <w:rFonts w:ascii="Arial" w:eastAsia="Times New Roman" w:hAnsi="Arial" w:cs="Arial"/>
          <w:color w:val="555555"/>
          <w:sz w:val="21"/>
          <w:szCs w:val="21"/>
        </w:rPr>
        <w:t>CSIRT-CY is responsible for the increase of the security posture of Cyprus by enhancing the cyber protection of its National Critical Information Infrastructures, banks and Internet Service Providers.</w:t>
      </w:r>
    </w:p>
    <w:p w14:paraId="2FBAB9EB" w14:textId="77777777" w:rsidR="00EE6E5B" w:rsidRPr="00EE6E5B" w:rsidRDefault="00EE6E5B" w:rsidP="00EE6E5B">
      <w:pPr>
        <w:spacing w:before="100" w:beforeAutospacing="1" w:after="100" w:afterAutospacing="1"/>
        <w:rPr>
          <w:rFonts w:ascii="Arial" w:eastAsia="Times New Roman" w:hAnsi="Arial" w:cs="Arial"/>
          <w:color w:val="555555"/>
          <w:sz w:val="21"/>
          <w:szCs w:val="21"/>
        </w:rPr>
      </w:pPr>
      <w:r w:rsidRPr="00545079">
        <w:rPr>
          <w:rFonts w:ascii="Arial" w:eastAsia="Times New Roman" w:hAnsi="Arial" w:cs="Arial"/>
          <w:color w:val="555555"/>
          <w:sz w:val="21"/>
          <w:szCs w:val="21"/>
          <w:highlight w:val="lightGray"/>
        </w:rPr>
        <w:t>Peer review is an important part of ENISA CSIRT maturity evaluation process. It is addressed to CSIRT teams, to help them improve and enhance their maturity, together with </w:t>
      </w:r>
      <w:hyperlink r:id="rId7" w:tgtFrame="_self" w:tooltip="CSIRT Maturity - Self-assessment Survey" w:history="1">
        <w:r w:rsidRPr="00545079">
          <w:rPr>
            <w:rFonts w:ascii="Arial" w:eastAsia="Times New Roman" w:hAnsi="Arial" w:cs="Arial"/>
            <w:color w:val="843D88"/>
            <w:sz w:val="21"/>
            <w:szCs w:val="21"/>
            <w:highlight w:val="lightGray"/>
            <w:u w:val="single"/>
          </w:rPr>
          <w:t>the self-assessment approach</w:t>
        </w:r>
      </w:hyperlink>
      <w:r w:rsidRPr="00545079">
        <w:rPr>
          <w:rFonts w:ascii="Arial" w:eastAsia="Times New Roman" w:hAnsi="Arial" w:cs="Arial"/>
          <w:color w:val="555555"/>
          <w:sz w:val="21"/>
          <w:szCs w:val="21"/>
          <w:highlight w:val="lightGray"/>
        </w:rPr>
        <w:t>. The whole process is based on the SIM3 (Security Incident Management Maturity Model) model and further described in the </w:t>
      </w:r>
      <w:hyperlink r:id="rId8" w:history="1">
        <w:r w:rsidRPr="00545079">
          <w:rPr>
            <w:rFonts w:ascii="Arial" w:eastAsia="Times New Roman" w:hAnsi="Arial" w:cs="Arial"/>
            <w:color w:val="843D88"/>
            <w:sz w:val="21"/>
            <w:szCs w:val="21"/>
            <w:highlight w:val="lightGray"/>
            <w:u w:val="single"/>
          </w:rPr>
          <w:t>ENISA Study on CSIRT Maturity – Evaluation Process</w:t>
        </w:r>
      </w:hyperlink>
      <w:r w:rsidRPr="00545079">
        <w:rPr>
          <w:rFonts w:ascii="Arial" w:eastAsia="Times New Roman" w:hAnsi="Arial" w:cs="Arial"/>
          <w:color w:val="555555"/>
          <w:sz w:val="21"/>
          <w:szCs w:val="21"/>
          <w:highlight w:val="lightGray"/>
        </w:rPr>
        <w:t>.</w:t>
      </w:r>
    </w:p>
    <w:p w14:paraId="297B2FCF" w14:textId="77777777" w:rsidR="00EE6E5B" w:rsidRPr="00EE6E5B" w:rsidRDefault="00EE6E5B" w:rsidP="00EE6E5B">
      <w:pPr>
        <w:spacing w:before="100" w:beforeAutospacing="1" w:after="100" w:afterAutospacing="1"/>
        <w:rPr>
          <w:rFonts w:ascii="Arial" w:eastAsia="Times New Roman" w:hAnsi="Arial" w:cs="Arial"/>
          <w:color w:val="555555"/>
          <w:sz w:val="21"/>
          <w:szCs w:val="21"/>
        </w:rPr>
      </w:pPr>
      <w:bookmarkStart w:id="0" w:name="_GoBack"/>
      <w:bookmarkEnd w:id="0"/>
      <w:r w:rsidRPr="00545079">
        <w:rPr>
          <w:rFonts w:ascii="Arial" w:eastAsia="Times New Roman" w:hAnsi="Arial" w:cs="Arial"/>
          <w:color w:val="555555"/>
          <w:sz w:val="21"/>
          <w:szCs w:val="21"/>
          <w:highlight w:val="lightGray"/>
        </w:rPr>
        <w:lastRenderedPageBreak/>
        <w:t>Peer reviews are conducted between trusted teams and are intended as a form of intra-community mutual support, aimed at further enhancing all teams’ maturity.</w:t>
      </w:r>
    </w:p>
    <w:p w14:paraId="75E5DDF4" w14:textId="77777777" w:rsidR="00EE6E5B" w:rsidRPr="00EE6E5B" w:rsidRDefault="00EE6E5B" w:rsidP="00EE6E5B">
      <w:pPr>
        <w:spacing w:before="100" w:beforeAutospacing="1" w:after="100" w:afterAutospacing="1"/>
        <w:rPr>
          <w:rFonts w:ascii="Arial" w:eastAsia="Times New Roman" w:hAnsi="Arial" w:cs="Arial"/>
          <w:color w:val="555555"/>
          <w:sz w:val="21"/>
          <w:szCs w:val="21"/>
        </w:rPr>
      </w:pPr>
      <w:r w:rsidRPr="00EE6E5B">
        <w:rPr>
          <w:rFonts w:ascii="Arial" w:eastAsia="Times New Roman" w:hAnsi="Arial" w:cs="Arial"/>
          <w:color w:val="555555"/>
          <w:sz w:val="21"/>
          <w:szCs w:val="21"/>
        </w:rPr>
        <w:t>The maturity evaluation process is adopted by the </w:t>
      </w:r>
      <w:hyperlink r:id="rId9" w:history="1">
        <w:r w:rsidRPr="00EE6E5B">
          <w:rPr>
            <w:rFonts w:ascii="Arial" w:eastAsia="Times New Roman" w:hAnsi="Arial" w:cs="Arial"/>
            <w:color w:val="843D88"/>
            <w:sz w:val="21"/>
            <w:szCs w:val="21"/>
            <w:u w:val="single"/>
          </w:rPr>
          <w:t>CSIRTs</w:t>
        </w:r>
      </w:hyperlink>
      <w:r w:rsidRPr="00EE6E5B">
        <w:rPr>
          <w:rFonts w:ascii="Arial" w:eastAsia="Times New Roman" w:hAnsi="Arial" w:cs="Arial"/>
          <w:color w:val="555555"/>
          <w:sz w:val="21"/>
          <w:szCs w:val="21"/>
        </w:rPr>
        <w:t>. It is planned that all CSIRT Network members will undergo such an evaluation by the end of 2019. This will help national CSIRTs reach the high-level requirements of the EU Network and Information Security Directive NISD.</w:t>
      </w:r>
    </w:p>
    <w:p w14:paraId="28A2D0C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37548"/>
    <w:multiLevelType w:val="multilevel"/>
    <w:tmpl w:val="405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02"/>
    <w:rsid w:val="00326A02"/>
    <w:rsid w:val="00453EED"/>
    <w:rsid w:val="00545079"/>
    <w:rsid w:val="00BE080D"/>
    <w:rsid w:val="00EE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7020F"/>
  <w14:defaultImageDpi w14:val="32767"/>
  <w15:chartTrackingRefBased/>
  <w15:docId w15:val="{343618F3-26C0-CC4D-9456-4D22D2AC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6E5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5B"/>
    <w:rPr>
      <w:rFonts w:ascii="Times New Roman" w:eastAsia="Times New Roman" w:hAnsi="Times New Roman" w:cs="Times New Roman"/>
      <w:b/>
      <w:bCs/>
      <w:kern w:val="36"/>
      <w:sz w:val="48"/>
      <w:szCs w:val="48"/>
    </w:rPr>
  </w:style>
  <w:style w:type="paragraph" w:customStyle="1" w:styleId="content-summary">
    <w:name w:val="content-summary"/>
    <w:basedOn w:val="Normal"/>
    <w:rsid w:val="00EE6E5B"/>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EE6E5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E6E5B"/>
  </w:style>
  <w:style w:type="character" w:styleId="Hyperlink">
    <w:name w:val="Hyperlink"/>
    <w:basedOn w:val="DefaultParagraphFont"/>
    <w:uiPriority w:val="99"/>
    <w:semiHidden/>
    <w:unhideWhenUsed/>
    <w:rsid w:val="00EE6E5B"/>
    <w:rPr>
      <w:color w:val="0000FF"/>
      <w:u w:val="single"/>
    </w:rPr>
  </w:style>
  <w:style w:type="paragraph" w:styleId="NormalWeb">
    <w:name w:val="Normal (Web)"/>
    <w:basedOn w:val="Normal"/>
    <w:uiPriority w:val="99"/>
    <w:semiHidden/>
    <w:unhideWhenUsed/>
    <w:rsid w:val="00EE6E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537812">
      <w:bodyDiv w:val="1"/>
      <w:marLeft w:val="0"/>
      <w:marRight w:val="0"/>
      <w:marTop w:val="0"/>
      <w:marBottom w:val="0"/>
      <w:divBdr>
        <w:top w:val="none" w:sz="0" w:space="0" w:color="auto"/>
        <w:left w:val="none" w:sz="0" w:space="0" w:color="auto"/>
        <w:bottom w:val="none" w:sz="0" w:space="0" w:color="auto"/>
        <w:right w:val="none" w:sz="0" w:space="0" w:color="auto"/>
      </w:divBdr>
      <w:divsChild>
        <w:div w:id="1031105594">
          <w:marLeft w:val="0"/>
          <w:marRight w:val="0"/>
          <w:marTop w:val="0"/>
          <w:marBottom w:val="0"/>
          <w:divBdr>
            <w:top w:val="none" w:sz="0" w:space="0" w:color="auto"/>
            <w:left w:val="none" w:sz="0" w:space="0" w:color="auto"/>
            <w:bottom w:val="none" w:sz="0" w:space="0" w:color="auto"/>
            <w:right w:val="none" w:sz="0" w:space="0" w:color="auto"/>
          </w:divBdr>
        </w:div>
        <w:div w:id="505679935">
          <w:marLeft w:val="0"/>
          <w:marRight w:val="0"/>
          <w:marTop w:val="0"/>
          <w:marBottom w:val="0"/>
          <w:divBdr>
            <w:top w:val="none" w:sz="0" w:space="0" w:color="auto"/>
            <w:left w:val="none" w:sz="0" w:space="0" w:color="auto"/>
            <w:bottom w:val="none" w:sz="0" w:space="0" w:color="auto"/>
            <w:right w:val="none" w:sz="0" w:space="0" w:color="auto"/>
          </w:divBdr>
        </w:div>
        <w:div w:id="98778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publications/study-on-csirt-maturity-evaluation-process" TargetMode="External"/><Relationship Id="rId3" Type="http://schemas.openxmlformats.org/officeDocument/2006/relationships/settings" Target="settings.xml"/><Relationship Id="rId7" Type="http://schemas.openxmlformats.org/officeDocument/2006/relationships/hyperlink" Target="https://www.enisa.europa.eu/topics/csirts-in-europe/csirt-capabilities/csirt-maturity/csirt-maturity-self-assessment-surv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SIRT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topics/csirts-in-europe/csirt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2020-02-20T16:21:00Z</dcterms:created>
  <dcterms:modified xsi:type="dcterms:W3CDTF">2020-05-13T15:39:00Z</dcterms:modified>
</cp:coreProperties>
</file>