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A268F" w14:textId="77777777" w:rsidR="005A2689" w:rsidRPr="005A2689" w:rsidRDefault="005A2689" w:rsidP="005A2689">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5A2689">
        <w:rPr>
          <w:rFonts w:ascii="Times New Roman" w:eastAsia="Times New Roman" w:hAnsi="Times New Roman" w:cs="Times New Roman"/>
          <w:color w:val="222222"/>
          <w:spacing w:val="-2"/>
          <w:kern w:val="36"/>
          <w:sz w:val="48"/>
          <w:szCs w:val="48"/>
        </w:rPr>
        <w:t>Supporting the deployment of the EU Cybersecurity Certification Framework</w:t>
      </w:r>
    </w:p>
    <w:p w14:paraId="4985EAC7" w14:textId="77777777" w:rsidR="005A2689" w:rsidRPr="005A2689" w:rsidRDefault="005A2689" w:rsidP="005A2689">
      <w:pPr>
        <w:spacing w:before="100" w:beforeAutospacing="1" w:after="100" w:afterAutospacing="1"/>
        <w:rPr>
          <w:rFonts w:ascii="Times New Roman" w:eastAsia="Times New Roman" w:hAnsi="Times New Roman" w:cs="Times New Roman"/>
          <w:color w:val="222222"/>
          <w:sz w:val="27"/>
          <w:szCs w:val="27"/>
        </w:rPr>
      </w:pPr>
      <w:r w:rsidRPr="005A2689">
        <w:rPr>
          <w:rFonts w:ascii="Times New Roman" w:eastAsia="Times New Roman" w:hAnsi="Times New Roman" w:cs="Times New Roman"/>
          <w:color w:val="222222"/>
          <w:sz w:val="27"/>
          <w:szCs w:val="27"/>
        </w:rPr>
        <w:t>A validation workshop has been delivered by the European Union Agency for Cybersecurity to debate with stakeholders on activities in support of the deployment of the EU cybersecurity certification framework.</w:t>
      </w:r>
    </w:p>
    <w:p w14:paraId="318CC24A" w14:textId="77777777" w:rsidR="005A2689" w:rsidRPr="005A2689" w:rsidRDefault="005A2689" w:rsidP="005A2689">
      <w:pPr>
        <w:spacing w:before="100" w:beforeAutospacing="1" w:after="100" w:afterAutospacing="1"/>
        <w:rPr>
          <w:rFonts w:ascii="Times New Roman" w:eastAsia="Times New Roman" w:hAnsi="Times New Roman" w:cs="Times New Roman"/>
        </w:rPr>
      </w:pPr>
      <w:r w:rsidRPr="005A2689">
        <w:rPr>
          <w:rFonts w:ascii="Times New Roman" w:eastAsia="Times New Roman" w:hAnsi="Times New Roman" w:cs="Times New Roman"/>
        </w:rPr>
        <w:t>Published on December 10, 2019</w:t>
      </w:r>
    </w:p>
    <w:p w14:paraId="00065D3D" w14:textId="08009D09" w:rsidR="005A2689" w:rsidRPr="005A2689" w:rsidRDefault="005A2689" w:rsidP="005A2689">
      <w:pPr>
        <w:rPr>
          <w:rFonts w:ascii="Times New Roman" w:eastAsia="Times New Roman" w:hAnsi="Times New Roman" w:cs="Times New Roman"/>
        </w:rPr>
      </w:pPr>
      <w:r w:rsidRPr="005A2689">
        <w:rPr>
          <w:rFonts w:ascii="Times New Roman" w:eastAsia="Times New Roman" w:hAnsi="Times New Roman" w:cs="Times New Roman"/>
        </w:rPr>
        <w:fldChar w:fldCharType="begin"/>
      </w:r>
      <w:r w:rsidRPr="005A2689">
        <w:rPr>
          <w:rFonts w:ascii="Times New Roman" w:eastAsia="Times New Roman" w:hAnsi="Times New Roman" w:cs="Times New Roman"/>
        </w:rPr>
        <w:instrText xml:space="preserve"> INCLUDEPICTURE "/var/folders/nj/m875g2tj2j50hjqpdb11s_540000gn/T/com.microsoft.Word/WebArchiveCopyPasteTempFiles/5689512c-d7a6-4a58-bcbb-25015677ecb8.jpeg" \* MERGEFORMATINET </w:instrText>
      </w:r>
      <w:r w:rsidRPr="005A2689">
        <w:rPr>
          <w:rFonts w:ascii="Times New Roman" w:eastAsia="Times New Roman" w:hAnsi="Times New Roman" w:cs="Times New Roman"/>
        </w:rPr>
        <w:fldChar w:fldCharType="separate"/>
      </w:r>
      <w:r w:rsidRPr="005A2689">
        <w:rPr>
          <w:rFonts w:ascii="Times New Roman" w:eastAsia="Times New Roman" w:hAnsi="Times New Roman" w:cs="Times New Roman"/>
          <w:noProof/>
        </w:rPr>
        <w:drawing>
          <wp:inline distT="0" distB="0" distL="0" distR="0" wp14:anchorId="30BEA203" wp14:editId="4B8D54F2">
            <wp:extent cx="5943600" cy="3964940"/>
            <wp:effectExtent l="0" t="0" r="0" b="0"/>
            <wp:docPr id="1" name="Picture 1" descr="/var/folders/nj/m875g2tj2j50hjqpdb11s_540000gn/T/com.microsoft.Word/WebArchiveCopyPasteTempFiles/5689512c-d7a6-4a58-bcbb-25015677ecb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5689512c-d7a6-4a58-bcbb-25015677ecb8.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5A2689">
        <w:rPr>
          <w:rFonts w:ascii="Times New Roman" w:eastAsia="Times New Roman" w:hAnsi="Times New Roman" w:cs="Times New Roman"/>
        </w:rPr>
        <w:fldChar w:fldCharType="end"/>
      </w:r>
    </w:p>
    <w:p w14:paraId="0F33A429" w14:textId="77777777" w:rsidR="005A2689" w:rsidRPr="005A2689" w:rsidRDefault="005A2689" w:rsidP="005A2689">
      <w:pPr>
        <w:spacing w:before="100" w:beforeAutospacing="1" w:after="100" w:afterAutospacing="1"/>
        <w:rPr>
          <w:rFonts w:ascii="Times New Roman" w:eastAsia="Times New Roman" w:hAnsi="Times New Roman" w:cs="Times New Roman"/>
          <w:color w:val="666666"/>
          <w:sz w:val="18"/>
          <w:szCs w:val="18"/>
        </w:rPr>
      </w:pPr>
      <w:r w:rsidRPr="005A2689">
        <w:rPr>
          <w:rFonts w:ascii="Times New Roman" w:eastAsia="Times New Roman" w:hAnsi="Times New Roman" w:cs="Times New Roman"/>
          <w:color w:val="666666"/>
          <w:sz w:val="18"/>
          <w:szCs w:val="18"/>
        </w:rPr>
        <w:t xml:space="preserve">Dr. Andreas </w:t>
      </w:r>
      <w:proofErr w:type="spellStart"/>
      <w:r w:rsidRPr="005A2689">
        <w:rPr>
          <w:rFonts w:ascii="Times New Roman" w:eastAsia="Times New Roman" w:hAnsi="Times New Roman" w:cs="Times New Roman"/>
          <w:color w:val="666666"/>
          <w:sz w:val="18"/>
          <w:szCs w:val="18"/>
        </w:rPr>
        <w:t>Mitrakas</w:t>
      </w:r>
      <w:proofErr w:type="spellEnd"/>
      <w:r w:rsidRPr="005A2689">
        <w:rPr>
          <w:rFonts w:ascii="Times New Roman" w:eastAsia="Times New Roman" w:hAnsi="Times New Roman" w:cs="Times New Roman"/>
          <w:color w:val="666666"/>
          <w:sz w:val="18"/>
          <w:szCs w:val="18"/>
        </w:rPr>
        <w:t>, ENISA</w:t>
      </w:r>
    </w:p>
    <w:p w14:paraId="4B2D78CF" w14:textId="77777777" w:rsidR="005A2689" w:rsidRPr="005A2689" w:rsidRDefault="005A2689" w:rsidP="005A2689">
      <w:pPr>
        <w:rPr>
          <w:rFonts w:ascii="Times New Roman" w:eastAsia="Times New Roman" w:hAnsi="Times New Roman" w:cs="Times New Roman"/>
        </w:rPr>
      </w:pPr>
      <w:r w:rsidRPr="005A2689">
        <w:rPr>
          <w:rFonts w:ascii="Times New Roman" w:eastAsia="Times New Roman" w:hAnsi="Times New Roman" w:cs="Times New Roman"/>
        </w:rPr>
        <w:t>Tagged with </w:t>
      </w:r>
    </w:p>
    <w:p w14:paraId="2A80825F" w14:textId="77777777" w:rsidR="005A2689" w:rsidRPr="005A2689" w:rsidRDefault="005460E9" w:rsidP="005A2689">
      <w:pPr>
        <w:numPr>
          <w:ilvl w:val="0"/>
          <w:numId w:val="1"/>
        </w:numPr>
        <w:spacing w:before="100" w:beforeAutospacing="1" w:after="100" w:afterAutospacing="1"/>
        <w:ind w:left="0"/>
        <w:rPr>
          <w:rFonts w:ascii="Times New Roman" w:eastAsia="Times New Roman" w:hAnsi="Times New Roman" w:cs="Times New Roman"/>
        </w:rPr>
      </w:pPr>
      <w:hyperlink r:id="rId6" w:history="1">
        <w:r w:rsidR="005A2689" w:rsidRPr="005A2689">
          <w:rPr>
            <w:rFonts w:ascii="Times New Roman" w:eastAsia="Times New Roman" w:hAnsi="Times New Roman" w:cs="Times New Roman"/>
            <w:color w:val="843D88"/>
            <w:u w:val="single"/>
          </w:rPr>
          <w:t>Cybersecurity</w:t>
        </w:r>
      </w:hyperlink>
    </w:p>
    <w:p w14:paraId="1F1650BA" w14:textId="77777777" w:rsidR="005A2689" w:rsidRPr="005A2689" w:rsidRDefault="005460E9" w:rsidP="005A2689">
      <w:pPr>
        <w:numPr>
          <w:ilvl w:val="0"/>
          <w:numId w:val="1"/>
        </w:numPr>
        <w:spacing w:before="100" w:beforeAutospacing="1" w:after="100" w:afterAutospacing="1"/>
        <w:ind w:left="0"/>
        <w:rPr>
          <w:rFonts w:ascii="Times New Roman" w:eastAsia="Times New Roman" w:hAnsi="Times New Roman" w:cs="Times New Roman"/>
        </w:rPr>
      </w:pPr>
      <w:hyperlink r:id="rId7" w:history="1">
        <w:r w:rsidR="005A2689" w:rsidRPr="005A2689">
          <w:rPr>
            <w:rFonts w:ascii="Times New Roman" w:eastAsia="Times New Roman" w:hAnsi="Times New Roman" w:cs="Times New Roman"/>
            <w:color w:val="843D88"/>
            <w:u w:val="single"/>
          </w:rPr>
          <w:t>ENISA</w:t>
        </w:r>
      </w:hyperlink>
    </w:p>
    <w:p w14:paraId="3623BDB9" w14:textId="77777777" w:rsidR="005A2689" w:rsidRPr="005A2689" w:rsidRDefault="005460E9" w:rsidP="005A2689">
      <w:pPr>
        <w:numPr>
          <w:ilvl w:val="0"/>
          <w:numId w:val="1"/>
        </w:numPr>
        <w:spacing w:before="100" w:beforeAutospacing="1" w:after="100" w:afterAutospacing="1"/>
        <w:ind w:left="0"/>
        <w:rPr>
          <w:rFonts w:ascii="Times New Roman" w:eastAsia="Times New Roman" w:hAnsi="Times New Roman" w:cs="Times New Roman"/>
        </w:rPr>
      </w:pPr>
      <w:hyperlink r:id="rId8" w:history="1">
        <w:r w:rsidR="005A2689" w:rsidRPr="005A2689">
          <w:rPr>
            <w:rFonts w:ascii="Times New Roman" w:eastAsia="Times New Roman" w:hAnsi="Times New Roman" w:cs="Times New Roman"/>
            <w:color w:val="843D88"/>
            <w:u w:val="single"/>
          </w:rPr>
          <w:t>Certification</w:t>
        </w:r>
      </w:hyperlink>
    </w:p>
    <w:p w14:paraId="143226FF" w14:textId="77777777" w:rsidR="005A2689" w:rsidRPr="005A2689" w:rsidRDefault="005A2689" w:rsidP="005A2689">
      <w:pPr>
        <w:spacing w:before="100" w:beforeAutospacing="1" w:after="100" w:afterAutospacing="1"/>
        <w:rPr>
          <w:rFonts w:ascii="Arial" w:eastAsia="Times New Roman" w:hAnsi="Arial" w:cs="Arial"/>
          <w:color w:val="555555"/>
          <w:sz w:val="21"/>
          <w:szCs w:val="21"/>
        </w:rPr>
      </w:pPr>
      <w:r w:rsidRPr="008822C2">
        <w:rPr>
          <w:rFonts w:ascii="Arial" w:eastAsia="Times New Roman" w:hAnsi="Arial" w:cs="Arial"/>
          <w:color w:val="555555"/>
          <w:sz w:val="21"/>
          <w:szCs w:val="21"/>
          <w:highlight w:val="yellow"/>
        </w:rPr>
        <w:t>Pursuant to the EU Cybersecurity Act that entered into force on 27</w:t>
      </w:r>
      <w:r w:rsidRPr="008822C2">
        <w:rPr>
          <w:rFonts w:ascii="Arial" w:eastAsia="Times New Roman" w:hAnsi="Arial" w:cs="Arial"/>
          <w:color w:val="555555"/>
          <w:sz w:val="16"/>
          <w:szCs w:val="16"/>
          <w:highlight w:val="yellow"/>
          <w:vertAlign w:val="superscript"/>
        </w:rPr>
        <w:t>th</w:t>
      </w:r>
      <w:r w:rsidRPr="008822C2">
        <w:rPr>
          <w:rFonts w:ascii="Arial" w:eastAsia="Times New Roman" w:hAnsi="Arial" w:cs="Arial"/>
          <w:color w:val="555555"/>
          <w:sz w:val="21"/>
          <w:szCs w:val="21"/>
          <w:highlight w:val="yellow"/>
        </w:rPr>
        <w:t xml:space="preserve"> June 2019, </w:t>
      </w:r>
      <w:r w:rsidRPr="008822C2">
        <w:rPr>
          <w:rFonts w:ascii="Arial" w:eastAsia="Times New Roman" w:hAnsi="Arial" w:cs="Arial"/>
          <w:color w:val="555555"/>
          <w:sz w:val="21"/>
          <w:szCs w:val="21"/>
          <w:highlight w:val="lightGray"/>
        </w:rPr>
        <w:t>ENISA supports and promotes the development and implementation of Union policy on cybersecurity certification of ICT products, services and processes.</w:t>
      </w:r>
      <w:bookmarkStart w:id="0" w:name="_GoBack"/>
      <w:bookmarkEnd w:id="0"/>
    </w:p>
    <w:p w14:paraId="630EAE5F" w14:textId="77777777" w:rsidR="005A2689" w:rsidRPr="005A2689" w:rsidRDefault="005A2689" w:rsidP="005A2689">
      <w:pPr>
        <w:spacing w:before="100" w:beforeAutospacing="1" w:after="100" w:afterAutospacing="1"/>
        <w:rPr>
          <w:rFonts w:ascii="Arial" w:eastAsia="Times New Roman" w:hAnsi="Arial" w:cs="Arial"/>
          <w:color w:val="555555"/>
          <w:sz w:val="21"/>
          <w:szCs w:val="21"/>
        </w:rPr>
      </w:pPr>
      <w:r w:rsidRPr="008822C2">
        <w:rPr>
          <w:rFonts w:ascii="Arial" w:eastAsia="Times New Roman" w:hAnsi="Arial" w:cs="Arial"/>
          <w:color w:val="555555"/>
          <w:sz w:val="21"/>
          <w:szCs w:val="21"/>
          <w:highlight w:val="lightGray"/>
        </w:rPr>
        <w:lastRenderedPageBreak/>
        <w:t>This validation workshop on “</w:t>
      </w:r>
      <w:r w:rsidRPr="008822C2">
        <w:rPr>
          <w:rFonts w:ascii="Arial" w:eastAsia="Times New Roman" w:hAnsi="Arial" w:cs="Arial"/>
          <w:b/>
          <w:bCs/>
          <w:color w:val="555555"/>
          <w:sz w:val="21"/>
          <w:szCs w:val="21"/>
          <w:highlight w:val="lightGray"/>
        </w:rPr>
        <w:t>Supporting the deployment of the EU Cybersecurity Certification Framework</w:t>
      </w:r>
      <w:r w:rsidRPr="008822C2">
        <w:rPr>
          <w:rFonts w:ascii="Arial" w:eastAsia="Times New Roman" w:hAnsi="Arial" w:cs="Arial"/>
          <w:color w:val="555555"/>
          <w:sz w:val="21"/>
          <w:szCs w:val="21"/>
          <w:highlight w:val="lightGray"/>
        </w:rPr>
        <w:t>” aimed to present the efforts that ENISA has undertaken since the entry into force of the Act and throughout 2019. Presentations included analysis and recommendations as well as input on the response to Commission requests notably on a Common Criteria scheme.</w:t>
      </w:r>
    </w:p>
    <w:p w14:paraId="45445305" w14:textId="77777777" w:rsidR="005A2689" w:rsidRPr="005A2689" w:rsidRDefault="005A2689" w:rsidP="005A2689">
      <w:pPr>
        <w:spacing w:before="100" w:beforeAutospacing="1" w:after="100" w:afterAutospacing="1"/>
        <w:rPr>
          <w:rFonts w:ascii="Arial" w:eastAsia="Times New Roman" w:hAnsi="Arial" w:cs="Arial"/>
          <w:color w:val="555555"/>
          <w:sz w:val="21"/>
          <w:szCs w:val="21"/>
        </w:rPr>
      </w:pPr>
      <w:r w:rsidRPr="008822C2">
        <w:rPr>
          <w:rFonts w:ascii="Arial" w:eastAsia="Times New Roman" w:hAnsi="Arial" w:cs="Arial"/>
          <w:color w:val="555555"/>
          <w:sz w:val="21"/>
          <w:szCs w:val="21"/>
          <w:highlight w:val="darkGray"/>
        </w:rPr>
        <w:t xml:space="preserve">The debate on the various deliverables called for engaging discussions with an expert audience on such areas as, handling of vulnerabilities; maintenance of a scheme in Common Criteria; content of a cybersecurity certification scheme; aspects of deployment of a scheme and market buy-in; aspects related to </w:t>
      </w:r>
      <w:proofErr w:type="spellStart"/>
      <w:r w:rsidRPr="008822C2">
        <w:rPr>
          <w:rFonts w:ascii="Arial" w:eastAsia="Times New Roman" w:hAnsi="Arial" w:cs="Arial"/>
          <w:color w:val="555555"/>
          <w:sz w:val="21"/>
          <w:szCs w:val="21"/>
          <w:highlight w:val="darkGray"/>
        </w:rPr>
        <w:t>standardisation</w:t>
      </w:r>
      <w:proofErr w:type="spellEnd"/>
      <w:r w:rsidRPr="008822C2">
        <w:rPr>
          <w:rFonts w:ascii="Arial" w:eastAsia="Times New Roman" w:hAnsi="Arial" w:cs="Arial"/>
          <w:color w:val="555555"/>
          <w:sz w:val="21"/>
          <w:szCs w:val="21"/>
          <w:highlight w:val="darkGray"/>
        </w:rPr>
        <w:t xml:space="preserve"> and the need to align planning certification schemes with the evolution of standards.</w:t>
      </w:r>
      <w:r w:rsidRPr="005A2689">
        <w:rPr>
          <w:rFonts w:ascii="Arial" w:eastAsia="Times New Roman" w:hAnsi="Arial" w:cs="Arial"/>
          <w:color w:val="555555"/>
          <w:sz w:val="21"/>
          <w:szCs w:val="21"/>
        </w:rPr>
        <w:t> </w:t>
      </w:r>
    </w:p>
    <w:p w14:paraId="6931BEDB" w14:textId="77777777" w:rsidR="005A2689" w:rsidRPr="005A2689" w:rsidRDefault="005A2689" w:rsidP="005A2689">
      <w:pPr>
        <w:spacing w:before="100" w:beforeAutospacing="1" w:after="100" w:afterAutospacing="1"/>
        <w:rPr>
          <w:rFonts w:ascii="Arial" w:eastAsia="Times New Roman" w:hAnsi="Arial" w:cs="Arial"/>
          <w:color w:val="555555"/>
          <w:sz w:val="21"/>
          <w:szCs w:val="21"/>
        </w:rPr>
      </w:pPr>
      <w:r w:rsidRPr="008822C2">
        <w:rPr>
          <w:rFonts w:ascii="Arial" w:eastAsia="Times New Roman" w:hAnsi="Arial" w:cs="Arial"/>
          <w:color w:val="555555"/>
          <w:sz w:val="21"/>
          <w:szCs w:val="21"/>
          <w:highlight w:val="yellow"/>
        </w:rPr>
        <w:t>Responding to Commission requests, ENISA is currently carrying out work on two different cybersecurity certification schemes, related to Common Criteria and Cloud services.</w:t>
      </w:r>
    </w:p>
    <w:p w14:paraId="3473C1CF" w14:textId="77777777" w:rsidR="005A2689" w:rsidRPr="005A2689" w:rsidRDefault="005A2689" w:rsidP="005A2689">
      <w:pPr>
        <w:spacing w:before="100" w:beforeAutospacing="1" w:after="100" w:afterAutospacing="1"/>
        <w:rPr>
          <w:rFonts w:ascii="Arial" w:eastAsia="Times New Roman" w:hAnsi="Arial" w:cs="Arial"/>
          <w:color w:val="555555"/>
          <w:sz w:val="21"/>
          <w:szCs w:val="21"/>
        </w:rPr>
      </w:pPr>
      <w:r w:rsidRPr="008822C2">
        <w:rPr>
          <w:rFonts w:ascii="Arial" w:eastAsia="Times New Roman" w:hAnsi="Arial" w:cs="Arial"/>
          <w:color w:val="555555"/>
          <w:sz w:val="21"/>
          <w:szCs w:val="21"/>
          <w:highlight w:val="lightGray"/>
        </w:rPr>
        <w:t>The objective of this workshop in terms of validating deliverables with stakeholders was met and it demonstrated in practical terms the engagement of the Agency in terms of accountability and stakeholders’ involvement in the production of its output. This is an area to be monitored further.</w:t>
      </w:r>
    </w:p>
    <w:p w14:paraId="57DEEB67" w14:textId="77777777" w:rsidR="005A2689" w:rsidRPr="005A2689" w:rsidRDefault="005A2689" w:rsidP="005A2689">
      <w:pPr>
        <w:spacing w:before="100" w:beforeAutospacing="1" w:after="100" w:afterAutospacing="1"/>
        <w:rPr>
          <w:rFonts w:ascii="Arial" w:eastAsia="Times New Roman" w:hAnsi="Arial" w:cs="Arial"/>
          <w:color w:val="555555"/>
          <w:sz w:val="21"/>
          <w:szCs w:val="21"/>
        </w:rPr>
      </w:pPr>
      <w:r w:rsidRPr="005A2689">
        <w:rPr>
          <w:rFonts w:ascii="Arial" w:eastAsia="Times New Roman" w:hAnsi="Arial" w:cs="Arial"/>
          <w:color w:val="555555"/>
          <w:sz w:val="21"/>
          <w:szCs w:val="21"/>
        </w:rPr>
        <w:t> </w:t>
      </w:r>
    </w:p>
    <w:p w14:paraId="250BA1E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546C6"/>
    <w:multiLevelType w:val="multilevel"/>
    <w:tmpl w:val="96DA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80"/>
    <w:rsid w:val="00047B80"/>
    <w:rsid w:val="00453EED"/>
    <w:rsid w:val="005460E9"/>
    <w:rsid w:val="005A2689"/>
    <w:rsid w:val="008822C2"/>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419176"/>
  <w14:defaultImageDpi w14:val="32767"/>
  <w15:chartTrackingRefBased/>
  <w15:docId w15:val="{F1416457-B572-D743-BF02-B86917EB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A268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689"/>
    <w:rPr>
      <w:rFonts w:ascii="Times New Roman" w:eastAsia="Times New Roman" w:hAnsi="Times New Roman" w:cs="Times New Roman"/>
      <w:b/>
      <w:bCs/>
      <w:kern w:val="36"/>
      <w:sz w:val="48"/>
      <w:szCs w:val="48"/>
    </w:rPr>
  </w:style>
  <w:style w:type="paragraph" w:customStyle="1" w:styleId="content-summary">
    <w:name w:val="content-summary"/>
    <w:basedOn w:val="Normal"/>
    <w:rsid w:val="005A2689"/>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5A2689"/>
    <w:pPr>
      <w:spacing w:before="100" w:beforeAutospacing="1" w:after="100" w:afterAutospacing="1"/>
    </w:pPr>
    <w:rPr>
      <w:rFonts w:ascii="Times New Roman" w:eastAsia="Times New Roman" w:hAnsi="Times New Roman" w:cs="Times New Roman"/>
    </w:rPr>
  </w:style>
  <w:style w:type="paragraph" w:customStyle="1" w:styleId="discreet">
    <w:name w:val="discreet"/>
    <w:basedOn w:val="Normal"/>
    <w:rsid w:val="005A268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A2689"/>
  </w:style>
  <w:style w:type="character" w:styleId="Hyperlink">
    <w:name w:val="Hyperlink"/>
    <w:basedOn w:val="DefaultParagraphFont"/>
    <w:uiPriority w:val="99"/>
    <w:semiHidden/>
    <w:unhideWhenUsed/>
    <w:rsid w:val="005A2689"/>
    <w:rPr>
      <w:color w:val="0000FF"/>
      <w:u w:val="single"/>
    </w:rPr>
  </w:style>
  <w:style w:type="paragraph" w:styleId="NormalWeb">
    <w:name w:val="Normal (Web)"/>
    <w:basedOn w:val="Normal"/>
    <w:uiPriority w:val="99"/>
    <w:semiHidden/>
    <w:unhideWhenUsed/>
    <w:rsid w:val="005A268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A2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836043">
      <w:bodyDiv w:val="1"/>
      <w:marLeft w:val="0"/>
      <w:marRight w:val="0"/>
      <w:marTop w:val="0"/>
      <w:marBottom w:val="0"/>
      <w:divBdr>
        <w:top w:val="none" w:sz="0" w:space="0" w:color="auto"/>
        <w:left w:val="none" w:sz="0" w:space="0" w:color="auto"/>
        <w:bottom w:val="none" w:sz="0" w:space="0" w:color="auto"/>
        <w:right w:val="none" w:sz="0" w:space="0" w:color="auto"/>
      </w:divBdr>
      <w:divsChild>
        <w:div w:id="1535539034">
          <w:marLeft w:val="0"/>
          <w:marRight w:val="0"/>
          <w:marTop w:val="0"/>
          <w:marBottom w:val="0"/>
          <w:divBdr>
            <w:top w:val="none" w:sz="0" w:space="0" w:color="auto"/>
            <w:left w:val="none" w:sz="0" w:space="0" w:color="auto"/>
            <w:bottom w:val="none" w:sz="0" w:space="0" w:color="auto"/>
            <w:right w:val="none" w:sz="0" w:space="0" w:color="auto"/>
          </w:divBdr>
        </w:div>
        <w:div w:id="1137599820">
          <w:marLeft w:val="0"/>
          <w:marRight w:val="0"/>
          <w:marTop w:val="0"/>
          <w:marBottom w:val="0"/>
          <w:divBdr>
            <w:top w:val="none" w:sz="0" w:space="0" w:color="auto"/>
            <w:left w:val="none" w:sz="0" w:space="0" w:color="auto"/>
            <w:bottom w:val="none" w:sz="0" w:space="0" w:color="auto"/>
            <w:right w:val="none" w:sz="0" w:space="0" w:color="auto"/>
          </w:divBdr>
        </w:div>
        <w:div w:id="896358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search?Subject%3Alist=Certification" TargetMode="External"/><Relationship Id="rId3" Type="http://schemas.openxmlformats.org/officeDocument/2006/relationships/settings" Target="settings.xml"/><Relationship Id="rId7" Type="http://schemas.openxmlformats.org/officeDocument/2006/relationships/hyperlink" Target="https://www.enisa.europa.eu/search?Subject%3Alist=ENI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ybersecurity"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2020-02-20T15:25:00Z</dcterms:created>
  <dcterms:modified xsi:type="dcterms:W3CDTF">2020-03-17T16:20:00Z</dcterms:modified>
</cp:coreProperties>
</file>