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5FC24" w14:textId="77777777" w:rsidR="001C1D98" w:rsidRPr="001C1D98" w:rsidRDefault="001C1D98" w:rsidP="001C1D98">
      <w:pPr>
        <w:spacing w:after="100" w:afterAutospacing="1"/>
        <w:outlineLvl w:val="2"/>
        <w:rPr>
          <w:rFonts w:ascii="Helvetica Neue" w:eastAsia="Times New Roman" w:hAnsi="Helvetica Neue" w:cs="Times New Roman"/>
          <w:b/>
          <w:bCs/>
          <w:color w:val="5DA9DD"/>
          <w:sz w:val="27"/>
          <w:szCs w:val="27"/>
        </w:rPr>
      </w:pPr>
      <w:r w:rsidRPr="001C1D98">
        <w:rPr>
          <w:rFonts w:ascii="Helvetica Neue" w:eastAsia="Times New Roman" w:hAnsi="Helvetica Neue" w:cs="Times New Roman"/>
          <w:b/>
          <w:bCs/>
          <w:color w:val="5DA9DD"/>
          <w:sz w:val="27"/>
          <w:szCs w:val="27"/>
        </w:rPr>
        <w:t>Cooperation agreement signed with German Federal Railway Authority</w:t>
      </w:r>
    </w:p>
    <w:p w14:paraId="5626DC26" w14:textId="77777777" w:rsidR="001C1D98" w:rsidRPr="001C1D98" w:rsidRDefault="001C1D98" w:rsidP="001C1D98">
      <w:pPr>
        <w:shd w:val="clear" w:color="auto" w:fill="F5F5F5"/>
        <w:rPr>
          <w:rFonts w:ascii="Helvetica Neue" w:eastAsia="Times New Roman" w:hAnsi="Helvetica Neue" w:cs="Times New Roman"/>
          <w:color w:val="000000"/>
        </w:rPr>
      </w:pPr>
      <w:r w:rsidRPr="001C1D98">
        <w:rPr>
          <w:rFonts w:ascii="Helvetica Neue" w:eastAsia="Times New Roman" w:hAnsi="Helvetica Neue" w:cs="Times New Roman"/>
          <w:b/>
          <w:bCs/>
          <w:color w:val="000000"/>
        </w:rPr>
        <w:t>9Apr</w:t>
      </w:r>
      <w:r w:rsidRPr="001C1D98">
        <w:rPr>
          <w:rFonts w:ascii="Helvetica Neue" w:eastAsia="Times New Roman" w:hAnsi="Helvetica Neue" w:cs="Times New Roman"/>
          <w:color w:val="000000"/>
        </w:rPr>
        <w:t>2019</w:t>
      </w:r>
    </w:p>
    <w:p w14:paraId="2BD88D4D" w14:textId="77777777" w:rsidR="001C1D98" w:rsidRPr="001C1D98" w:rsidRDefault="001C1D98" w:rsidP="001C1D98">
      <w:pPr>
        <w:spacing w:after="100" w:afterAutospacing="1"/>
        <w:rPr>
          <w:rFonts w:ascii="Helvetica Neue" w:eastAsia="Times New Roman" w:hAnsi="Helvetica Neue" w:cs="Times New Roman"/>
          <w:color w:val="000000"/>
        </w:rPr>
      </w:pPr>
      <w:r w:rsidRPr="003D6A45">
        <w:rPr>
          <w:rFonts w:ascii="Helvetica Neue" w:eastAsia="Times New Roman" w:hAnsi="Helvetica Neue" w:cs="Times New Roman"/>
          <w:color w:val="000000"/>
          <w:highlight w:val="yellow"/>
        </w:rPr>
        <w:t xml:space="preserve">The President of the </w:t>
      </w:r>
      <w:proofErr w:type="spellStart"/>
      <w:r w:rsidRPr="003D6A45">
        <w:rPr>
          <w:rFonts w:ascii="Helvetica Neue" w:eastAsia="Times New Roman" w:hAnsi="Helvetica Neue" w:cs="Times New Roman"/>
          <w:color w:val="000000"/>
          <w:highlight w:val="yellow"/>
        </w:rPr>
        <w:t>Eisenbahn-Bundesamt</w:t>
      </w:r>
      <w:proofErr w:type="spellEnd"/>
      <w:r w:rsidRPr="003D6A45">
        <w:rPr>
          <w:rFonts w:ascii="Helvetica Neue" w:eastAsia="Times New Roman" w:hAnsi="Helvetica Neue" w:cs="Times New Roman"/>
          <w:color w:val="000000"/>
          <w:highlight w:val="yellow"/>
        </w:rPr>
        <w:t xml:space="preserve"> (EBA) Gerald </w:t>
      </w:r>
      <w:proofErr w:type="spellStart"/>
      <w:r w:rsidRPr="003D6A45">
        <w:rPr>
          <w:rFonts w:ascii="Helvetica Neue" w:eastAsia="Times New Roman" w:hAnsi="Helvetica Neue" w:cs="Times New Roman"/>
          <w:color w:val="000000"/>
          <w:highlight w:val="yellow"/>
        </w:rPr>
        <w:t>Hörster</w:t>
      </w:r>
      <w:proofErr w:type="spellEnd"/>
      <w:r w:rsidRPr="003D6A45">
        <w:rPr>
          <w:rFonts w:ascii="Helvetica Neue" w:eastAsia="Times New Roman" w:hAnsi="Helvetica Neue" w:cs="Times New Roman"/>
          <w:color w:val="000000"/>
          <w:highlight w:val="yellow"/>
        </w:rPr>
        <w:t xml:space="preserve"> and ERA’s Executive Director, Josef </w:t>
      </w:r>
      <w:proofErr w:type="spellStart"/>
      <w:r w:rsidRPr="003D6A45">
        <w:rPr>
          <w:rFonts w:ascii="Helvetica Neue" w:eastAsia="Times New Roman" w:hAnsi="Helvetica Neue" w:cs="Times New Roman"/>
          <w:color w:val="000000"/>
          <w:highlight w:val="yellow"/>
        </w:rPr>
        <w:t>Doppelbauer</w:t>
      </w:r>
      <w:proofErr w:type="spellEnd"/>
      <w:r w:rsidRPr="003D6A45">
        <w:rPr>
          <w:rFonts w:ascii="Helvetica Neue" w:eastAsia="Times New Roman" w:hAnsi="Helvetica Neue" w:cs="Times New Roman"/>
          <w:color w:val="000000"/>
          <w:highlight w:val="yellow"/>
        </w:rPr>
        <w:t xml:space="preserve"> signed a cooperation agreement between the European Union Agency for Railways and the German Federal Railway Authority.</w:t>
      </w:r>
      <w:r w:rsidRPr="001C1D98">
        <w:rPr>
          <w:rFonts w:ascii="Helvetica Neue" w:eastAsia="Times New Roman" w:hAnsi="Helvetica Neue" w:cs="Times New Roman"/>
          <w:color w:val="000000"/>
        </w:rPr>
        <w:t> </w:t>
      </w:r>
    </w:p>
    <w:p w14:paraId="2DB1813D" w14:textId="7E33E12D" w:rsidR="001C1D98" w:rsidRPr="001C1D98" w:rsidRDefault="001C1D98" w:rsidP="001C1D98">
      <w:pPr>
        <w:spacing w:after="100" w:afterAutospacing="1"/>
        <w:rPr>
          <w:rFonts w:ascii="Helvetica Neue" w:eastAsia="Times New Roman" w:hAnsi="Helvetica Neue" w:cs="Times New Roman"/>
          <w:color w:val="000000"/>
        </w:rPr>
      </w:pPr>
      <w:r w:rsidRPr="001C1D98">
        <w:rPr>
          <w:rFonts w:ascii="Helvetica Neue" w:eastAsia="Times New Roman" w:hAnsi="Helvetica Neue" w:cs="Times New Roman"/>
          <w:color w:val="000000"/>
        </w:rPr>
        <w:fldChar w:fldCharType="begin"/>
      </w:r>
      <w:r w:rsidRPr="001C1D98">
        <w:rPr>
          <w:rFonts w:ascii="Helvetica Neue" w:eastAsia="Times New Roman" w:hAnsi="Helvetica Neue" w:cs="Times New Roman"/>
          <w:color w:val="000000"/>
        </w:rPr>
        <w:instrText xml:space="preserve"> INCLUDEPICTURE "/var/folders/nj/m875g2tj2j50hjqpdb11s_540000gn/T/com.microsoft.Word/WebArchiveCopyPasteTempFiles/new_logo_news_3_0.png?itok=-HtimUdK" \* MERGEFORMATINET </w:instrText>
      </w:r>
      <w:r w:rsidRPr="001C1D98">
        <w:rPr>
          <w:rFonts w:ascii="Helvetica Neue" w:eastAsia="Times New Roman" w:hAnsi="Helvetica Neue" w:cs="Times New Roman"/>
          <w:color w:val="000000"/>
        </w:rPr>
        <w:fldChar w:fldCharType="separate"/>
      </w:r>
      <w:r w:rsidRPr="001C1D98">
        <w:rPr>
          <w:rFonts w:ascii="Helvetica Neue" w:eastAsia="Times New Roman" w:hAnsi="Helvetica Neue" w:cs="Times New Roman"/>
          <w:noProof/>
          <w:color w:val="000000"/>
        </w:rPr>
        <w:drawing>
          <wp:inline distT="0" distB="0" distL="0" distR="0" wp14:anchorId="4BC15927" wp14:editId="35D66D82">
            <wp:extent cx="3874770" cy="2580005"/>
            <wp:effectExtent l="0" t="0" r="0" b="0"/>
            <wp:docPr id="1" name="Picture 1" descr="/var/folders/nj/m875g2tj2j50hjqpdb11s_540000gn/T/com.microsoft.Word/WebArchiveCopyPasteTempFiles/new_logo_news_3_0.png?itok=-Htim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3_0.png?itok=-HtimUd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1C1D98">
        <w:rPr>
          <w:rFonts w:ascii="Helvetica Neue" w:eastAsia="Times New Roman" w:hAnsi="Helvetica Neue" w:cs="Times New Roman"/>
          <w:color w:val="000000"/>
        </w:rPr>
        <w:fldChar w:fldCharType="end"/>
      </w:r>
    </w:p>
    <w:p w14:paraId="0DB7D8D4" w14:textId="77777777" w:rsidR="001C1D98" w:rsidRPr="001C1D98" w:rsidRDefault="001C1D98" w:rsidP="001C1D98">
      <w:pPr>
        <w:spacing w:after="100" w:afterAutospacing="1"/>
        <w:rPr>
          <w:rFonts w:ascii="Helvetica Neue" w:eastAsia="Times New Roman" w:hAnsi="Helvetica Neue" w:cs="Times New Roman"/>
          <w:color w:val="000000"/>
        </w:rPr>
      </w:pPr>
      <w:r w:rsidRPr="003D6A45">
        <w:rPr>
          <w:rFonts w:ascii="Helvetica Neue" w:eastAsia="Times New Roman" w:hAnsi="Helvetica Neue" w:cs="Times New Roman"/>
          <w:color w:val="000000"/>
          <w:highlight w:val="yellow"/>
        </w:rPr>
        <w:t xml:space="preserve">The agreement establishes the conditions under which the two authorities are expected to cooperate in relation to the ERA’s and EBA’s new tasks of issuing single safety certificates, vehicle and vehicle type </w:t>
      </w:r>
      <w:proofErr w:type="spellStart"/>
      <w:r w:rsidRPr="003D6A45">
        <w:rPr>
          <w:rFonts w:ascii="Helvetica Neue" w:eastAsia="Times New Roman" w:hAnsi="Helvetica Neue" w:cs="Times New Roman"/>
          <w:color w:val="000000"/>
          <w:highlight w:val="yellow"/>
        </w:rPr>
        <w:t>authorisations</w:t>
      </w:r>
      <w:proofErr w:type="spellEnd"/>
      <w:r w:rsidRPr="003D6A45">
        <w:rPr>
          <w:rFonts w:ascii="Helvetica Neue" w:eastAsia="Times New Roman" w:hAnsi="Helvetica Neue" w:cs="Times New Roman"/>
          <w:color w:val="000000"/>
          <w:highlight w:val="yellow"/>
        </w:rPr>
        <w:t>, as well as the framework of EBA’s assistance to ERA.</w:t>
      </w:r>
    </w:p>
    <w:p w14:paraId="6106046C" w14:textId="77777777" w:rsidR="001C1D98" w:rsidRPr="001C1D98" w:rsidRDefault="001C1D98" w:rsidP="001C1D98">
      <w:pPr>
        <w:spacing w:after="100" w:afterAutospacing="1"/>
        <w:rPr>
          <w:rFonts w:ascii="Helvetica Neue" w:eastAsia="Times New Roman" w:hAnsi="Helvetica Neue" w:cs="Times New Roman"/>
          <w:color w:val="000000"/>
        </w:rPr>
      </w:pPr>
      <w:bookmarkStart w:id="0" w:name="_GoBack"/>
      <w:bookmarkEnd w:id="0"/>
      <w:r w:rsidRPr="003D6A45">
        <w:rPr>
          <w:rFonts w:ascii="Helvetica Neue" w:eastAsia="Times New Roman" w:hAnsi="Helvetica Neue" w:cs="Times New Roman"/>
          <w:color w:val="000000"/>
          <w:highlight w:val="lightGray"/>
        </w:rPr>
        <w:t>The signature inaugurates a new cooperation era for the Agency and the National Safety Authorities and is expected to enhance the practical implementation 4th Railway Package.</w:t>
      </w:r>
    </w:p>
    <w:p w14:paraId="3EE4810C" w14:textId="77777777" w:rsidR="001C1D98" w:rsidRPr="001C1D98" w:rsidRDefault="001C1D98" w:rsidP="001C1D98">
      <w:pPr>
        <w:spacing w:after="100" w:afterAutospacing="1"/>
        <w:rPr>
          <w:rFonts w:ascii="Helvetica Neue" w:eastAsia="Times New Roman" w:hAnsi="Helvetica Neue" w:cs="Times New Roman"/>
          <w:color w:val="000000"/>
        </w:rPr>
      </w:pPr>
      <w:r w:rsidRPr="001C1D98">
        <w:rPr>
          <w:rFonts w:ascii="Helvetica Neue" w:eastAsia="Times New Roman" w:hAnsi="Helvetica Neue" w:cs="Times New Roman"/>
          <w:color w:val="000000"/>
        </w:rPr>
        <w:t>This was the first cooperation agreement signed between the Agency and a National Safety Authority of the EU.</w:t>
      </w:r>
    </w:p>
    <w:p w14:paraId="5F376CB8" w14:textId="77777777" w:rsidR="001C1D98" w:rsidRPr="001C1D98" w:rsidRDefault="001C1D98" w:rsidP="001C1D98">
      <w:pPr>
        <w:spacing w:after="100" w:afterAutospacing="1"/>
        <w:rPr>
          <w:rFonts w:ascii="Helvetica Neue" w:eastAsia="Times New Roman" w:hAnsi="Helvetica Neue" w:cs="Times New Roman"/>
          <w:color w:val="000000"/>
        </w:rPr>
      </w:pPr>
      <w:r w:rsidRPr="001C1D98">
        <w:rPr>
          <w:rFonts w:ascii="Helvetica Neue" w:eastAsia="Times New Roman" w:hAnsi="Helvetica Neue" w:cs="Times New Roman"/>
          <w:color w:val="000000"/>
        </w:rPr>
        <w:t>The Agency is expected to sign more cooperation agreements with the other National Safety Authorities of the Single European Railway Area prior to taking up its new responsibilities.</w:t>
      </w:r>
    </w:p>
    <w:p w14:paraId="5FF3FEF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D6"/>
    <w:rsid w:val="001C1D98"/>
    <w:rsid w:val="003D6A45"/>
    <w:rsid w:val="00453EED"/>
    <w:rsid w:val="00712FD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FF553"/>
  <w14:defaultImageDpi w14:val="32767"/>
  <w15:chartTrackingRefBased/>
  <w15:docId w15:val="{FDF1964D-54B5-D141-A42A-CCD254C9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C1D9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D98"/>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1C1D98"/>
  </w:style>
  <w:style w:type="character" w:customStyle="1" w:styleId="ecl-date-blockmonth">
    <w:name w:val="ecl-date-block__month"/>
    <w:basedOn w:val="DefaultParagraphFont"/>
    <w:rsid w:val="001C1D98"/>
  </w:style>
  <w:style w:type="character" w:customStyle="1" w:styleId="ecl-date-blockyear">
    <w:name w:val="ecl-date-block__year"/>
    <w:basedOn w:val="DefaultParagraphFont"/>
    <w:rsid w:val="001C1D98"/>
  </w:style>
  <w:style w:type="paragraph" w:customStyle="1" w:styleId="event-container-text">
    <w:name w:val="event-container-text"/>
    <w:basedOn w:val="Normal"/>
    <w:rsid w:val="001C1D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C1D98"/>
  </w:style>
  <w:style w:type="paragraph" w:styleId="NormalWeb">
    <w:name w:val="Normal (Web)"/>
    <w:basedOn w:val="Normal"/>
    <w:uiPriority w:val="99"/>
    <w:semiHidden/>
    <w:unhideWhenUsed/>
    <w:rsid w:val="001C1D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2554">
      <w:bodyDiv w:val="1"/>
      <w:marLeft w:val="0"/>
      <w:marRight w:val="0"/>
      <w:marTop w:val="0"/>
      <w:marBottom w:val="0"/>
      <w:divBdr>
        <w:top w:val="none" w:sz="0" w:space="0" w:color="auto"/>
        <w:left w:val="none" w:sz="0" w:space="0" w:color="auto"/>
        <w:bottom w:val="none" w:sz="0" w:space="0" w:color="auto"/>
        <w:right w:val="none" w:sz="0" w:space="0" w:color="auto"/>
      </w:divBdr>
      <w:divsChild>
        <w:div w:id="345980965">
          <w:marLeft w:val="0"/>
          <w:marRight w:val="0"/>
          <w:marTop w:val="375"/>
          <w:marBottom w:val="375"/>
          <w:divBdr>
            <w:top w:val="none" w:sz="0" w:space="0" w:color="auto"/>
            <w:left w:val="none" w:sz="0" w:space="0" w:color="auto"/>
            <w:bottom w:val="none" w:sz="0" w:space="0" w:color="auto"/>
            <w:right w:val="none" w:sz="0" w:space="0" w:color="auto"/>
          </w:divBdr>
          <w:divsChild>
            <w:div w:id="1893150780">
              <w:marLeft w:val="0"/>
              <w:marRight w:val="0"/>
              <w:marTop w:val="0"/>
              <w:marBottom w:val="0"/>
              <w:divBdr>
                <w:top w:val="none" w:sz="0" w:space="0" w:color="auto"/>
                <w:left w:val="none" w:sz="0" w:space="0" w:color="auto"/>
                <w:bottom w:val="none" w:sz="0" w:space="0" w:color="auto"/>
                <w:right w:val="none" w:sz="0" w:space="0" w:color="auto"/>
              </w:divBdr>
              <w:divsChild>
                <w:div w:id="1331248555">
                  <w:marLeft w:val="0"/>
                  <w:marRight w:val="0"/>
                  <w:marTop w:val="0"/>
                  <w:marBottom w:val="0"/>
                  <w:divBdr>
                    <w:top w:val="none" w:sz="0" w:space="0" w:color="auto"/>
                    <w:left w:val="none" w:sz="0" w:space="0" w:color="auto"/>
                    <w:bottom w:val="single" w:sz="18" w:space="0" w:color="FFD617"/>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2020-02-18T15:50:00Z</dcterms:created>
  <dcterms:modified xsi:type="dcterms:W3CDTF">2020-05-14T07:23:00Z</dcterms:modified>
</cp:coreProperties>
</file>