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5FD96" w14:textId="77777777" w:rsidR="008F5B99" w:rsidRPr="008F5B99" w:rsidRDefault="008F5B99" w:rsidP="008F5B99">
      <w:pPr>
        <w:shd w:val="clear" w:color="auto" w:fill="FFFFFF"/>
        <w:spacing w:after="100" w:afterAutospacing="1"/>
        <w:outlineLvl w:val="1"/>
        <w:rPr>
          <w:rFonts w:ascii="Helvetica" w:eastAsia="Times New Roman" w:hAnsi="Helvetica" w:cs="Times New Roman"/>
          <w:caps/>
          <w:color w:val="3B3D91"/>
          <w:sz w:val="36"/>
          <w:szCs w:val="36"/>
        </w:rPr>
      </w:pPr>
      <w:r w:rsidRPr="008F5B99">
        <w:rPr>
          <w:rFonts w:ascii="Helvetica" w:eastAsia="Times New Roman" w:hAnsi="Helvetica" w:cs="Times New Roman"/>
          <w:caps/>
          <w:color w:val="3B3D91"/>
          <w:sz w:val="36"/>
          <w:szCs w:val="36"/>
        </w:rPr>
        <w:t>ESMA BEGINS RECRUITMENT OF CHAIR AND MEMBERS FOR ITS CCP SUPERVISORY COMMITTEE </w:t>
      </w:r>
    </w:p>
    <w:p w14:paraId="130E4161" w14:textId="77777777" w:rsidR="008F5B99" w:rsidRPr="008F5B99" w:rsidRDefault="008F5B99" w:rsidP="008F5B99">
      <w:pPr>
        <w:shd w:val="clear" w:color="auto" w:fill="FFFFFF"/>
        <w:jc w:val="right"/>
        <w:rPr>
          <w:rFonts w:ascii="Helvetica" w:eastAsia="Times New Roman" w:hAnsi="Helvetica" w:cs="Times New Roman"/>
          <w:color w:val="292C32"/>
          <w:sz w:val="20"/>
          <w:szCs w:val="20"/>
        </w:rPr>
      </w:pPr>
      <w:r w:rsidRPr="008F5B99">
        <w:rPr>
          <w:rFonts w:ascii="Helvetica" w:eastAsia="Times New Roman" w:hAnsi="Helvetica" w:cs="Times New Roman"/>
          <w:color w:val="292C32"/>
          <w:sz w:val="20"/>
          <w:szCs w:val="20"/>
        </w:rPr>
        <w:t>22 November 2019 </w:t>
      </w:r>
    </w:p>
    <w:p w14:paraId="24EEF092" w14:textId="77777777" w:rsidR="008F5B99" w:rsidRPr="008F5B99" w:rsidRDefault="008F5B99" w:rsidP="008F5B99">
      <w:pPr>
        <w:shd w:val="clear" w:color="auto" w:fill="EEEEF0"/>
        <w:rPr>
          <w:rFonts w:ascii="Helvetica" w:eastAsia="Times New Roman" w:hAnsi="Helvetica" w:cs="Times New Roman"/>
          <w:caps/>
          <w:color w:val="3B3D91"/>
        </w:rPr>
      </w:pPr>
      <w:r w:rsidRPr="008F5B99">
        <w:rPr>
          <w:rFonts w:ascii="Helvetica" w:eastAsia="Times New Roman" w:hAnsi="Helvetica" w:cs="Times New Roman"/>
          <w:caps/>
          <w:color w:val="3B3D91"/>
        </w:rPr>
        <w:t>POST TRADING</w:t>
      </w:r>
    </w:p>
    <w:p w14:paraId="7D8FCBB4" w14:textId="77777777" w:rsidR="008F5B99" w:rsidRPr="008F5B99" w:rsidRDefault="008F5B99" w:rsidP="008F5B99">
      <w:pPr>
        <w:shd w:val="clear" w:color="auto" w:fill="FFFFFF"/>
        <w:rPr>
          <w:rFonts w:ascii="Helvetica" w:eastAsia="Times New Roman" w:hAnsi="Helvetica" w:cs="Times New Roman"/>
          <w:color w:val="292C32"/>
        </w:rPr>
      </w:pPr>
      <w:r w:rsidRPr="008F5B99">
        <w:rPr>
          <w:rFonts w:ascii="Helvetica" w:eastAsia="Times New Roman" w:hAnsi="Helvetica" w:cs="Times New Roman"/>
          <w:color w:val="292C32"/>
        </w:rPr>
        <w:t>The European Securities and Markets Authority (ESMA), the EU’s securities markets regulator, has published today </w:t>
      </w:r>
      <w:hyperlink r:id="rId4" w:history="1">
        <w:r w:rsidRPr="008F5B99">
          <w:rPr>
            <w:rFonts w:ascii="Helvetica" w:eastAsia="Times New Roman" w:hAnsi="Helvetica" w:cs="Times New Roman"/>
            <w:color w:val="3B3D91"/>
            <w:u w:val="single"/>
          </w:rPr>
          <w:t>two vacancy notices</w:t>
        </w:r>
      </w:hyperlink>
      <w:r w:rsidRPr="008F5B99">
        <w:rPr>
          <w:rFonts w:ascii="Helvetica" w:eastAsia="Times New Roman" w:hAnsi="Helvetica" w:cs="Times New Roman"/>
          <w:color w:val="292C32"/>
        </w:rPr>
        <w:t> for the new CCP Supervisory Committee (Committee) that it is required to establish under the amended European Market Infrastructure Regulation (EMIR 2.2). ESMA is recruiting for the position of Chair and two Independent Members of the new Committee. </w:t>
      </w:r>
    </w:p>
    <w:p w14:paraId="1086C137" w14:textId="77777777" w:rsidR="008F5B99" w:rsidRPr="008F5B99" w:rsidRDefault="008F5B99" w:rsidP="008F5B99">
      <w:pPr>
        <w:shd w:val="clear" w:color="auto" w:fill="FFFFFF"/>
        <w:rPr>
          <w:rFonts w:ascii="Helvetica" w:eastAsia="Times New Roman" w:hAnsi="Helvetica" w:cs="Times New Roman"/>
          <w:color w:val="292C32"/>
        </w:rPr>
      </w:pPr>
      <w:r w:rsidRPr="008F5B99">
        <w:rPr>
          <w:rFonts w:ascii="Helvetica" w:eastAsia="Times New Roman" w:hAnsi="Helvetica" w:cs="Times New Roman"/>
          <w:color w:val="292C32"/>
        </w:rPr>
        <w:t>The amendments to EMIR recently agreed by the European Parliament and the Council of the European Union (EU) requires that a Committee be established to carry out the tasks assigned to ESMA regarding the recognition and direct supervision of third-country CCPs, and the promotion of supervisory convergence among national competent authorities on the authorisation and supervision of EU CCPs.</w:t>
      </w:r>
    </w:p>
    <w:p w14:paraId="1CAF022C" w14:textId="77777777" w:rsidR="008F5B99" w:rsidRPr="008F5B99" w:rsidRDefault="008F5B99" w:rsidP="008F5B99">
      <w:pPr>
        <w:shd w:val="clear" w:color="auto" w:fill="FFFFFF"/>
        <w:spacing w:before="180"/>
        <w:rPr>
          <w:rFonts w:ascii="Helvetica" w:eastAsia="Times New Roman" w:hAnsi="Helvetica" w:cs="Times New Roman"/>
          <w:color w:val="292C32"/>
        </w:rPr>
      </w:pPr>
      <w:r w:rsidRPr="008F5B99">
        <w:rPr>
          <w:rFonts w:ascii="Helvetica" w:eastAsia="Times New Roman" w:hAnsi="Helvetica" w:cs="Times New Roman"/>
          <w:color w:val="292C32"/>
        </w:rPr>
        <w:t> </w:t>
      </w:r>
    </w:p>
    <w:p w14:paraId="00F30564" w14:textId="77777777" w:rsidR="008F5B99" w:rsidRPr="008F5B99" w:rsidRDefault="008F5B99" w:rsidP="008F5B99">
      <w:pPr>
        <w:shd w:val="clear" w:color="auto" w:fill="FFFFFF"/>
        <w:spacing w:before="180"/>
        <w:rPr>
          <w:rFonts w:ascii="Helvetica" w:eastAsia="Times New Roman" w:hAnsi="Helvetica" w:cs="Times New Roman"/>
          <w:color w:val="292C32"/>
        </w:rPr>
      </w:pPr>
      <w:r w:rsidRPr="008F5B99">
        <w:rPr>
          <w:rFonts w:ascii="Helvetica" w:eastAsia="Times New Roman" w:hAnsi="Helvetica" w:cs="Times New Roman"/>
          <w:color w:val="292C32"/>
        </w:rPr>
        <w:t>The Committee will be composed of a Chair and two Independent Members, the competent authorities of Member States where a CCP is established and, where applicable, the central banks of issue of EU currencies. </w:t>
      </w:r>
    </w:p>
    <w:p w14:paraId="062271AC" w14:textId="77777777" w:rsidR="008F5B99" w:rsidRPr="008F5B99" w:rsidRDefault="008F5B99" w:rsidP="008F5B99">
      <w:pPr>
        <w:shd w:val="clear" w:color="auto" w:fill="FFFFFF"/>
        <w:spacing w:before="180"/>
        <w:rPr>
          <w:rFonts w:ascii="Helvetica" w:eastAsia="Times New Roman" w:hAnsi="Helvetica" w:cs="Times New Roman"/>
          <w:color w:val="292C32"/>
        </w:rPr>
      </w:pPr>
      <w:r w:rsidRPr="008F5B99">
        <w:rPr>
          <w:rFonts w:ascii="Helvetica" w:eastAsia="Times New Roman" w:hAnsi="Helvetica" w:cs="Times New Roman"/>
          <w:color w:val="292C32"/>
        </w:rPr>
        <w:t> </w:t>
      </w:r>
    </w:p>
    <w:p w14:paraId="726F8AA1" w14:textId="77777777" w:rsidR="008F5B99" w:rsidRPr="008F5B99" w:rsidRDefault="008F5B99" w:rsidP="008F5B99">
      <w:pPr>
        <w:shd w:val="clear" w:color="auto" w:fill="FFFFFF"/>
        <w:spacing w:before="180"/>
        <w:rPr>
          <w:rFonts w:ascii="Helvetica" w:eastAsia="Times New Roman" w:hAnsi="Helvetica" w:cs="Times New Roman"/>
          <w:color w:val="292C32"/>
        </w:rPr>
      </w:pPr>
      <w:r w:rsidRPr="008F5B99">
        <w:rPr>
          <w:rFonts w:ascii="Helvetica" w:eastAsia="Times New Roman" w:hAnsi="Helvetica" w:cs="Times New Roman"/>
          <w:color w:val="292C32"/>
        </w:rPr>
        <w:t>The Chair and Independent Member positions are full-time posts for independent professionals who will be members of ESMA’s staff, based in Paris.</w:t>
      </w:r>
    </w:p>
    <w:p w14:paraId="3FFEA732"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A2"/>
    <w:rsid w:val="00453EED"/>
    <w:rsid w:val="008F5B99"/>
    <w:rsid w:val="00A732A2"/>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9A23B"/>
  <w14:defaultImageDpi w14:val="32767"/>
  <w15:chartTrackingRefBased/>
  <w15:docId w15:val="{B770EC01-E118-2A4C-BB5C-664BA633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F5B9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B9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F5B99"/>
  </w:style>
  <w:style w:type="paragraph" w:styleId="NormalWeb">
    <w:name w:val="Normal (Web)"/>
    <w:basedOn w:val="Normal"/>
    <w:uiPriority w:val="99"/>
    <w:semiHidden/>
    <w:unhideWhenUsed/>
    <w:rsid w:val="008F5B9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F5B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472452">
      <w:bodyDiv w:val="1"/>
      <w:marLeft w:val="0"/>
      <w:marRight w:val="0"/>
      <w:marTop w:val="0"/>
      <w:marBottom w:val="0"/>
      <w:divBdr>
        <w:top w:val="none" w:sz="0" w:space="0" w:color="auto"/>
        <w:left w:val="none" w:sz="0" w:space="0" w:color="auto"/>
        <w:bottom w:val="none" w:sz="0" w:space="0" w:color="auto"/>
        <w:right w:val="none" w:sz="0" w:space="0" w:color="auto"/>
      </w:divBdr>
      <w:divsChild>
        <w:div w:id="2067214092">
          <w:marLeft w:val="0"/>
          <w:marRight w:val="0"/>
          <w:marTop w:val="0"/>
          <w:marBottom w:val="0"/>
          <w:divBdr>
            <w:top w:val="none" w:sz="0" w:space="0" w:color="auto"/>
            <w:left w:val="none" w:sz="0" w:space="0" w:color="auto"/>
            <w:bottom w:val="none" w:sz="0" w:space="0" w:color="auto"/>
            <w:right w:val="none" w:sz="0" w:space="0" w:color="auto"/>
          </w:divBdr>
          <w:divsChild>
            <w:div w:id="1329872080">
              <w:marLeft w:val="0"/>
              <w:marRight w:val="0"/>
              <w:marTop w:val="0"/>
              <w:marBottom w:val="120"/>
              <w:divBdr>
                <w:top w:val="none" w:sz="0" w:space="0" w:color="auto"/>
                <w:left w:val="none" w:sz="0" w:space="0" w:color="auto"/>
                <w:bottom w:val="none" w:sz="0" w:space="0" w:color="auto"/>
                <w:right w:val="none" w:sz="0" w:space="0" w:color="auto"/>
              </w:divBdr>
            </w:div>
            <w:div w:id="9722012">
              <w:marLeft w:val="0"/>
              <w:marRight w:val="0"/>
              <w:marTop w:val="0"/>
              <w:marBottom w:val="0"/>
              <w:divBdr>
                <w:top w:val="none" w:sz="0" w:space="0" w:color="auto"/>
                <w:left w:val="none" w:sz="0" w:space="0" w:color="auto"/>
                <w:bottom w:val="none" w:sz="0" w:space="0" w:color="auto"/>
                <w:right w:val="none" w:sz="0" w:space="0" w:color="auto"/>
              </w:divBdr>
            </w:div>
            <w:div w:id="1827357187">
              <w:marLeft w:val="0"/>
              <w:marRight w:val="0"/>
              <w:marTop w:val="0"/>
              <w:marBottom w:val="600"/>
              <w:divBdr>
                <w:top w:val="none" w:sz="0" w:space="0" w:color="auto"/>
                <w:left w:val="none" w:sz="0" w:space="0" w:color="auto"/>
                <w:bottom w:val="none" w:sz="0" w:space="0" w:color="auto"/>
                <w:right w:val="none" w:sz="0" w:space="0" w:color="auto"/>
              </w:divBdr>
            </w:div>
            <w:div w:id="21362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vaca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2020-02-21T10:37:00Z</dcterms:created>
  <dcterms:modified xsi:type="dcterms:W3CDTF">2020-02-21T10:47:00Z</dcterms:modified>
</cp:coreProperties>
</file>