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971B" w14:textId="77777777" w:rsidR="00A65D91" w:rsidRPr="00A65D91" w:rsidRDefault="00A65D91" w:rsidP="00A65D91">
      <w:pPr>
        <w:rPr>
          <w:rFonts w:ascii="Arial" w:eastAsia="Times New Roman" w:hAnsi="Arial" w:cs="Arial"/>
          <w:color w:val="444444"/>
          <w:sz w:val="21"/>
          <w:szCs w:val="21"/>
          <w:lang w:eastAsia="en-GB"/>
        </w:rPr>
      </w:pPr>
      <w:r w:rsidRPr="00A65D91">
        <w:rPr>
          <w:rFonts w:ascii="Arial" w:eastAsia="Times New Roman" w:hAnsi="Arial" w:cs="Arial"/>
          <w:color w:val="444444"/>
          <w:sz w:val="21"/>
          <w:szCs w:val="21"/>
          <w:lang w:eastAsia="en-GB"/>
        </w:rPr>
        <w:t>19/03/2019</w:t>
      </w:r>
    </w:p>
    <w:p w14:paraId="38EDB76F" w14:textId="77777777" w:rsidR="00A65D91" w:rsidRPr="00A65D91" w:rsidRDefault="00A65D91" w:rsidP="00A65D91">
      <w:pPr>
        <w:spacing w:before="75" w:after="600"/>
        <w:outlineLvl w:val="0"/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</w:pPr>
      <w:r w:rsidRPr="00A65D91"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  <w:t>VIS Operational Training Course delivered in Strasbourg </w:t>
      </w:r>
    </w:p>
    <w:p w14:paraId="12A2E1E3" w14:textId="77777777" w:rsidR="00A65D91" w:rsidRPr="00BA3B7C" w:rsidRDefault="00A65D91" w:rsidP="00A65D91">
      <w:pPr>
        <w:spacing w:after="150"/>
        <w:rPr>
          <w:rFonts w:ascii="Arial" w:eastAsia="Times New Roman" w:hAnsi="Arial" w:cs="Arial"/>
          <w:color w:val="444444"/>
          <w:highlight w:val="yellow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yellow"/>
          <w:lang w:eastAsia="en-GB"/>
        </w:rPr>
        <w:t>The second cycle of eu-LISA VIS Development Training Programme for IT Operators (DTPITO) moved forward earlier this month with the delivery of an Intermediate Level (L2) session on the 6th of March.</w:t>
      </w:r>
    </w:p>
    <w:p w14:paraId="0DC07CA9" w14:textId="2EE27772" w:rsidR="00A65D91" w:rsidRPr="00A65D91" w:rsidRDefault="00A65D91" w:rsidP="00A65D91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yellow"/>
          <w:lang w:eastAsia="en-GB"/>
        </w:rPr>
        <w:t xml:space="preserve">The aim of the course was to introduce VIS operational system principles, </w:t>
      </w:r>
      <w:r w:rsidRPr="00BA3B7C">
        <w:rPr>
          <w:rFonts w:ascii="Arial" w:eastAsia="Times New Roman" w:hAnsi="Arial" w:cs="Arial"/>
          <w:color w:val="444444"/>
          <w:highlight w:val="darkGray"/>
          <w:lang w:eastAsia="en-GB"/>
        </w:rPr>
        <w:t>technical system aspects and to provide a detailed overview of operations.</w:t>
      </w:r>
      <w:r w:rsidR="00BA3B7C" w:rsidRPr="00A65D91">
        <w:rPr>
          <w:rFonts w:ascii="Arial" w:eastAsia="Times New Roman" w:hAnsi="Arial" w:cs="Arial"/>
          <w:color w:val="444444"/>
          <w:lang w:eastAsia="en-GB"/>
        </w:rPr>
        <w:t xml:space="preserve"> </w:t>
      </w:r>
    </w:p>
    <w:p w14:paraId="2C7B25E7" w14:textId="77777777" w:rsidR="00A65D91" w:rsidRPr="00BA3B7C" w:rsidRDefault="00A65D91" w:rsidP="00A65D91">
      <w:pPr>
        <w:spacing w:after="150"/>
        <w:rPr>
          <w:rFonts w:ascii="Arial" w:eastAsia="Times New Roman" w:hAnsi="Arial" w:cs="Arial"/>
          <w:color w:val="444444"/>
          <w:highlight w:val="yellow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yellow"/>
          <w:lang w:eastAsia="en-GB"/>
        </w:rPr>
        <w:t>The target audience was Single Point of Contact (SPoC) managers and senior operational staff from Member States.</w:t>
      </w:r>
    </w:p>
    <w:p w14:paraId="0B69E5D7" w14:textId="77777777" w:rsidR="00A65D91" w:rsidRPr="00BA3B7C" w:rsidRDefault="00A65D91" w:rsidP="00A65D91">
      <w:pPr>
        <w:spacing w:after="150"/>
        <w:rPr>
          <w:rFonts w:ascii="Arial" w:eastAsia="Times New Roman" w:hAnsi="Arial" w:cs="Arial"/>
          <w:color w:val="444444"/>
          <w:highlight w:val="yellow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yellow"/>
          <w:lang w:eastAsia="en-GB"/>
        </w:rPr>
        <w:t>During the course the following topics were covered:</w:t>
      </w:r>
    </w:p>
    <w:p w14:paraId="78A31130" w14:textId="77777777" w:rsidR="00A65D91" w:rsidRPr="00BA3B7C" w:rsidRDefault="00A65D91" w:rsidP="00A65D91">
      <w:pPr>
        <w:numPr>
          <w:ilvl w:val="0"/>
          <w:numId w:val="1"/>
        </w:numPr>
        <w:spacing w:after="150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darkGray"/>
          <w:lang w:eastAsia="en-GB"/>
        </w:rPr>
        <w:t>Introduction to VIS Incident Management and Request Fulfilment;</w:t>
      </w:r>
    </w:p>
    <w:p w14:paraId="22D76576" w14:textId="77777777" w:rsidR="00A65D91" w:rsidRPr="00BA3B7C" w:rsidRDefault="00A65D91" w:rsidP="00A65D91">
      <w:pPr>
        <w:numPr>
          <w:ilvl w:val="0"/>
          <w:numId w:val="1"/>
        </w:numPr>
        <w:spacing w:after="150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darkGray"/>
          <w:lang w:eastAsia="en-GB"/>
        </w:rPr>
        <w:t>VIS Data Quality and VIS Service Manager 9 (SM9)</w:t>
      </w:r>
    </w:p>
    <w:p w14:paraId="3C5C1FA2" w14:textId="77777777" w:rsidR="00A65D91" w:rsidRPr="00BA3B7C" w:rsidRDefault="00A65D91" w:rsidP="00A65D91">
      <w:pPr>
        <w:numPr>
          <w:ilvl w:val="0"/>
          <w:numId w:val="1"/>
        </w:numPr>
        <w:spacing w:after="150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darkGray"/>
          <w:lang w:eastAsia="en-GB"/>
        </w:rPr>
        <w:t>Incident and Requests Management - Hands on.</w:t>
      </w:r>
    </w:p>
    <w:p w14:paraId="3536536F" w14:textId="77777777" w:rsidR="00A65D91" w:rsidRPr="00BA3B7C" w:rsidRDefault="00A65D91" w:rsidP="00A65D91">
      <w:pPr>
        <w:spacing w:after="150"/>
        <w:rPr>
          <w:rFonts w:ascii="Arial" w:eastAsia="Times New Roman" w:hAnsi="Arial" w:cs="Arial"/>
          <w:color w:val="444444"/>
          <w:highlight w:val="yellow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yellow"/>
          <w:lang w:eastAsia="en-GB"/>
        </w:rPr>
        <w:t>Twelve participants from 10 EU Member States were trained during the Intermediate Level course. The training was supported with possibilities for e-learning through the eu-LISA LMS.</w:t>
      </w:r>
    </w:p>
    <w:p w14:paraId="002B8B0A" w14:textId="77777777" w:rsidR="00A65D91" w:rsidRPr="00BA3B7C" w:rsidRDefault="00A65D91" w:rsidP="00A65D91">
      <w:pPr>
        <w:spacing w:after="150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BA3B7C">
        <w:rPr>
          <w:rFonts w:ascii="Arial" w:eastAsia="Times New Roman" w:hAnsi="Arial" w:cs="Arial"/>
          <w:color w:val="444444"/>
          <w:highlight w:val="yellow"/>
          <w:lang w:eastAsia="en-GB"/>
        </w:rPr>
        <w:t xml:space="preserve">The attendees also had the opportunity to take </w:t>
      </w:r>
      <w:r w:rsidRPr="00BA3B7C">
        <w:rPr>
          <w:rFonts w:ascii="Arial" w:eastAsia="Times New Roman" w:hAnsi="Arial" w:cs="Arial"/>
          <w:color w:val="444444"/>
          <w:highlight w:val="darkGray"/>
          <w:lang w:eastAsia="en-GB"/>
        </w:rPr>
        <w:t>an assessment test to measure the level of knowledge acquired during the training with 11 of them obtaining a VIS Professional certificate. The average test result was 86.7%.</w:t>
      </w:r>
    </w:p>
    <w:p w14:paraId="2181BD93" w14:textId="77777777" w:rsidR="00A65D91" w:rsidRPr="00A65D91" w:rsidRDefault="00A65D91" w:rsidP="00A65D91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bookmarkStart w:id="0" w:name="_GoBack"/>
      <w:bookmarkEnd w:id="0"/>
      <w:r w:rsidRPr="00BA3B7C">
        <w:rPr>
          <w:rFonts w:ascii="Arial" w:eastAsia="Times New Roman" w:hAnsi="Arial" w:cs="Arial"/>
          <w:color w:val="444444"/>
          <w:highlight w:val="yellow"/>
          <w:lang w:eastAsia="en-GB"/>
        </w:rPr>
        <w:t>DTPITO will continue with VIS Development Training Programme for IT Operators - Advanced Level (L3) on 3-4 April 2019 in Tallinn, Estonia. This will be the first ever training activity for Member States that will take place in eu-LISA's headquarters.</w:t>
      </w:r>
    </w:p>
    <w:p w14:paraId="09527A10" w14:textId="77777777" w:rsidR="00A65D91" w:rsidRPr="00A65D91" w:rsidRDefault="00A65D91" w:rsidP="00A65D91">
      <w:pPr>
        <w:rPr>
          <w:rFonts w:ascii="Times New Roman" w:eastAsia="Times New Roman" w:hAnsi="Times New Roman" w:cs="Times New Roman"/>
          <w:lang w:eastAsia="en-GB"/>
        </w:rPr>
      </w:pPr>
      <w:r w:rsidRPr="00A65D91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Member States</w:t>
      </w:r>
      <w:r w:rsidRPr="00A65D9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GB"/>
        </w:rPr>
        <w:t>; </w:t>
      </w:r>
      <w:r w:rsidRPr="00A65D91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Training</w:t>
      </w:r>
      <w:r w:rsidRPr="00A65D9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GB"/>
        </w:rPr>
        <w:t>; </w:t>
      </w:r>
      <w:r w:rsidRPr="00A65D91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VIS</w:t>
      </w:r>
    </w:p>
    <w:p w14:paraId="3C216884" w14:textId="77777777" w:rsidR="0062672D" w:rsidRDefault="0062672D"/>
    <w:sectPr w:rsidR="0062672D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3903"/>
    <w:multiLevelType w:val="multilevel"/>
    <w:tmpl w:val="C38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2D"/>
    <w:rsid w:val="0062672D"/>
    <w:rsid w:val="00A65D91"/>
    <w:rsid w:val="00BA3B7C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88B76"/>
  <w15:chartTrackingRefBased/>
  <w15:docId w15:val="{982EF963-2075-2748-8382-4A3645B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D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9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ate1">
    <w:name w:val="Date1"/>
    <w:basedOn w:val="Normal"/>
    <w:rsid w:val="00A65D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65D91"/>
  </w:style>
  <w:style w:type="paragraph" w:styleId="NormalWeb">
    <w:name w:val="Normal (Web)"/>
    <w:basedOn w:val="Normal"/>
    <w:uiPriority w:val="99"/>
    <w:semiHidden/>
    <w:unhideWhenUsed/>
    <w:rsid w:val="00A65D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2020-02-24T09:57:00Z</dcterms:created>
  <dcterms:modified xsi:type="dcterms:W3CDTF">2020-03-26T10:26:00Z</dcterms:modified>
</cp:coreProperties>
</file>