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EB0E5" w14:textId="77777777" w:rsidR="00316DC2" w:rsidRPr="00316DC2" w:rsidRDefault="00316DC2" w:rsidP="00316DC2">
      <w:pPr>
        <w:spacing w:after="60"/>
        <w:textAlignment w:val="baseline"/>
        <w:outlineLvl w:val="0"/>
        <w:rPr>
          <w:rFonts w:ascii="Lucida Grande" w:eastAsia="Times New Roman" w:hAnsi="Lucida Grande" w:cs="Lucida Grande"/>
          <w:b/>
          <w:bCs/>
          <w:caps/>
          <w:color w:val="2A6AB2"/>
          <w:kern w:val="36"/>
          <w:sz w:val="48"/>
          <w:szCs w:val="48"/>
          <w:lang w:eastAsia="en-GB"/>
        </w:rPr>
      </w:pPr>
      <w:r w:rsidRPr="00316DC2">
        <w:rPr>
          <w:rFonts w:ascii="Lucida Grande" w:eastAsia="Times New Roman" w:hAnsi="Lucida Grande" w:cs="Lucida Grande"/>
          <w:b/>
          <w:bCs/>
          <w:caps/>
          <w:color w:val="2A6AB2"/>
          <w:kern w:val="36"/>
          <w:sz w:val="48"/>
          <w:szCs w:val="48"/>
          <w:lang w:eastAsia="en-GB"/>
        </w:rPr>
        <w:t>A WORLD FIRST FOR ABERDEEN AS HYDROGEN AMBITIONS GROW</w:t>
      </w:r>
    </w:p>
    <w:p w14:paraId="67450D77" w14:textId="77777777" w:rsidR="00316DC2" w:rsidRPr="00316DC2" w:rsidRDefault="00316DC2" w:rsidP="00316DC2">
      <w:pPr>
        <w:spacing w:before="60" w:after="60"/>
        <w:jc w:val="both"/>
        <w:textAlignment w:val="baseline"/>
        <w:outlineLvl w:val="1"/>
        <w:rPr>
          <w:rFonts w:ascii="inherit" w:eastAsia="Times New Roman" w:hAnsi="inherit" w:cs="Lucida Grande"/>
          <w:b/>
          <w:bCs/>
          <w:color w:val="2A6AB2"/>
          <w:sz w:val="35"/>
          <w:szCs w:val="35"/>
          <w:lang w:eastAsia="en-GB"/>
        </w:rPr>
      </w:pPr>
      <w:r w:rsidRPr="00316DC2">
        <w:rPr>
          <w:rFonts w:ascii="inherit" w:eastAsia="Times New Roman" w:hAnsi="inherit" w:cs="Lucida Grande"/>
          <w:b/>
          <w:bCs/>
          <w:color w:val="2A6AB2"/>
          <w:sz w:val="35"/>
          <w:szCs w:val="35"/>
          <w:lang w:eastAsia="en-GB"/>
        </w:rPr>
        <w:t xml:space="preserve">Aberdeen is set to become the first city in the world to </w:t>
      </w:r>
      <w:r w:rsidRPr="00340E8C">
        <w:rPr>
          <w:rFonts w:ascii="inherit" w:eastAsia="Times New Roman" w:hAnsi="inherit" w:cs="Lucida Grande"/>
          <w:b/>
          <w:bCs/>
          <w:color w:val="2A6AB2"/>
          <w:sz w:val="35"/>
          <w:szCs w:val="35"/>
          <w:highlight w:val="lightGray"/>
          <w:lang w:eastAsia="en-GB"/>
        </w:rPr>
        <w:t>introduce hydrogen-powered double decker buses.</w:t>
      </w:r>
    </w:p>
    <w:p w14:paraId="5F228AFC" w14:textId="77777777" w:rsidR="00316DC2" w:rsidRPr="00316DC2" w:rsidRDefault="00316DC2" w:rsidP="00316DC2">
      <w:pPr>
        <w:spacing w:before="60" w:after="60"/>
        <w:jc w:val="both"/>
        <w:textAlignment w:val="baseline"/>
        <w:rPr>
          <w:rFonts w:ascii="inherit" w:eastAsia="Times New Roman" w:hAnsi="inherit" w:cs="Lucida Grande"/>
          <w:color w:val="222222"/>
          <w:sz w:val="23"/>
          <w:szCs w:val="23"/>
          <w:lang w:eastAsia="en-GB"/>
        </w:rPr>
      </w:pPr>
      <w:bookmarkStart w:id="0" w:name="_GoBack"/>
      <w:r w:rsidRPr="00316DC2">
        <w:rPr>
          <w:rFonts w:ascii="inherit" w:eastAsia="Times New Roman" w:hAnsi="inherit" w:cs="Lucida Grande"/>
          <w:color w:val="222222"/>
          <w:sz w:val="23"/>
          <w:szCs w:val="23"/>
          <w:lang w:eastAsia="en-GB"/>
        </w:rPr>
        <w:t>The new additions to the hydrogen fleet will underline the city’s role as a pioneer in green energy.</w:t>
      </w:r>
    </w:p>
    <w:p w14:paraId="4B3ACFF2" w14:textId="77777777" w:rsidR="00316DC2" w:rsidRPr="00316DC2" w:rsidRDefault="00316DC2" w:rsidP="00316DC2">
      <w:pPr>
        <w:spacing w:before="60" w:after="60"/>
        <w:jc w:val="both"/>
        <w:textAlignment w:val="baseline"/>
        <w:rPr>
          <w:rFonts w:ascii="inherit" w:eastAsia="Times New Roman" w:hAnsi="inherit" w:cs="Lucida Grande"/>
          <w:color w:val="222222"/>
          <w:sz w:val="23"/>
          <w:szCs w:val="23"/>
          <w:lang w:eastAsia="en-GB"/>
        </w:rPr>
      </w:pPr>
      <w:r w:rsidRPr="00316DC2">
        <w:rPr>
          <w:rFonts w:ascii="inherit" w:eastAsia="Times New Roman" w:hAnsi="inherit" w:cs="Lucida Grande"/>
          <w:color w:val="222222"/>
          <w:sz w:val="23"/>
          <w:szCs w:val="23"/>
          <w:lang w:eastAsia="en-GB"/>
        </w:rPr>
        <w:t>The contract which was signed this month will deliver 15 city buses. The project has been funded by Aberdeen City Council, European Union (FCH JU) and Scottish Government with an investment of about £500k per vehicle, building on the initial research funding contributed by the Scottish Cities Alliance.</w:t>
      </w:r>
    </w:p>
    <w:p w14:paraId="2A484E0F" w14:textId="77777777" w:rsidR="00316DC2" w:rsidRPr="00316DC2" w:rsidRDefault="00316DC2" w:rsidP="00316DC2">
      <w:pPr>
        <w:spacing w:before="60" w:after="60"/>
        <w:jc w:val="both"/>
        <w:textAlignment w:val="baseline"/>
        <w:rPr>
          <w:rFonts w:ascii="inherit" w:eastAsia="Times New Roman" w:hAnsi="inherit" w:cs="Lucida Grande"/>
          <w:color w:val="222222"/>
          <w:sz w:val="23"/>
          <w:szCs w:val="23"/>
          <w:lang w:eastAsia="en-GB"/>
        </w:rPr>
      </w:pPr>
      <w:r w:rsidRPr="00316DC2">
        <w:rPr>
          <w:rFonts w:ascii="inherit" w:eastAsia="Times New Roman" w:hAnsi="inherit" w:cs="Lucida Grande"/>
          <w:color w:val="222222"/>
          <w:sz w:val="23"/>
          <w:szCs w:val="23"/>
          <w:lang w:eastAsia="en-GB"/>
        </w:rPr>
        <w:t>The vehicles will be operated by First on the 19 (Culter to Tillydrone) route and is part funded by the European Union’s JIVE project, which aims to aid commercialisation of hydrogen buses through joint procurement between cities. Cities that will follow Aberdeen’s footsteps include London and Birmingham, with Dundee and Brighton and Hove being lead partners in JIVE2.</w:t>
      </w:r>
    </w:p>
    <w:bookmarkEnd w:id="0"/>
    <w:p w14:paraId="32E75271" w14:textId="77777777" w:rsidR="00316DC2" w:rsidRPr="00316DC2" w:rsidRDefault="00316DC2" w:rsidP="00316DC2">
      <w:pPr>
        <w:spacing w:before="60" w:after="60"/>
        <w:jc w:val="both"/>
        <w:textAlignment w:val="baseline"/>
        <w:rPr>
          <w:rFonts w:ascii="inherit" w:eastAsia="Times New Roman" w:hAnsi="inherit" w:cs="Lucida Grande"/>
          <w:color w:val="222222"/>
          <w:sz w:val="23"/>
          <w:szCs w:val="23"/>
          <w:lang w:eastAsia="en-GB"/>
        </w:rPr>
      </w:pPr>
      <w:r w:rsidRPr="00316DC2">
        <w:rPr>
          <w:rFonts w:ascii="inherit" w:eastAsia="Times New Roman" w:hAnsi="inherit" w:cs="Lucida Grande"/>
          <w:color w:val="222222"/>
          <w:sz w:val="23"/>
          <w:szCs w:val="23"/>
          <w:lang w:eastAsia="en-GB"/>
        </w:rPr>
        <w:t>Launching later this year, the buses are more efficient than electric equivalents, with refuelling taking less than 10 minutes and offering a greater range. Water is the only emission from the vehicles, reducing carbon emissions and continues to contribute to the city’s commitment to tackling air pollution.</w:t>
      </w:r>
    </w:p>
    <w:p w14:paraId="6F528D58" w14:textId="77777777" w:rsidR="00316DC2" w:rsidRPr="00316DC2" w:rsidRDefault="00316DC2" w:rsidP="00316DC2">
      <w:pPr>
        <w:spacing w:before="60" w:after="60"/>
        <w:jc w:val="both"/>
        <w:textAlignment w:val="baseline"/>
        <w:rPr>
          <w:rFonts w:ascii="inherit" w:eastAsia="Times New Roman" w:hAnsi="inherit" w:cs="Lucida Grande"/>
          <w:color w:val="222222"/>
          <w:sz w:val="23"/>
          <w:szCs w:val="23"/>
          <w:lang w:eastAsia="en-GB"/>
        </w:rPr>
      </w:pPr>
      <w:r w:rsidRPr="00316DC2">
        <w:rPr>
          <w:rFonts w:ascii="inherit" w:eastAsia="Times New Roman" w:hAnsi="inherit" w:cs="Lucida Grande"/>
          <w:color w:val="222222"/>
          <w:sz w:val="23"/>
          <w:szCs w:val="23"/>
          <w:lang w:eastAsia="en-GB"/>
        </w:rPr>
        <w:t>The buses have been produced by a UK-based company – Wrightbus based in Northern Ireland - and will complement the existing fleet that the city already boasts 10 buses as well as a range of vans and cars.</w:t>
      </w:r>
    </w:p>
    <w:p w14:paraId="4D055012" w14:textId="77777777" w:rsidR="00316DC2" w:rsidRPr="00316DC2" w:rsidRDefault="00316DC2" w:rsidP="00316DC2">
      <w:pPr>
        <w:spacing w:before="60" w:after="60"/>
        <w:jc w:val="both"/>
        <w:textAlignment w:val="baseline"/>
        <w:rPr>
          <w:rFonts w:ascii="inherit" w:eastAsia="Times New Roman" w:hAnsi="inherit" w:cs="Lucida Grande"/>
          <w:color w:val="222222"/>
          <w:sz w:val="23"/>
          <w:szCs w:val="23"/>
          <w:lang w:eastAsia="en-GB"/>
        </w:rPr>
      </w:pPr>
      <w:r w:rsidRPr="00316DC2">
        <w:rPr>
          <w:rFonts w:ascii="inherit" w:eastAsia="Times New Roman" w:hAnsi="inherit" w:cs="Lucida Grande"/>
          <w:color w:val="222222"/>
          <w:sz w:val="23"/>
          <w:szCs w:val="23"/>
          <w:lang w:eastAsia="en-GB"/>
        </w:rPr>
        <w:t>Councillor Philip Bell, Aberdeen City Council’s hydrogen spokesperson, said: “Aberdeen appears to be pushing boundaries with an innovative approach when it comes to hydrogen, the entrepreneurial and technological leadership puts Aberdeen on the global map.</w:t>
      </w:r>
    </w:p>
    <w:p w14:paraId="5FDD99FB" w14:textId="77777777" w:rsidR="00316DC2" w:rsidRPr="00316DC2" w:rsidRDefault="00316DC2" w:rsidP="00316DC2">
      <w:pPr>
        <w:spacing w:before="60" w:after="60"/>
        <w:jc w:val="both"/>
        <w:textAlignment w:val="baseline"/>
        <w:rPr>
          <w:rFonts w:ascii="inherit" w:eastAsia="Times New Roman" w:hAnsi="inherit" w:cs="Lucida Grande"/>
          <w:color w:val="222222"/>
          <w:sz w:val="23"/>
          <w:szCs w:val="23"/>
          <w:lang w:eastAsia="en-GB"/>
        </w:rPr>
      </w:pPr>
      <w:r w:rsidRPr="00316DC2">
        <w:rPr>
          <w:rFonts w:ascii="inherit" w:eastAsia="Times New Roman" w:hAnsi="inherit" w:cs="Lucida Grande"/>
          <w:color w:val="222222"/>
          <w:sz w:val="23"/>
          <w:szCs w:val="23"/>
          <w:lang w:eastAsia="en-GB"/>
        </w:rPr>
        <w:t>“Striving to tackle air pollution, these additional buses highlight Aberdeen City Council’s commitment and ambition as a ‘Centre for Excellence’ for hydrogen and fuel cell technologies.”</w:t>
      </w:r>
    </w:p>
    <w:p w14:paraId="53690B0C" w14:textId="77777777" w:rsidR="00316DC2" w:rsidRPr="00316DC2" w:rsidRDefault="00316DC2" w:rsidP="00316DC2">
      <w:pPr>
        <w:spacing w:before="60" w:after="60"/>
        <w:jc w:val="both"/>
        <w:textAlignment w:val="baseline"/>
        <w:rPr>
          <w:rFonts w:ascii="inherit" w:eastAsia="Times New Roman" w:hAnsi="inherit" w:cs="Lucida Grande"/>
          <w:color w:val="222222"/>
          <w:sz w:val="23"/>
          <w:szCs w:val="23"/>
          <w:lang w:eastAsia="en-GB"/>
        </w:rPr>
      </w:pPr>
      <w:r w:rsidRPr="00316DC2">
        <w:rPr>
          <w:rFonts w:ascii="inherit" w:eastAsia="Times New Roman" w:hAnsi="inherit" w:cs="Lucida Grande"/>
          <w:color w:val="222222"/>
          <w:sz w:val="23"/>
          <w:szCs w:val="23"/>
          <w:lang w:eastAsia="en-GB"/>
        </w:rPr>
        <w:t>David Phillips, Operations Director for First Aberdeen, said: “First Aberdeen is delighted to be the first bus company to operate these unique new Wrightbus hydrogen-powered double decker buses for the city of Aberdeen. It is a pleasure to continue our partnership with Aberdeen City Council on this innovative project and we applaud the council in its continued support of the hydrogen bus technology. We very much look forward to operating these new vehicles for the people of Aberdeen.”</w:t>
      </w:r>
    </w:p>
    <w:p w14:paraId="7FD9B587" w14:textId="77777777" w:rsidR="00316DC2" w:rsidRPr="00316DC2" w:rsidRDefault="00316DC2" w:rsidP="00316DC2">
      <w:pPr>
        <w:spacing w:before="60" w:after="60"/>
        <w:jc w:val="both"/>
        <w:textAlignment w:val="baseline"/>
        <w:rPr>
          <w:rFonts w:ascii="inherit" w:eastAsia="Times New Roman" w:hAnsi="inherit" w:cs="Lucida Grande"/>
          <w:color w:val="222222"/>
          <w:sz w:val="23"/>
          <w:szCs w:val="23"/>
          <w:lang w:eastAsia="en-GB"/>
        </w:rPr>
      </w:pPr>
      <w:r w:rsidRPr="00316DC2">
        <w:rPr>
          <w:rFonts w:ascii="inherit" w:eastAsia="Times New Roman" w:hAnsi="inherit" w:cs="Lucida Grande"/>
          <w:color w:val="222222"/>
          <w:sz w:val="23"/>
          <w:szCs w:val="23"/>
          <w:lang w:eastAsia="en-GB"/>
        </w:rPr>
        <w:t>FCH JU’s Executive Director Bart Biebuyck said: “Aberdeen is at the forefront of hydrogen mobility for public transport: it has been operating the first fleet of 10 fuel cell buses in Europe. With the addition of 15 new double decker buses, it also demonstrates the ease to scale up for zero emission mobility with hydrogen and is something for other European cities to follow.”</w:t>
      </w:r>
    </w:p>
    <w:p w14:paraId="5E160B01" w14:textId="77777777" w:rsidR="00316DC2" w:rsidRPr="00316DC2" w:rsidRDefault="00316DC2" w:rsidP="00316DC2">
      <w:pPr>
        <w:spacing w:before="60" w:after="60"/>
        <w:jc w:val="both"/>
        <w:textAlignment w:val="baseline"/>
        <w:rPr>
          <w:rFonts w:ascii="inherit" w:eastAsia="Times New Roman" w:hAnsi="inherit" w:cs="Lucida Grande"/>
          <w:color w:val="222222"/>
          <w:sz w:val="23"/>
          <w:szCs w:val="23"/>
          <w:lang w:eastAsia="en-GB"/>
        </w:rPr>
      </w:pPr>
      <w:r w:rsidRPr="00316DC2">
        <w:rPr>
          <w:rFonts w:ascii="inherit" w:eastAsia="Times New Roman" w:hAnsi="inherit" w:cs="Lucida Grande"/>
          <w:color w:val="222222"/>
          <w:sz w:val="23"/>
          <w:szCs w:val="23"/>
          <w:lang w:eastAsia="en-GB"/>
        </w:rPr>
        <w:t xml:space="preserve">Scotland’s Energy Minister, Paul Wheelhouse, said: “The Scottish Government has supported a number of major projects which demonstrate the use of hydrogen. The First Minister has announced our commitment to undertake a detailed assessment on hydrogen and its potential to contribute to achieving our net-zero 2045 target. Our track record of early actions to fund hydrogen initiatives has created a favourable opinion of Scotland in the UK and abroad as an innovation leader in this area. We were delighted to contribute to the funding which has made this exciting next phase of Aberdeen’s hydrogen journey possible. </w:t>
      </w:r>
      <w:r w:rsidRPr="00316DC2">
        <w:rPr>
          <w:rFonts w:ascii="inherit" w:eastAsia="Times New Roman" w:hAnsi="inherit" w:cs="Lucida Grande"/>
          <w:color w:val="222222"/>
          <w:sz w:val="23"/>
          <w:szCs w:val="23"/>
          <w:lang w:eastAsia="en-GB"/>
        </w:rPr>
        <w:lastRenderedPageBreak/>
        <w:t>This important investment will help the city achieve its decarbonisation ambitions and further cement its reputation for innovation and technology.”</w:t>
      </w:r>
    </w:p>
    <w:p w14:paraId="0EB11516" w14:textId="77777777" w:rsidR="00316DC2" w:rsidRPr="00316DC2" w:rsidRDefault="00316DC2" w:rsidP="00316DC2">
      <w:pPr>
        <w:spacing w:before="60" w:after="60"/>
        <w:jc w:val="both"/>
        <w:textAlignment w:val="baseline"/>
        <w:rPr>
          <w:rFonts w:ascii="inherit" w:eastAsia="Times New Roman" w:hAnsi="inherit" w:cs="Lucida Grande"/>
          <w:color w:val="222222"/>
          <w:sz w:val="23"/>
          <w:szCs w:val="23"/>
          <w:lang w:eastAsia="en-GB"/>
        </w:rPr>
      </w:pPr>
      <w:r w:rsidRPr="00316DC2">
        <w:rPr>
          <w:rFonts w:ascii="inherit" w:eastAsia="Times New Roman" w:hAnsi="inherit" w:cs="Lucida Grande"/>
          <w:color w:val="222222"/>
          <w:sz w:val="23"/>
          <w:szCs w:val="23"/>
          <w:lang w:eastAsia="en-GB"/>
        </w:rPr>
        <w:t>David Barnett, Business Development Director for Wrightbus, said: “Wrightbus is delighted to have worked with Aberdeen City Council and First Aberdeen on this exciting project. The fuel cell electric bus range demonstrates yet again Wrightbus’ technical excellence and leadership. The vehicle offers pioneering cities, like Aberdeen, the opportunity to replace diesel buses with zero emission buses on a one-to-one basis.”</w:t>
      </w:r>
    </w:p>
    <w:p w14:paraId="3A8299CD" w14:textId="77777777" w:rsidR="00DF1553" w:rsidRDefault="00DF1553"/>
    <w:sectPr w:rsidR="00DF1553"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53"/>
    <w:rsid w:val="002D60FD"/>
    <w:rsid w:val="00316DC2"/>
    <w:rsid w:val="00340E8C"/>
    <w:rsid w:val="00DF155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1EA52D2"/>
  <w15:chartTrackingRefBased/>
  <w15:docId w15:val="{7228C489-FBF2-EC44-8E2E-161973A0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16DC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16DC2"/>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DC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16DC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16DC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306278">
      <w:bodyDiv w:val="1"/>
      <w:marLeft w:val="0"/>
      <w:marRight w:val="0"/>
      <w:marTop w:val="0"/>
      <w:marBottom w:val="0"/>
      <w:divBdr>
        <w:top w:val="none" w:sz="0" w:space="0" w:color="auto"/>
        <w:left w:val="none" w:sz="0" w:space="0" w:color="auto"/>
        <w:bottom w:val="none" w:sz="0" w:space="0" w:color="auto"/>
        <w:right w:val="none" w:sz="0" w:space="0" w:color="auto"/>
      </w:divBdr>
      <w:divsChild>
        <w:div w:id="252009156">
          <w:marLeft w:val="0"/>
          <w:marRight w:val="0"/>
          <w:marTop w:val="0"/>
          <w:marBottom w:val="0"/>
          <w:divBdr>
            <w:top w:val="none" w:sz="0" w:space="0" w:color="auto"/>
            <w:left w:val="none" w:sz="0" w:space="0" w:color="auto"/>
            <w:bottom w:val="none" w:sz="0" w:space="0" w:color="auto"/>
            <w:right w:val="none" w:sz="0" w:space="0" w:color="auto"/>
          </w:divBdr>
          <w:divsChild>
            <w:div w:id="759104432">
              <w:marLeft w:val="0"/>
              <w:marRight w:val="0"/>
              <w:marTop w:val="0"/>
              <w:marBottom w:val="0"/>
              <w:divBdr>
                <w:top w:val="none" w:sz="0" w:space="0" w:color="auto"/>
                <w:left w:val="none" w:sz="0" w:space="0" w:color="auto"/>
                <w:bottom w:val="none" w:sz="0" w:space="0" w:color="auto"/>
                <w:right w:val="none" w:sz="0" w:space="0" w:color="auto"/>
              </w:divBdr>
              <w:divsChild>
                <w:div w:id="1354768424">
                  <w:marLeft w:val="0"/>
                  <w:marRight w:val="0"/>
                  <w:marTop w:val="0"/>
                  <w:marBottom w:val="0"/>
                  <w:divBdr>
                    <w:top w:val="none" w:sz="0" w:space="0" w:color="auto"/>
                    <w:left w:val="none" w:sz="0" w:space="0" w:color="auto"/>
                    <w:bottom w:val="none" w:sz="0" w:space="0" w:color="auto"/>
                    <w:right w:val="none" w:sz="0" w:space="0" w:color="auto"/>
                  </w:divBdr>
                  <w:divsChild>
                    <w:div w:id="846796141">
                      <w:marLeft w:val="0"/>
                      <w:marRight w:val="0"/>
                      <w:marTop w:val="0"/>
                      <w:marBottom w:val="0"/>
                      <w:divBdr>
                        <w:top w:val="none" w:sz="0" w:space="0" w:color="auto"/>
                        <w:left w:val="none" w:sz="0" w:space="0" w:color="auto"/>
                        <w:bottom w:val="none" w:sz="0" w:space="0" w:color="auto"/>
                        <w:right w:val="none" w:sz="0" w:space="0" w:color="auto"/>
                      </w:divBdr>
                    </w:div>
                    <w:div w:id="967513208">
                      <w:marLeft w:val="0"/>
                      <w:marRight w:val="0"/>
                      <w:marTop w:val="0"/>
                      <w:marBottom w:val="0"/>
                      <w:divBdr>
                        <w:top w:val="none" w:sz="0" w:space="0" w:color="auto"/>
                        <w:left w:val="none" w:sz="0" w:space="0" w:color="auto"/>
                        <w:bottom w:val="none" w:sz="0" w:space="0" w:color="auto"/>
                        <w:right w:val="none" w:sz="0" w:space="0" w:color="auto"/>
                      </w:divBdr>
                      <w:divsChild>
                        <w:div w:id="19474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2020-02-25T13:36:00Z</dcterms:created>
  <dcterms:modified xsi:type="dcterms:W3CDTF">2020-03-26T14:37:00Z</dcterms:modified>
</cp:coreProperties>
</file>