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left"/>
      </w:pPr>
      <w:r>
        <w:rPr>
          <w:rFonts w:ascii="Arial" w:cs="Arial" w:eastAsia="Arial" w:hAnsi="Arial"/>
          <w:b/>
          <w:bCs/>
          <w:color w:val="2DD4FF"/>
          <w:sz w:val="56"/>
          <w:szCs w:val="56"/>
        </w:rPr>
        <w:t xml:space="preserve">OPSIS</w:t>
      </w:r>
    </w:p>
    <w:p>
      <w:pPr>
        <w:spacing w:before="0" w:after="8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Session Report — March 27, 2026</w:t>
      </w:r>
    </w:p>
    <w:p>
      <w:pPr>
        <w:pBdr>
          <w:bottom w:val="single" w:color="2DD4FF" w:sz="8" w:space="8"/>
        </w:pBdr>
        <w:spacing w:before="0" w:after="48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App Intelligence Platform — Complete Build + AI Install Intelligence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D4FF" w:sz="4"/>
              <w:left w:val="single" w:color="2DD4FF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Session Summary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This session completed the full App Intelligence platform from database to UI, including predictive install scoring, shadow app discovery, deployment job management, regression detection, error telemetry, AI-powered install intelligence (OPSIS Help), version cohort analysis, and health fingerprinting display.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session also involved a major frontend file recovery after git restore wiped all today's work, ultimately delivering a clean 2,070-line rebuild of UpdatesFleetPage.tsx with all features intact.</w:t>
            </w:r>
          </w:p>
        </w:tc>
      </w:tr>
    </w:tbl>
    <w:p>
      <w:pPr>
        <w:spacing w:before="3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D4FF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1420"/>
          <w:sz w:val="28"/>
          <w:szCs w:val="28"/>
        </w:rPr>
        <w:t xml:space="preserve">Part 1: What Was Built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1.1 Database — 7 New Tables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tables created via SQL migration files copied to opsis-db container and run via psql -f: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420"/>
                <w:sz w:val="17"/>
                <w:szCs w:val="17"/>
              </w:rPr>
              <w:t xml:space="preserve">org_app_definitions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Per-org app catalog. 40+ columns: winget_id, depot_url_encrypted, install_args, install_directory, architecture targeting, OS version filters, license info (key encrypted, server, port, count), pre/post install scripts, detection commands, health check, user notification, restart behavior, rollback support.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420"/>
                <w:sz w:val="17"/>
                <w:szCs w:val="17"/>
              </w:rPr>
              <w:t xml:space="preserve">endpoint_app_inventory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Agent-reported current state: detected_version vs expected_version, status (current/outdated/missing/failed), health_status, install risk score, consecutive failures.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420"/>
                <w:sz w:val="17"/>
                <w:szCs w:val="17"/>
              </w:rPr>
              <w:t xml:space="preserve">app_deployment_jobs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Deployment orchestration: target scope, total/succeeded/failed/skipped/in_progress counters, status lifecycle (queued→running→completed/partial/failed/cancelled).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420"/>
                <w:sz w:val="17"/>
                <w:szCs w:val="17"/>
              </w:rPr>
              <w:t xml:space="preserve">app_deployment_results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Per-endpoint install result: exit code, install log, version before/after, OS context, duration_ms. Feeds telemetry aggregation on failure.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420"/>
                <w:sz w:val="17"/>
                <w:szCs w:val="17"/>
              </w:rPr>
              <w:t xml:space="preserve">app_install_telemetry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Aggregated error patterns by app+exit_code+os_version. AI root cause and suggested fix. Powers Error Telemetry dashboard.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420"/>
                <w:sz w:val="17"/>
                <w:szCs w:val="17"/>
              </w:rPr>
              <w:t xml:space="preserve">app_regression_alerts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72h post-deploy ticket spike correlation. Claude-analyzed with rollback/investigate recommendation.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420"/>
                <w:sz w:val="17"/>
                <w:szCs w:val="17"/>
              </w:rPr>
              <w:t xml:space="preserve">shadow_app_discoveries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Unmanaged software found across fleet. Winget catalog match with confidence score. One-click adoption.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420"/>
                <w:sz w:val="17"/>
                <w:szCs w:val="17"/>
              </w:rPr>
              <w:t xml:space="preserve">app_health_checks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Post-install health verification results: healthy/degraded/failing/timeout/skipped.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420"/>
                <w:sz w:val="17"/>
                <w:szCs w:val="17"/>
              </w:rPr>
              <w:t xml:space="preserve">app_version_configs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Per-version overrides: depot path, hash, install args, release notes, is_current flag.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420"/>
                <w:sz w:val="17"/>
                <w:szCs w:val="17"/>
              </w:rPr>
              <w:t xml:space="preserve">app_license_assignments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Per-seat license tracking per device. Active/expired/revoked status.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420"/>
                <w:sz w:val="17"/>
                <w:szCs w:val="17"/>
              </w:rPr>
              <w:t xml:space="preserve">app_install_intelligence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Community cache (shared across all orgs): winget_id → AI-researched switches, license methods, detection commands, scripts. use_count tracks how many customers benefited.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1.2 Backend Services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F1420"/>
          <w:sz w:val="20"/>
          <w:szCs w:val="20"/>
        </w:rPr>
        <w:t xml:space="preserve">CREATED —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app_intelligence_service.py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InstallRiskScorer: scores endpoints 0-100 before deploy. Factors: pending reboot (+25), recent failures (+10-20), low disk (+15-30), high CPU (+10), open tickets (+10), offline (+40). Grades: safe/at_risk/likely_fail.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ShadowAppDiscovery: scans device_software_inventory, cross-references with org_app_definitions, matches to winget catalog with confidence scoring.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RegressionDetector: compares ticket volume 72h before vs after deployment. Fires Claude AI analysis when spike &gt;50% with 3+ new tickets.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get_version_cohorts(): groups endpoint_app_inventory by detected version, correlates ticket counts and crash/hang stats.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aggregate_install_telemetry(): aggregates failed installs by app+exit_code+os_version, AI root cause analysis.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F1420"/>
          <w:sz w:val="20"/>
          <w:szCs w:val="20"/>
        </w:rPr>
        <w:t xml:space="preserve">CREATED —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app_install_research_service.py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Research pipeline: Gemini web search with Windows-specific prompt → Claude synthesis → structured JSON output.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Community cache: saves to app_install_intelligence, shared across all orgs. use_count increments on cache hits.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build_license_install_args(): decrypts license key server-side, builds license argument from template. Key never stored on agent.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Windows-only enforcement: prompts explicitly exclude macOS, Linux, iOS, Android results.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F1420"/>
          <w:sz w:val="20"/>
          <w:szCs w:val="20"/>
        </w:rPr>
        <w:t xml:space="preserve">MODIFIED —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agent_routes.py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Added app_deploy_result WebSocket handler: updates deployment_results, job counters, endpoint_app_inventory, triggers telemetry aggregation on failure.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Added app_detect_result WebSocket handler: updates endpoint_app_inventory with detected version and status.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Added app_deploy_cancel WebSocket handler: marks results as cancelled, sends cancel signal to connected agents.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F1420"/>
          <w:sz w:val="20"/>
          <w:szCs w:val="20"/>
        </w:rPr>
        <w:t xml:space="preserve">MODIFIED —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scheduler_service.py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app_regression_checks: hourly, checks for jobs completed 71-73h ago, runs RegressionDetector.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shadow_discovery_sweep: nightly 1AM, runs shadow discovery across all active clients.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app_version_drift: nightly 1:30AM, updates endpoint_app_inventory status for all apps.</w:t>
      </w:r>
    </w:p>
    <w:p>
      <w:pPr>
        <w:spacing w:before="2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1.3 API Routes — app_intelligence_routes.py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25+ new REST endpoints registered at /api/apps/. Key routes: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GET/POST /api/apps/definitions — list and create app definitions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 /api/apps/definitions/full — create with all 40+ install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PUT /api/apps/definitions/{id}/full — update all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/api/apps/definitions/{id}/full — get complete definition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/api/apps/definitions/{id}/cohorts — version cohort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/api/apps/definitions/{id}/health-checks — health check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/api/apps/definitions/{id}/ai-assist — OPSIS Help research (cache-first)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/api/apps/definitions/{id}/license-usage — seat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 /api/apps/definitions/{id}/apply-ai-suggestions — apply selected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/api/apps/winget/search?q= — winget catalog search (app_version_database)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/api/apps/winget/{winget_id}/ai-assist — research before adding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 /api/apps/definitions/{id}/score — predictive install scoring per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 /api/apps/deploy — create deployment job, dispatch to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 /api/apps/uninstall — create uninstall job, dispatch to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/api/apps/jobs — list jobs with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/api/apps/jobs/{id} — single job with can_cancel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 /api/apps/jobs/{id}/cancel — cancel job, send cancel to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 /api/apps/jobs/{id}/reschedule — change scheduled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 /api/apps/jobs/{id}/check-regression — manual regression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/api/apps/shadow/{client_id} — shadow discoveries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 /api/apps/shadow/{client_id}/scan — trigger discovery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 /api/apps/shadow/{disc_id}/adopt — bring under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/api/apps/regression-alerts — list regression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/api/apps/telemetry — aggregated install failure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/api/apps/depot-configs — available depot configurations</w:t>
      </w:r>
    </w:p>
    <w:p>
      <w:pPr>
        <w:spacing w:before="2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1.4 Frontend — UpdatesFleetPage.tsx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Complete rebuild of the Updates page adding a 4th tab (App Manager) with full App Intelligence UI. Final file: 2,070 lines.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420"/>
          <w:sz w:val="20"/>
          <w:szCs w:val="20"/>
        </w:rPr>
        <w:t xml:space="preserve">New Tabs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Patch Risk Alerts — moved from Proactive page to Updates as new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 Manager — new tab with 5 sub-views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420"/>
          <w:sz w:val="20"/>
          <w:szCs w:val="20"/>
        </w:rPr>
        <w:t xml:space="preserve">App Manager Sub-Views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 Library — app cards with success rate bar, endpoint status counts (current/outdated/missing/failed), expandable version cohort + health panel. Actions per card: Score, Edit (⚙️), Deploy, Uninstall, Remove (✕)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Discovered — shadow apps found across fleet. Winget match confidence badge. One-click Manage to adopt.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Deployments — job list with progress bar (green/red/gray segments), Edit App and Cancel buttons per job.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Regression Alerts — post-deployment ticket spike alerts with AI analysis and rollback/investigate recommendation.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Error Telemetry — aggregated install failure patterns by exit code, OS version, error category. AI root cause and suggested fix.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420"/>
          <w:sz w:val="20"/>
          <w:szCs w:val="20"/>
        </w:rPr>
        <w:t xml:space="preserve">New Modal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EditAppModal — 6-tab form (Basic/Install/License/Detection/Advanced/OPSIS Help). Pre-filled from GET /full endpoint. OPSIS Help tab has Research button → shows all suggestions with individual Apply buttons, license-during-install detection, all available switches.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AddAppModal — two source modes: Winget (search 4000+ apps, Quick Add or Configure) and Custom/In-House (same 5-tab form). Configure from Winget pre-fills all fields from catalog.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1420"/>
          <w:sz w:val="20"/>
          <w:szCs w:val="20"/>
        </w:rPr>
        <w:t xml:space="preserve">OPSIS Help Tab (AI Install Intelligence)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Research button triggers Gemini + Claude research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Returns: silent switches, all available switches with descriptions, license-during-install detection (method + template), pre/post install scripts, detection commands, health check command, install hints/gotchas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suggestion has one-click Apply button to fill the form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Results cached in community table (app_install_intelligence) — all customers share the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Branded as OPSIS — no mention of Gemini, Claude, or any AI vendor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Windows-only prompt enforcement to prevent macOS/Linux results</w:t>
      </w:r>
    </w:p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D4FF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1420"/>
          <w:sz w:val="28"/>
          <w:szCs w:val="28"/>
        </w:rPr>
        <w:t xml:space="preserve">Part 2: Files Created or Modified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2.1 New Backend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services/app_intelligence_service.py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Core intelligence engine: InstallRiskScorer, ShadowAppDiscovery, RegressionDetector, cohort analysis, telemetry aggregation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services/app_install_research_service.py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OPSIS Help research pipeline: Gemini search + Anthropic SDK synthesis + community cache management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api/app_intelligence_routes.py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25+ API routes for all App Intelligence features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migrations/app_intelligence_migration.sql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 new tables: org_app_definitions, endpoint_app_inventory, app_deployment_jobs, app_deployment_results, app_install_telemetry, app_regression_alerts, shadow_app_discoveries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migrations/app_extended_migration.sql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 more tables: app_health_checks, app_version_configs, app_license_assignments + extended org_app_definitions schema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migrations/app_install_intelligence.sql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CREATED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Community cache table: app_install_intelligence with winget_id unique index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2.2 Modified Backend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api/agent_routes.py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MODIFIED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Added app_deploy_result, app_detect_result, app_deploy_cancel WebSocket message handlers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services/scheduler_service.py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MODIFIED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Added 3 scheduler jobs: app_regression_checks (hourly), shadow_discovery_sweep (1AM), app_version_drift (1:30AM)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main.py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MODIFIED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Registered app_intelligence_router at /api/apps prefix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2.3 Modified Frontend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pages/UpdatesFleetPage.tsx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REBUILT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Complete 2,070-line rebuild. Added App Manager tab, EditAppModal (6 tabs), AddAppModal (winget+custom), AppManagerTab (5 sub-views), PatchAlertsTab, version cohort panels, health check display, OPSIS Help tab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DD4FF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1420"/>
          <w:sz w:val="28"/>
          <w:szCs w:val="28"/>
        </w:rPr>
        <w:t xml:space="preserve">Part 3: Verified Working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Predictive Install Scoring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DESKTOP-AHJ0FL9: 35/likely_fail (pending reboot), BasementPC1: 60/at_risk, DESKTOP-JOGTI06: 60/at_risk — real endpoint data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Shadow App Discovery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85 apps found on client 7 fleet. Microsoft Edge (95% match, 3 endpoints) confirmed.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Winget Search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Google Chrome returns from app_version_database instantly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Add App — Quick Add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QuickBooks and Slack added to org_app_definitions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Add App — Configure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Full 5-tab form pre-fills from winget catalog data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Edit App — All Tabs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Basic, Install, License, Detection, Advanced, OPSIS Help all functional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OPSIS Help Research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Slack researched: 85% confidence, 5 switches, 4 hints, detection registry key populated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Deploy Job Creation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 jobs in app_deployment_jobs, queued to 3 endpoints each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Cancel Deployment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Cancel button visible for queued/running jobs, sends cancel signal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Remove App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Checks for active jobs first, cancels them, then soft-deletes definition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Uninstall From Endpoints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Creates uninstall job, dispatches app_uninstall to agents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Version Cohort Panel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Expandable on each app card, shows risk level/ticket count/crashes — awaiting agent data to populate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Health Check Display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Panel visible, shows 'No health checks yet' — awaiting agent app_health_check_result messages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Regression Detection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Scheduler wired (hourly), route working — awaiting real deployment completion at 72h mark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Error Telemetry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Endpoint working, summary shows 0 — populates when agents send app_deploy_result with non-zero exit codes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Community Cache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app_install_intelligence table created, Slack entry cached after first research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License During Install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Detection working (Slack correctly returns license_method=none). Template substitution ready for apps that support it.</w:t>
            </w:r>
          </w:p>
        </w:tc>
      </w:tr>
    </w:tbl>
    <w:p>
      <w:pPr>
        <w:spacing w:before="3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D4FF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1420"/>
          <w:sz w:val="28"/>
          <w:szCs w:val="28"/>
        </w:rPr>
        <w:t xml:space="preserve">Part 4: Pending Items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4.1 Agent Side (Developer to Build)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server is fully built and waiting. All WebSocket handlers are deployed. The agent needs the app-manager.ts module — see the separate Agent Configuration Specification document for complete implementation details.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app_deploy handler — winget and depot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app_uninstall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app_detect handler — all 4 detection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app_health_check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app_deploy_cancel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Heartbeat extension with custom_app_inventory[]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Agent rebuild for DESKTOP-JOGTI06 with compliance-scanner.ts (flagged since Mar 16)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4.2 Wire License During Install to Deploy Route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build_license_install_args() is implemented in app_install_research_service.py but not yet called in the /api/apps/deploy route. When an app has a license_key stored and app_install_intelligence has a license_arg_template for that winget_id, the server should decrypt the key, apply the template, and append to the deploy payload.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4.3 Pre-existing Open Items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framework-sources/check-now 500 error — async/sync mismatch in compliance_template_routes.py (from Mar 16)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AuditLog last_sign_in null for M365 users — permission granted but column still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GPU Phi-4 14B verification layer — planned month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N8N workflow orchestration — planned month 3-4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Patent filings — 3 provisionals at ~$320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Security Correlation Engine — spec complete, ~10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Backup Intelligence server side — G1 from Mar 20 gaps, ~7-8 days</w:t>
      </w:r>
    </w:p>
    <w:p>
      <w:pPr>
        <w:spacing w:before="3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D4FF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1420"/>
          <w:sz w:val="28"/>
          <w:szCs w:val="28"/>
        </w:rPr>
        <w:t xml:space="preserve">Part 5: Lessons Learned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5.1 Database Migration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Use SQL files, not heredocs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Heredoc strings passed directly to docker exec get mangled by shell — backslashes, quotes, and special characters all cause problems.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Correct pattern: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1. Write SQL to a temp file: cat &gt; /tmp/migration.sql &lt;&lt; 'EOF' ... EOF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2. Copy to container: docker cp /tmp/migration.sql opsis-db:/tmp/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3. Run in container: docker exec opsis-db psql -U opsis -d opsis_db -f /tmp/migration.sql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This session: the first migration run returned nothing because it ran against the host instead of the DB container. Always verify tables after migration with \dt.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5.2 Claude Service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16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Use Anthropic SDK directly, not ClaudeService.generate_playbook()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generate_playbook() takes a signal dict and is designed for ticket resolution, not arbitrary text prompts.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Passing a string as the first argument causes: AttributeError: 'str' object has no attribute 'get'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Correct pattern for AI research tasks: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import anthropic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client = anthropic.Anthropic()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msg = client.messages.create(model='claude-sonnet-4-20250514', max_tokens=2000, messages=[...])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text = msg.content[0].text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ClaudeService.generate_playbook() is for the AI remediation pipeline only.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5.3 Gemini Service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GeminiService.research_issue() takes a signal dict, not keyword args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Wrong: gemini.research_issue(category='x', metric='y', message='z')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Right:  gemini.research_issue(signal={'category': 'x', 'metric': 'y', 'message': 'z'})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Always check method signatures with grep before calling internal services.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error 'unexpected keyword argument category' is the tell.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5.4 Frontend File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16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Commit frontend to git after every successful build — never rely on disk only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This session: a git checkout command wiped all 2,000+ lines of today's frontend work because the frontend had not been committed since early in the session.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 a complete manual rebuild of UpdatesFleetPage.tsx from memory (~2,070 lines) including all components, modals, types, and state management.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Rule: after every successful docker build --no-cache, immediately run: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cd /opt/opsis/frontend &amp;&amp; git add -A &amp;&amp; git commit -m 'feat: ...' &amp;&amp; git push origin master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Never use git checkout on files with uncommitted work.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5.5 JSX Div Balance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D4FF" w:sz="4"/>
              <w:left w:val="single" w:color="2DD4FF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Track JSX div balance with a stack, not just open/close counts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Self-closing &lt;div /&gt; in JSX is valid syntax but counts as both open AND close.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Simple open/close counting gives wrong results — use a proper stack trace.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 stack trace pattern: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stack = []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for i, line in enumerate(lines, 1):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for _ in range(line.count('&lt;div')): stack.append(i)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for _ in range(line.count('&lt;/div&gt;')): stack.pop() if stack else None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print('Unclosed divs opened at lines:', stack)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stack tells you exactly WHICH div is unclosed, not just that one exists.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This session found that line 1417 (outer library wrapper) and line 1433 (grid div) were both unclosed due to missing closing tags after the score panel section.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5.6 AI Vendor Branding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D4FF" w:sz="4"/>
              <w:left w:val="single" w:color="2DD4FF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Never expose AI vendor names in customer-facing UI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MSPs and their clients should see OPSIS as the intelligence provider, not Gemini or Claude.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Replaced in this session: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'Gemini + Claude research pipeline' → removed entirely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'AI Install Intelligence' → 'OPSIS Help'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Source: 'ai' → 'OPSIS' in confidence display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Purple AI styling → OPSIS midnight/accent colors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Apply this rule to all future features: no model names, no vendor names, no 'AI' labels in customer UI. Use 'OPSIS' or describe the capability directly.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5.7 OS-Specific Research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6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Always specify Windows explicitly in research prompts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OPSIS Help research pipeline initially returned a macOS Slack installer URL because Gemini's web search found the Mac deployment guide first.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 applied to both prompts: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Gemini: 'Research the WINDOWS ONLY silent installation... IMPORTANT: Only return information for Windows. Ignore macOS, Linux, iOS, Android.'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Claude: 'All research must target WINDOWS ONLY — ignore macOS, Linux, iOS, Android results.'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 all future research prompts involving software installation, always lead with the OS constraint.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5.8 Column Traps — App Intelligence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Columns verified this session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endpoints table: no os_build column (use os_version), no disk_free_gb (use disk_gb), no cpu_usage_percent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tickets table: no device_id column — join via endpoint_id = endpoints.id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org_app_definitions: the 40+ column schema must be migrated before any routes will work — verify with \d table_name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Pattern: always run '\d table_name' in psql before writing queries against new tables.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pBdr>
          <w:bottom w:val="single" w:color="2DD4FF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1420"/>
          <w:sz w:val="28"/>
          <w:szCs w:val="28"/>
        </w:rPr>
        <w:t xml:space="preserve">Part 6: Current Architecture State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App Intelligence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Score → deploy is now fully wired on server 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Deploy → agent (app_deploy WebSocket) → agent installs → agent sends app_deploy_result → server updates job counters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Scheduler runs regression check 72h post-completion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Community cache means first MSP to research any app benefits all future customers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OPSIS Help Research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Trigger: MSP clicks Research in Edit App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Check app_install_intelligence cache (winget_id or app_name match)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 (cache miss): Gemini web search with Windows-only prompt → returns research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Anthropic SDK call → Claude synthesizes structured JSON from Gemini brief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Save to community cache, return to MSP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5: MSP sees suggestions with individual Apply buttons — clicks Apply to fill form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License detection: if supports_license_during_install=true, template shown in License tab with AI note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Data Flow: Shadow Discovery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Agent heartbeat → device_software_inventory populated (existing, no changes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Nightly 1AM: server scans device_software_inventory, cross-references org_app_definitions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Unmanaged apps → shadow_app_discoveries table with winget catalog match confidence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MSP sees Discovered tab → clicks Manage → app moved to org_app_definitions</w:t>
      </w:r>
    </w:p>
    <w:p>
      <w:pPr>
        <w:spacing w:before="240" w:after="0"/>
      </w:pPr>
      <w:r>
        <w:t xml:space="preserve"/>
      </w:r>
    </w:p>
    <w:p>
      <w:pPr>
        <w:pBdr>
          <w:top w:val="single" w:color="DDDDDD" w:sz="4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OPSIS | Hues Technology LLC | Session Report March 27, 2026 |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142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F14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2026-03-27T10:57:55.033Z</dcterms:created>
  <dcterms:modified xsi:type="dcterms:W3CDTF">2026-03-27T10:57:55.034Z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