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3F52" w14:textId="6145AFDE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F8294D">
        <w:rPr>
          <w:rFonts w:ascii="黑体" w:eastAsia="黑体" w:hint="eastAsia"/>
          <w:sz w:val="32"/>
          <w:szCs w:val="32"/>
        </w:rPr>
        <w:t>十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14B7EB9F" w14:textId="77777777" w:rsidR="00FA101F" w:rsidRPr="00935518" w:rsidRDefault="00FA101F" w:rsidP="00FA101F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考虑下图所示的网络。假定</w:t>
      </w:r>
      <w:r w:rsidRPr="00935518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所有的AS</w:t>
      </w:r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正在运行OSPF作为其AS内部路由选择协议。假定AS间路由选择协议使用的是</w:t>
      </w:r>
      <w:proofErr w:type="spellStart"/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eBGP</w:t>
      </w:r>
      <w:proofErr w:type="spellEnd"/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和</w:t>
      </w:r>
      <w:proofErr w:type="spellStart"/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iBGP</w:t>
      </w:r>
      <w:proofErr w:type="spellEnd"/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。假定最初在AS2和A</w:t>
      </w:r>
      <w:r w:rsidRPr="00935518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S</w:t>
      </w:r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4之间不存在物理链路。一旦路由器1d知道了x的情况,它将一个表项(</w:t>
      </w:r>
      <w:proofErr w:type="spellStart"/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x,I</w:t>
      </w:r>
      <w:proofErr w:type="spellEnd"/>
      <w:r w:rsidRPr="00935518">
        <w:rPr>
          <w:rFonts w:ascii="宋体" w:eastAsia="宋体" w:hAnsi="宋体" w:cs="Helvetica Neue"/>
          <w:color w:val="000000"/>
          <w:kern w:val="0"/>
          <w:sz w:val="24"/>
          <w:szCs w:val="24"/>
        </w:rPr>
        <w:t>)放入它的转发表中。</w:t>
      </w:r>
    </w:p>
    <w:p w14:paraId="0DF55065" w14:textId="77777777" w:rsidR="00FA101F" w:rsidRDefault="00FA101F" w:rsidP="00FA10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①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对这个表项而言,I将等于I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  <w:vertAlign w:val="subscript"/>
        </w:rPr>
        <w:t>1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还是I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  <w:vertAlign w:val="subscript"/>
        </w:rPr>
        <w:t>2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?用一句话解释其原因。</w:t>
      </w:r>
      <w:r w:rsidRPr="00FA101F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 xml:space="preserve"> 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(10)</w:t>
      </w:r>
    </w:p>
    <w:p w14:paraId="4FAE87F8" w14:textId="77777777" w:rsidR="00FA101F" w:rsidRDefault="00FA101F" w:rsidP="00FA10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②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现在假定在AS2和AS4之间有一条物理链路,显示为图中的虚线。假定路由器1d知道经AS2以及经A3能够访问到x。I将设置为I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  <w:vertAlign w:val="subscript"/>
        </w:rPr>
        <w:t>1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还是I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  <w:vertAlign w:val="subscript"/>
        </w:rPr>
        <w:t>2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?用一句话解释其原因。(10)</w:t>
      </w:r>
    </w:p>
    <w:p w14:paraId="04E7263E" w14:textId="75A3234F" w:rsidR="00FA101F" w:rsidRPr="00FA101F" w:rsidRDefault="00FA101F" w:rsidP="00FA10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③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现在假定有另一个AS,它称为AS5,其位于路径AS2和AS4之间(没有显示在图中)。假定路由器1d知道经 AS2 AS5 AS4 以及经过 AS3 AS4 能够访问到x。I将设置为I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  <w:vertAlign w:val="subscript"/>
        </w:rPr>
        <w:t>1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还是I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  <w:vertAlign w:val="subscript"/>
        </w:rPr>
        <w:t>2</w:t>
      </w:r>
      <w:r w:rsidRPr="00FA101F">
        <w:rPr>
          <w:rFonts w:ascii="宋体" w:eastAsia="宋体" w:hAnsi="宋体" w:cs="Helvetica Neue"/>
          <w:color w:val="000000"/>
          <w:kern w:val="0"/>
          <w:sz w:val="24"/>
          <w:szCs w:val="24"/>
        </w:rPr>
        <w:t>?用一句话解释其原因。(10)</w:t>
      </w:r>
      <w:bookmarkStart w:id="0" w:name="_GoBack"/>
      <w:bookmarkEnd w:id="0"/>
    </w:p>
    <w:p w14:paraId="32B2C5A2" w14:textId="77777777" w:rsidR="00FA101F" w:rsidRPr="00935518" w:rsidRDefault="00FA101F" w:rsidP="00FA101F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F95855" wp14:editId="38BE99F5">
            <wp:extent cx="4319846" cy="21884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23" cy="22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4172" w14:textId="77777777" w:rsidR="00FA101F" w:rsidRDefault="00FA101F" w:rsidP="00FA101F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在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图中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，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假定有另一个</w:t>
      </w:r>
      <w:proofErr w:type="gramStart"/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桩网络</w:t>
      </w:r>
      <w:proofErr w:type="gramEnd"/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V，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它为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IS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 xml:space="preserve"> 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的客户。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假设B和C具有对等关系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，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并且A是B和C的客户。假设A希望让发向W的流量仅来自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B，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并且发向V的流量来自B或C。</w:t>
      </w:r>
    </w:p>
    <w:p w14:paraId="5712368B" w14:textId="77777777" w:rsidR="00FA101F" w:rsidRDefault="00FA101F" w:rsidP="00FA101F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①A如何向B和C通告其路由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？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20)</w:t>
      </w:r>
    </w:p>
    <w:p w14:paraId="0F5498AB" w14:textId="463858B6" w:rsidR="00FA101F" w:rsidRDefault="00FA101F" w:rsidP="00FA101F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②C收到什么样的A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S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路由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？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)</w:t>
      </w:r>
    </w:p>
    <w:p w14:paraId="3B71902B" w14:textId="77777777" w:rsidR="00FA101F" w:rsidRPr="00524584" w:rsidRDefault="00FA101F" w:rsidP="00FA101F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25271F" wp14:editId="435A7EF1">
            <wp:extent cx="2500008" cy="15554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54811"/>
                    <a:stretch/>
                  </pic:blipFill>
                  <pic:spPr bwMode="auto">
                    <a:xfrm>
                      <a:off x="0" y="0"/>
                      <a:ext cx="2501444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907BE" w14:textId="77777777" w:rsidR="00FA101F" w:rsidRDefault="00FA101F" w:rsidP="00FA101F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考虑在管理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服务器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和被管设备之间发生通信的两种方式:请求响应方式和陷阱方式。从以下方面考虑这两种方式的优缺点:</w:t>
      </w:r>
    </w:p>
    <w:p w14:paraId="0199FAA9" w14:textId="77777777" w:rsidR="00FA101F" w:rsidRDefault="00FA101F" w:rsidP="00FA101F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①开销;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（1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）</w:t>
      </w:r>
    </w:p>
    <w:p w14:paraId="0FD028E9" w14:textId="4C18FFE0" w:rsidR="00FA101F" w:rsidRDefault="00FA101F" w:rsidP="00FA101F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②当异常事件出现时通知的时间;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（1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）</w:t>
      </w:r>
    </w:p>
    <w:p w14:paraId="0EB4965E" w14:textId="7499538A" w:rsidR="00FA101F" w:rsidRPr="00524584" w:rsidRDefault="00FA101F" w:rsidP="00FA101F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③对于管理实体和设备之间丢失报文的健壮性。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（1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）</w:t>
      </w:r>
    </w:p>
    <w:p w14:paraId="629BF0F2" w14:textId="32937E14" w:rsidR="007761A4" w:rsidRPr="00FA101F" w:rsidRDefault="007761A4" w:rsidP="000C0AE1">
      <w:pPr>
        <w:pStyle w:val="a5"/>
        <w:rPr>
          <w:rFonts w:ascii="Times New Roman" w:hAnsi="Times New Roman" w:cs="Times New Roman"/>
        </w:rPr>
      </w:pPr>
    </w:p>
    <w:sectPr w:rsidR="007761A4" w:rsidRPr="00FA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8C823" w14:textId="77777777" w:rsidR="00F92E5A" w:rsidRDefault="00F92E5A" w:rsidP="00716130">
      <w:r>
        <w:separator/>
      </w:r>
    </w:p>
  </w:endnote>
  <w:endnote w:type="continuationSeparator" w:id="0">
    <w:p w14:paraId="7E5388A1" w14:textId="77777777" w:rsidR="00F92E5A" w:rsidRDefault="00F92E5A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68E8" w14:textId="77777777" w:rsidR="00F92E5A" w:rsidRDefault="00F92E5A" w:rsidP="00716130">
      <w:r>
        <w:separator/>
      </w:r>
    </w:p>
  </w:footnote>
  <w:footnote w:type="continuationSeparator" w:id="0">
    <w:p w14:paraId="2DC82289" w14:textId="77777777" w:rsidR="00F92E5A" w:rsidRDefault="00F92E5A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30384A"/>
    <w:multiLevelType w:val="hybridMultilevel"/>
    <w:tmpl w:val="FFE6AC02"/>
    <w:lvl w:ilvl="0" w:tplc="48929AEC">
      <w:start w:val="1"/>
      <w:numFmt w:val="lowerLetter"/>
      <w:lvlText w:val="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1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16"/>
  </w:num>
  <w:num w:numId="11">
    <w:abstractNumId w:val="6"/>
  </w:num>
  <w:num w:numId="12">
    <w:abstractNumId w:val="2"/>
  </w:num>
  <w:num w:numId="13">
    <w:abstractNumId w:val="15"/>
  </w:num>
  <w:num w:numId="14">
    <w:abstractNumId w:val="14"/>
  </w:num>
  <w:num w:numId="15">
    <w:abstractNumId w:val="12"/>
  </w:num>
  <w:num w:numId="16">
    <w:abstractNumId w:val="5"/>
  </w:num>
  <w:num w:numId="17">
    <w:abstractNumId w:val="9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56535"/>
    <w:rsid w:val="000A1C00"/>
    <w:rsid w:val="000C0AE1"/>
    <w:rsid w:val="000D6E3A"/>
    <w:rsid w:val="00114772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24D6"/>
    <w:rsid w:val="00536854"/>
    <w:rsid w:val="00554B29"/>
    <w:rsid w:val="00571D45"/>
    <w:rsid w:val="0062431B"/>
    <w:rsid w:val="0066149C"/>
    <w:rsid w:val="006D07BF"/>
    <w:rsid w:val="00710490"/>
    <w:rsid w:val="00716130"/>
    <w:rsid w:val="00750231"/>
    <w:rsid w:val="007679F0"/>
    <w:rsid w:val="007761A4"/>
    <w:rsid w:val="00795D94"/>
    <w:rsid w:val="00797B75"/>
    <w:rsid w:val="007C7E49"/>
    <w:rsid w:val="007D1B7D"/>
    <w:rsid w:val="008032BB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60506"/>
    <w:rsid w:val="0097735A"/>
    <w:rsid w:val="009C2986"/>
    <w:rsid w:val="00A01C14"/>
    <w:rsid w:val="00A36CC2"/>
    <w:rsid w:val="00A559E4"/>
    <w:rsid w:val="00A75845"/>
    <w:rsid w:val="00AE0160"/>
    <w:rsid w:val="00B32310"/>
    <w:rsid w:val="00B35063"/>
    <w:rsid w:val="00B83833"/>
    <w:rsid w:val="00BC086F"/>
    <w:rsid w:val="00BC7F58"/>
    <w:rsid w:val="00BF3B2E"/>
    <w:rsid w:val="00C02EE8"/>
    <w:rsid w:val="00C1392D"/>
    <w:rsid w:val="00CB77A3"/>
    <w:rsid w:val="00D731D4"/>
    <w:rsid w:val="00D76859"/>
    <w:rsid w:val="00DE74C5"/>
    <w:rsid w:val="00DF3846"/>
    <w:rsid w:val="00E17769"/>
    <w:rsid w:val="00E67295"/>
    <w:rsid w:val="00E843C4"/>
    <w:rsid w:val="00EA3813"/>
    <w:rsid w:val="00EB7BFD"/>
    <w:rsid w:val="00EF2C39"/>
    <w:rsid w:val="00F12768"/>
    <w:rsid w:val="00F13376"/>
    <w:rsid w:val="00F528C9"/>
    <w:rsid w:val="00F64DB9"/>
    <w:rsid w:val="00F708ED"/>
    <w:rsid w:val="00F8294D"/>
    <w:rsid w:val="00F92E5A"/>
    <w:rsid w:val="00FA101F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0EB9"/>
  <w15:docId w15:val="{4D83641F-B637-4149-9EBA-00160F1A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032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Shaocong</dc:creator>
  <cp:lastModifiedBy>Guo Wei</cp:lastModifiedBy>
  <cp:revision>2</cp:revision>
  <dcterms:created xsi:type="dcterms:W3CDTF">2021-11-16T01:33:00Z</dcterms:created>
  <dcterms:modified xsi:type="dcterms:W3CDTF">2021-11-16T01:33:00Z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