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16" w:space="4" w:color="2E74B5"/>
        </w:pBdr>
      </w:pPr>
      <w:r>
        <w:rPr>
          <w:rFonts w:ascii="Calibri" w:hAnsi="Calibri" w:eastAsia="Calibri"/>
          <w:b/>
          <w:color w:val="2E74B5"/>
          <w:sz w:val="24"/>
        </w:rPr>
        <w:t>PLATO</w:t>
      </w:r>
    </w:p>
    <w:p>
      <w:pPr>
        <w:spacing w:before="360" w:after="120"/>
      </w:pPr>
      <w:r>
        <w:rPr>
          <w:rFonts w:ascii="Calibri" w:hAnsi="Calibri" w:eastAsia="Calibri"/>
          <w:b/>
          <w:color w:val="111827"/>
          <w:sz w:val="46"/>
        </w:rPr>
        <w:t>HƯỚNG DẪN THỰC HIỆN</w:t>
        <w:br/>
        <w:t>LỘ TRÌNH GIT – CODE – USE CASE</w:t>
      </w:r>
    </w:p>
    <w:p>
      <w:pPr>
        <w:spacing w:after="320"/>
      </w:pPr>
      <w:r>
        <w:rPr>
          <w:rFonts w:ascii="Calibri" w:hAnsi="Calibri" w:eastAsia="Calibri"/>
          <w:color w:val="667085"/>
          <w:sz w:val="28"/>
        </w:rPr>
        <w:t>Sổ tay thao tác từng bước cho Plato, bám theo 8 giai đoạn trong kế hoạch đồng bộ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Calibri"/>
                <w:b/>
                <w:color w:val="111827"/>
                <w:sz w:val="22"/>
              </w:rPr>
              <w:t>Thông tin</w:t>
            </w:r>
          </w:p>
        </w:tc>
        <w:tc>
          <w:tcPr>
            <w:tcW w:type="dxa" w:w="7160"/>
            <w:shd w:fill="E8EEF5"/>
            <w:tcMar>
              <w:top w:w="80" w:type="dxa"/>
              <w:start w:w="120" w:type="dxa"/>
              <w:bottom w:w="80" w:type="dxa"/>
              <w:end w:w="120" w:type="dxa"/>
            </w:tcMar>
            <w:vAlign w:val="center"/>
          </w:tcPr>
          <w:p>
            <w:pPr>
              <w:spacing w:after="0"/>
            </w:pPr>
            <w:r>
              <w:rPr>
                <w:rFonts w:ascii="Calibri" w:hAnsi="Calibri" w:eastAsia="Calibri"/>
                <w:b/>
                <w:color w:val="111827"/>
                <w:sz w:val="22"/>
              </w:rPr>
              <w:t>Nội dung</w:t>
            </w:r>
          </w:p>
        </w:tc>
      </w:tr>
      <w:tr>
        <w:trPr>
          <w:cantSplit/>
        </w:trPr>
        <w:tc>
          <w:tcPr>
            <w:tcW w:type="dxa" w:w="2200"/>
            <w:tcMar>
              <w:top w:w="80" w:type="dxa"/>
              <w:start w:w="120" w:type="dxa"/>
              <w:bottom w:w="80" w:type="dxa"/>
              <w:end w:w="120" w:type="dxa"/>
            </w:tcMar>
            <w:vAlign w:val="center"/>
          </w:tcPr>
          <w:p>
            <w:pPr>
              <w:spacing w:after="0"/>
            </w:pPr>
            <w:r>
              <w:rPr>
                <w:rFonts w:ascii="Calibri" w:hAnsi="Calibri" w:eastAsia="Calibri"/>
                <w:color w:val="111827"/>
                <w:sz w:val="22"/>
              </w:rPr>
              <w:t>Mục đích</w:t>
            </w:r>
          </w:p>
        </w:tc>
        <w:tc>
          <w:tcPr>
            <w:tcW w:type="dxa" w:w="7160"/>
            <w:tcMar>
              <w:top w:w="80" w:type="dxa"/>
              <w:start w:w="120" w:type="dxa"/>
              <w:bottom w:w="80" w:type="dxa"/>
              <w:end w:w="120" w:type="dxa"/>
            </w:tcMar>
            <w:vAlign w:val="center"/>
          </w:tcPr>
          <w:p>
            <w:pPr>
              <w:spacing w:after="0"/>
            </w:pPr>
            <w:r>
              <w:rPr>
                <w:rFonts w:ascii="Calibri" w:hAnsi="Calibri" w:eastAsia="Calibri"/>
                <w:color w:val="111827"/>
                <w:sz w:val="22"/>
              </w:rPr>
              <w:t>Giúp triển khai đúng cấu trúc Git–Code–Use Case, giảm bỏ sót và tránh đưa file nhạy cảm hoặc file tạm vào repository.</w:t>
            </w:r>
          </w:p>
        </w:tc>
      </w:tr>
      <w:tr>
        <w:trPr>
          <w:cantSplit/>
        </w:trPr>
        <w:tc>
          <w:tcPr>
            <w:tcW w:type="dxa" w:w="2200"/>
            <w:tcMar>
              <w:top w:w="80" w:type="dxa"/>
              <w:start w:w="120" w:type="dxa"/>
              <w:bottom w:w="80" w:type="dxa"/>
              <w:end w:w="120" w:type="dxa"/>
            </w:tcMar>
            <w:vAlign w:val="center"/>
          </w:tcPr>
          <w:p>
            <w:pPr>
              <w:spacing w:after="0"/>
            </w:pPr>
            <w:r>
              <w:rPr>
                <w:rFonts w:ascii="Calibri" w:hAnsi="Calibri" w:eastAsia="Calibri"/>
                <w:color w:val="111827"/>
                <w:sz w:val="22"/>
              </w:rPr>
              <w:t>Phạm vi</w:t>
            </w:r>
          </w:p>
        </w:tc>
        <w:tc>
          <w:tcPr>
            <w:tcW w:type="dxa" w:w="7160"/>
            <w:tcMar>
              <w:top w:w="80" w:type="dxa"/>
              <w:start w:w="120" w:type="dxa"/>
              <w:bottom w:w="80" w:type="dxa"/>
              <w:end w:w="120" w:type="dxa"/>
            </w:tcMar>
            <w:vAlign w:val="center"/>
          </w:tcPr>
          <w:p>
            <w:pPr>
              <w:spacing w:after="0"/>
            </w:pPr>
            <w:r>
              <w:rPr>
                <w:rFonts w:ascii="Calibri" w:hAnsi="Calibri" w:eastAsia="Calibri"/>
                <w:color w:val="111827"/>
                <w:sz w:val="22"/>
              </w:rPr>
              <w:t>D:\Projects\Zenithas\Plato gồm plato_gymapp, plato_docs và công cụ kiểm tra.</w:t>
            </w:r>
          </w:p>
        </w:tc>
      </w:tr>
      <w:tr>
        <w:trPr>
          <w:cantSplit/>
        </w:trPr>
        <w:tc>
          <w:tcPr>
            <w:tcW w:type="dxa" w:w="2200"/>
            <w:tcMar>
              <w:top w:w="80" w:type="dxa"/>
              <w:start w:w="120" w:type="dxa"/>
              <w:bottom w:w="80" w:type="dxa"/>
              <w:end w:w="120" w:type="dxa"/>
            </w:tcMar>
            <w:vAlign w:val="center"/>
          </w:tcPr>
          <w:p>
            <w:pPr>
              <w:spacing w:after="0"/>
            </w:pPr>
            <w:r>
              <w:rPr>
                <w:rFonts w:ascii="Calibri" w:hAnsi="Calibri" w:eastAsia="Calibri"/>
                <w:color w:val="111827"/>
                <w:sz w:val="22"/>
              </w:rPr>
              <w:t>Đối tượng</w:t>
            </w:r>
          </w:p>
        </w:tc>
        <w:tc>
          <w:tcPr>
            <w:tcW w:type="dxa" w:w="7160"/>
            <w:tcMar>
              <w:top w:w="80" w:type="dxa"/>
              <w:start w:w="120" w:type="dxa"/>
              <w:bottom w:w="80" w:type="dxa"/>
              <w:end w:w="120" w:type="dxa"/>
            </w:tcMar>
            <w:vAlign w:val="center"/>
          </w:tcPr>
          <w:p>
            <w:pPr>
              <w:spacing w:after="0"/>
            </w:pPr>
            <w:r>
              <w:rPr>
                <w:rFonts w:ascii="Calibri" w:hAnsi="Calibri" w:eastAsia="Calibri"/>
                <w:color w:val="111827"/>
                <w:sz w:val="22"/>
              </w:rPr>
              <w:t>Người trực tiếp triển khai, người review code/tài liệu, và người duy trì quy trình.</w:t>
            </w:r>
          </w:p>
        </w:tc>
      </w:tr>
      <w:tr>
        <w:trPr>
          <w:cantSplit/>
        </w:trPr>
        <w:tc>
          <w:tcPr>
            <w:tcW w:type="dxa" w:w="2200"/>
            <w:tcMar>
              <w:top w:w="80" w:type="dxa"/>
              <w:start w:w="120" w:type="dxa"/>
              <w:bottom w:w="80" w:type="dxa"/>
              <w:end w:w="120" w:type="dxa"/>
            </w:tcMar>
            <w:vAlign w:val="center"/>
          </w:tcPr>
          <w:p>
            <w:pPr>
              <w:spacing w:after="0"/>
            </w:pPr>
            <w:r>
              <w:rPr>
                <w:rFonts w:ascii="Calibri" w:hAnsi="Calibri" w:eastAsia="Calibri"/>
                <w:color w:val="111827"/>
                <w:sz w:val="22"/>
              </w:rPr>
              <w:t>Cách dùng</w:t>
            </w:r>
          </w:p>
        </w:tc>
        <w:tc>
          <w:tcPr>
            <w:tcW w:type="dxa" w:w="7160"/>
            <w:tcMar>
              <w:top w:w="80" w:type="dxa"/>
              <w:start w:w="120" w:type="dxa"/>
              <w:bottom w:w="80" w:type="dxa"/>
              <w:end w:w="120" w:type="dxa"/>
            </w:tcMar>
            <w:vAlign w:val="center"/>
          </w:tcPr>
          <w:p>
            <w:pPr>
              <w:spacing w:after="0"/>
            </w:pPr>
            <w:r>
              <w:rPr>
                <w:rFonts w:ascii="Calibri" w:hAnsi="Calibri" w:eastAsia="Calibri"/>
                <w:color w:val="111827"/>
                <w:sz w:val="22"/>
              </w:rPr>
              <w:t>Đọc theo thứ tự Giai đoạn 0 → 8. Không bắt đầu giai đoạn sau khi tiêu chí hoàn tất của giai đoạn trước chưa đạt.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rFonts w:ascii="Calibri" w:hAnsi="Calibri" w:eastAsia="Calibri"/>
                <w:b/>
                <w:color w:val="1F4D78"/>
                <w:sz w:val="22"/>
              </w:rPr>
              <w:t>Nguyên tắc an toàn</w:t>
            </w:r>
          </w:p>
          <w:p>
            <w:pPr>
              <w:spacing w:after="0"/>
            </w:pPr>
            <w:r>
              <w:rPr>
                <w:rFonts w:ascii="Calibri" w:hAnsi="Calibri" w:eastAsia="Calibri"/>
                <w:color w:val="111827"/>
                <w:sz w:val="22"/>
              </w:rPr>
              <w:t>Không dùng git add . ở lần đầu. Không chạy git reset --hard. Không xóa bản DOCX cũ; chỉ archive sau khi file không còn được Word mở.</w:t>
            </w:r>
          </w:p>
        </w:tc>
      </w:tr>
    </w:tbl>
    <w:p>
      <w:pPr>
        <w:spacing w:after="0"/>
      </w:pPr>
    </w:p>
    <w:p>
      <w:pPr>
        <w:pStyle w:val="Heading1"/>
        <w:keepNext/>
      </w:pPr>
      <w:r>
        <w:t>1. Bản đồ triển khai</w:t>
      </w:r>
    </w:p>
    <w:tbl>
      <w:tblPr>
        <w:tblStyle w:val="TableGrid"/>
        <w:tblW w:type="dxa" w:w="9360"/>
        <w:jc w:val="left"/>
        <w:tblLayout w:type="fixed"/>
        <w:tblLook w:firstColumn="1" w:firstRow="1" w:lastColumn="0" w:lastRow="0" w:noHBand="0" w:noVBand="1" w:val="04A0"/>
        <w:tblInd w:w="120" w:type="dxa"/>
      </w:tblPr>
      <w:tblGrid>
        <w:gridCol w:w="1300"/>
        <w:gridCol w:w="4000"/>
        <w:gridCol w:w="4060"/>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Calibri"/>
                <w:b/>
                <w:color w:val="111827"/>
                <w:sz w:val="22"/>
              </w:rPr>
              <w:t>Giai đoạn</w:t>
            </w:r>
          </w:p>
        </w:tc>
        <w:tc>
          <w:tcPr>
            <w:tcW w:type="dxa" w:w="4000"/>
            <w:shd w:fill="E8EEF5"/>
            <w:tcMar>
              <w:top w:w="80" w:type="dxa"/>
              <w:start w:w="120" w:type="dxa"/>
              <w:bottom w:w="80" w:type="dxa"/>
              <w:end w:w="120" w:type="dxa"/>
            </w:tcMar>
            <w:vAlign w:val="center"/>
          </w:tcPr>
          <w:p>
            <w:pPr>
              <w:spacing w:after="0"/>
            </w:pPr>
            <w:r>
              <w:rPr>
                <w:rFonts w:ascii="Calibri" w:hAnsi="Calibri" w:eastAsia="Calibri"/>
                <w:b/>
                <w:color w:val="111827"/>
                <w:sz w:val="22"/>
              </w:rPr>
              <w:t>Kết quả phải có</w:t>
            </w:r>
          </w:p>
        </w:tc>
        <w:tc>
          <w:tcPr>
            <w:tcW w:type="dxa" w:w="4060"/>
            <w:shd w:fill="E8EEF5"/>
            <w:tcMar>
              <w:top w:w="80" w:type="dxa"/>
              <w:start w:w="120" w:type="dxa"/>
              <w:bottom w:w="80" w:type="dxa"/>
              <w:end w:w="120" w:type="dxa"/>
            </w:tcMar>
            <w:vAlign w:val="center"/>
          </w:tcPr>
          <w:p>
            <w:pPr>
              <w:spacing w:after="0"/>
            </w:pPr>
            <w:r>
              <w:rPr>
                <w:rFonts w:ascii="Calibri" w:hAnsi="Calibri" w:eastAsia="Calibri"/>
                <w:b/>
                <w:color w:val="111827"/>
                <w:sz w:val="22"/>
              </w:rPr>
              <w:t>Chỉ được sang bước tiếp theo khi</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0. Baseline</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Danh sách tài liệu hiện hành, trạng thái app và kiểm tra secret.</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Đã xác định bản Use Case chính và không còn file Word lock cần can thiệp.</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1. Git local</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Repository tại Plato, .gitignore và baseline commit sạch.</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git status sạch; .env/keystore/build không bị stage.</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2. UC nguồn</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Template và ít nhất pilot UC31 ở Markdown.</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Nội dung pilot khớp DOCX hiện hành.</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3. Index</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usecase-index.yaml map UC với đường dẫn code và i18n.</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Mỗi entry có ID, title, code_paths và liên kết UC.</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4–6. Tooling</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Impact scan, validator và generator có --check.</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Thay đổi mẫu tạo đúng cảnh báo và tái tạo DOCX.</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7. Hook</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Pre-commit chạy được trên Windows.</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Hook không chặn sai và chặn đúng trường hợp thiếu review.</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8. CI/remote</w:t>
            </w:r>
          </w:p>
        </w:tc>
        <w:tc>
          <w:tcPr>
            <w:tcW w:type="dxa" w:w="4000"/>
            <w:tcMar>
              <w:top w:w="80" w:type="dxa"/>
              <w:start w:w="120" w:type="dxa"/>
              <w:bottom w:w="80" w:type="dxa"/>
              <w:end w:w="120" w:type="dxa"/>
            </w:tcMar>
            <w:vAlign w:val="center"/>
          </w:tcPr>
          <w:p>
            <w:pPr>
              <w:spacing w:after="0"/>
            </w:pPr>
            <w:r>
              <w:rPr>
                <w:rFonts w:ascii="Calibri" w:hAnsi="Calibri" w:eastAsia="Calibri"/>
                <w:color w:val="111827"/>
                <w:sz w:val="22"/>
              </w:rPr>
              <w:t>Remote private và CI kiểm tra độc lập.</w:t>
            </w:r>
          </w:p>
        </w:tc>
        <w:tc>
          <w:tcPr>
            <w:tcW w:type="dxa" w:w="4060"/>
            <w:tcMar>
              <w:top w:w="80" w:type="dxa"/>
              <w:start w:w="120" w:type="dxa"/>
              <w:bottom w:w="80" w:type="dxa"/>
              <w:end w:w="120" w:type="dxa"/>
            </w:tcMar>
            <w:vAlign w:val="center"/>
          </w:tcPr>
          <w:p>
            <w:pPr>
              <w:spacing w:after="0"/>
            </w:pPr>
            <w:r>
              <w:rPr>
                <w:rFonts w:ascii="Calibri" w:hAnsi="Calibri" w:eastAsia="Calibri"/>
                <w:color w:val="111827"/>
                <w:sz w:val="22"/>
              </w:rPr>
              <w:t>Pipeline pass trên nhánh feature trước khi merge.</w:t>
            </w:r>
          </w:p>
        </w:tc>
      </w:tr>
    </w:tbl>
    <w:p>
      <w:pPr>
        <w:spacing w:after="0"/>
      </w:pPr>
    </w:p>
    <w:p>
      <w:pPr>
        <w:pStyle w:val="Heading1"/>
        <w:keepNext/>
      </w:pPr>
      <w:r>
        <w:t>2. Chuẩn bị chung trước khi làm</w:t>
      </w:r>
    </w:p>
    <w:p>
      <w:r>
        <w:rPr>
          <w:rFonts w:ascii="Calibri" w:hAnsi="Calibri" w:eastAsia="Calibri"/>
          <w:color w:val="111827"/>
          <w:sz w:val="22"/>
        </w:rPr>
        <w:t>Các lệnh trong tài liệu dùng PowerShell và giả định thư mục dự án là D:\Projects\Zenithas\Plato. Nếu máy dùng đường dẫn khác, chỉ thay biến $platoRoot; không thay đổi cấu trúc thư mục một cách ngẫu nhiên.</w:t>
      </w:r>
    </w:p>
    <w:p>
      <w:pPr>
        <w:pStyle w:val="Heading2"/>
        <w:keepNext/>
      </w:pPr>
      <w:r>
        <w:t>2.1. Kiểm tra công cụ</w:t>
      </w:r>
    </w:p>
    <w:p>
      <w:pPr>
        <w:spacing w:after="80" w:line="300" w:lineRule="auto"/>
        <w:ind w:left="540" w:hanging="270"/>
        <w:numPr>
          <w:ilvl w:val="0"/>
          <w:numId w:val="77"/>
        </w:numPr>
      </w:pPr>
      <w:r>
        <w:rPr>
          <w:rFonts w:ascii="Calibri" w:hAnsi="Calibri" w:eastAsia="Calibri"/>
          <w:color w:val="111827"/>
          <w:sz w:val="22"/>
        </w:rPr>
        <w:t>Mở PowerShell mới. Không chạy lệnh trong cửa sổ đang thực hiện build Flutter hoặc đang mở Word.</w:t>
      </w:r>
    </w:p>
    <w:p>
      <w:pPr>
        <w:spacing w:after="80" w:line="300" w:lineRule="auto"/>
        <w:ind w:left="540" w:hanging="270"/>
        <w:numPr>
          <w:ilvl w:val="0"/>
          <w:numId w:val="77"/>
        </w:numPr>
      </w:pPr>
      <w:r>
        <w:rPr>
          <w:rFonts w:ascii="Calibri" w:hAnsi="Calibri" w:eastAsia="Calibri"/>
          <w:color w:val="111827"/>
          <w:sz w:val="22"/>
        </w:rPr>
        <w:t>Kiểm tra Git, Flutter, Dart và Python có thể chạy. Ghi lại version vào ghi chú triển khai.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$platoRoot = 'D:\Projects\Zenithas\Plato'</w:t>
            </w:r>
            <w:r>
              <w:br/>
            </w:r>
            <w:r>
              <w:rPr>
                <w:rFonts w:ascii="Consolas" w:hAnsi="Consolas" w:eastAsia="Consolas"/>
                <w:color w:val="111827"/>
                <w:sz w:val="17"/>
              </w:rPr>
              <w:t>Set-Location $platoRoot</w:t>
            </w:r>
            <w:r>
              <w:br/>
            </w:r>
            <w:r>
              <w:rPr>
                <w:rFonts w:ascii="Consolas" w:hAnsi="Consolas" w:eastAsia="Consolas"/>
                <w:color w:val="111827"/>
                <w:sz w:val="17"/>
              </w:rPr>
              <w:t>git --version</w:t>
            </w:r>
            <w:r>
              <w:br/>
            </w:r>
            <w:r>
              <w:rPr>
                <w:rFonts w:ascii="Consolas" w:hAnsi="Consolas" w:eastAsia="Consolas"/>
                <w:color w:val="111827"/>
                <w:sz w:val="17"/>
              </w:rPr>
              <w:t>flutter --version</w:t>
            </w:r>
            <w:r>
              <w:br/>
            </w:r>
            <w:r>
              <w:rPr>
                <w:rFonts w:ascii="Consolas" w:hAnsi="Consolas" w:eastAsia="Consolas"/>
                <w:color w:val="111827"/>
                <w:sz w:val="17"/>
              </w:rPr>
              <w:t>dart --version</w:t>
            </w:r>
            <w:r>
              <w:br/>
            </w:r>
            <w:r>
              <w:rPr>
                <w:rFonts w:ascii="Consolas" w:hAnsi="Consolas" w:eastAsia="Consolas"/>
                <w:color w:val="111827"/>
                <w:sz w:val="17"/>
              </w:rPr>
              <w:t>python --version</w:t>
            </w:r>
            <w:r>
              <w:br/>
            </w:r>
            <w:r>
              <w:rPr>
                <w:rFonts w:ascii="Consolas" w:hAnsi="Consolas" w:eastAsia="Consolas"/>
                <w:color w:val="111827"/>
                <w:sz w:val="17"/>
              </w:rPr>
              <w:t>Get-ChildItem -Force</w:t>
            </w:r>
          </w:p>
        </w:tc>
      </w:tr>
    </w:tbl>
    <w:p>
      <w:pPr>
        <w:spacing w:after="0"/>
      </w:pPr>
    </w:p>
    <w:p>
      <w:pPr>
        <w:spacing w:after="80" w:line="300" w:lineRule="auto"/>
        <w:ind w:left="540" w:hanging="270"/>
        <w:numPr>
          <w:ilvl w:val="0"/>
          <w:numId w:val="77"/>
        </w:numPr>
      </w:pPr>
      <w:r>
        <w:rPr>
          <w:rFonts w:ascii="Calibri" w:hAnsi="Calibri" w:eastAsia="Calibri"/>
          <w:color w:val="111827"/>
          <w:sz w:val="22"/>
        </w:rPr>
        <w:t>Nếu git chưa có, cài Git for Windows trước. Nếu Python chưa có, dùng Python 3.11+ và xác nhận lệnh python mở đúng phiên bản.</w:t>
      </w:r>
    </w:p>
    <w:p>
      <w:pPr>
        <w:pStyle w:val="Heading2"/>
        <w:keepNext/>
      </w:pPr>
      <w:r>
        <w:t>2.2. Quy ước làm việc</w:t>
      </w:r>
    </w:p>
    <w:p>
      <w:pPr>
        <w:spacing w:after="80" w:line="300" w:lineRule="auto"/>
        <w:ind w:left="540" w:hanging="270"/>
        <w:numPr>
          <w:ilvl w:val="0"/>
          <w:numId w:val="78"/>
        </w:numPr>
      </w:pPr>
      <w:r>
        <w:rPr>
          <w:rFonts w:ascii="Calibri" w:hAnsi="Calibri" w:eastAsia="Calibri"/>
          <w:color w:val="111827"/>
          <w:sz w:val="22"/>
        </w:rPr>
        <w:t>Mỗi feature dùng một branch, tên có UC ID nếu đã biết, ví dụ feature/uc31-background-permissions.</w:t>
      </w:r>
    </w:p>
    <w:p>
      <w:pPr>
        <w:spacing w:after="80" w:line="300" w:lineRule="auto"/>
        <w:ind w:left="540" w:hanging="270"/>
        <w:numPr>
          <w:ilvl w:val="0"/>
          <w:numId w:val="78"/>
        </w:numPr>
      </w:pPr>
      <w:r>
        <w:rPr>
          <w:rFonts w:ascii="Calibri" w:hAnsi="Calibri" w:eastAsia="Calibri"/>
          <w:color w:val="111827"/>
          <w:sz w:val="22"/>
        </w:rPr>
        <w:t>Một thay đổi có thể chạm code, i18n, test, Use Case nguồn và DOCX generated; chúng được review trong cùng PR.</w:t>
      </w:r>
    </w:p>
    <w:p>
      <w:pPr>
        <w:spacing w:after="80" w:line="300" w:lineRule="auto"/>
        <w:ind w:left="540" w:hanging="270"/>
        <w:numPr>
          <w:ilvl w:val="0"/>
          <w:numId w:val="78"/>
        </w:numPr>
      </w:pPr>
      <w:r>
        <w:rPr>
          <w:rFonts w:ascii="Calibri" w:hAnsi="Calibri" w:eastAsia="Calibri"/>
          <w:color w:val="111827"/>
          <w:sz w:val="22"/>
        </w:rPr>
        <w:t>DOCX generated là đầu ra. Không chỉnh tay nội dung trong generated sau khi chuyển sang nguồn Markdown/YAML.</w:t>
      </w:r>
    </w:p>
    <w:p>
      <w:pPr>
        <w:spacing w:after="80" w:line="300" w:lineRule="auto"/>
        <w:ind w:left="540" w:hanging="270"/>
        <w:numPr>
          <w:ilvl w:val="0"/>
          <w:numId w:val="78"/>
        </w:numPr>
      </w:pPr>
      <w:r>
        <w:rPr>
          <w:rFonts w:ascii="Calibri" w:hAnsi="Calibri" w:eastAsia="Calibri"/>
          <w:color w:val="111827"/>
          <w:sz w:val="22"/>
        </w:rPr>
        <w:t>Mọi cảnh báo impact scan phải được xử lý bằng cập nhật UC hoặc ghi rõ reviewed-no-change trong PR.</w:t>
      </w:r>
    </w:p>
    <w:p>
      <w:pPr>
        <w:pStyle w:val="Heading1"/>
        <w:keepNext/>
      </w:pPr>
      <w:r>
        <w:t>3. Giai đoạn 0 — Chốt baseline và bảo vệ dữ liệu</w:t>
      </w:r>
    </w:p>
    <w:p>
      <w:r>
        <w:rPr>
          <w:rFonts w:ascii="Calibri" w:hAnsi="Calibri" w:eastAsia="Calibri"/>
          <w:color w:val="111827"/>
          <w:sz w:val="22"/>
        </w:rPr>
        <w:t>Mục tiêu của giai đoạn này là giữ một mốc tham chiếu đáng tin cậy. Đây là bước dễ bị bỏ qua nhất, nhưng nếu baseline sai thì Git chỉ lưu lại sai lệch một cách có tổ chức.</w:t>
      </w:r>
    </w:p>
    <w:p>
      <w:pPr>
        <w:pStyle w:val="Heading2"/>
        <w:keepNext/>
      </w:pPr>
      <w:r>
        <w:t>3.1. Đóng file Word và xử lý bản tài liệu</w:t>
      </w:r>
    </w:p>
    <w:p>
      <w:pPr>
        <w:spacing w:after="80" w:line="300" w:lineRule="auto"/>
        <w:ind w:left="540" w:hanging="270"/>
        <w:numPr>
          <w:ilvl w:val="0"/>
          <w:numId w:val="77"/>
        </w:numPr>
      </w:pPr>
      <w:r>
        <w:rPr>
          <w:rFonts w:ascii="Calibri" w:hAnsi="Calibri" w:eastAsia="Calibri"/>
          <w:color w:val="111827"/>
          <w:sz w:val="22"/>
        </w:rPr>
        <w:t>Đóng toàn bộ file .docx trong plato_docs bằng Word. Đợi các file tạm bắt đầu bằng ~$ biến mất.</w:t>
      </w:r>
    </w:p>
    <w:p>
      <w:pPr>
        <w:spacing w:after="80" w:line="300" w:lineRule="auto"/>
        <w:ind w:left="540" w:hanging="270"/>
        <w:numPr>
          <w:ilvl w:val="0"/>
          <w:numId w:val="77"/>
        </w:numPr>
      </w:pPr>
      <w:r>
        <w:rPr>
          <w:rFonts w:ascii="Calibri" w:hAnsi="Calibri" w:eastAsia="Calibri"/>
          <w:color w:val="111827"/>
          <w:sz w:val="22"/>
        </w:rPr>
        <w:t>Trong plato_docs, chọn usecase_revised_permissions.docx là tài liệu Use Case hiện hành. Giữ usecase_revised.docx trong archive; chỉ di chuyển usecase.docx sang archive sau khi Word không còn tạo lock.</w:t>
      </w:r>
    </w:p>
    <w:p>
      <w:pPr>
        <w:spacing w:after="80" w:line="300" w:lineRule="auto"/>
        <w:ind w:left="540" w:hanging="270"/>
        <w:numPr>
          <w:ilvl w:val="0"/>
          <w:numId w:val="77"/>
        </w:numPr>
      </w:pPr>
      <w:r>
        <w:rPr>
          <w:rFonts w:ascii="Calibri" w:hAnsi="Calibri" w:eastAsia="Calibri"/>
          <w:color w:val="111827"/>
          <w:sz w:val="22"/>
        </w:rPr>
        <w:t>Không đổi tên bản hiện hành trong lúc này. Quy ước tên final sẽ được chốt khi generator đã chạy ổn định.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rFonts w:ascii="Calibri" w:hAnsi="Calibri" w:eastAsia="Calibri"/>
                <w:b/>
                <w:color w:val="1F4D78"/>
                <w:sz w:val="22"/>
              </w:rPr>
              <w:t>Kiểm tra bắt buộc</w:t>
            </w:r>
          </w:p>
          <w:p>
            <w:pPr>
              <w:spacing w:after="0"/>
            </w:pPr>
            <w:r>
              <w:rPr>
                <w:rFonts w:ascii="Calibri" w:hAnsi="Calibri" w:eastAsia="Calibri"/>
                <w:color w:val="111827"/>
                <w:sz w:val="22"/>
              </w:rPr>
              <w:t>Nếu còn file ~$*.docx, coi file DOCX tương ứng là đang được Word hoặc dịch vụ đồng bộ sử dụng. Không move, rename hoặc overwrite file đó.</w:t>
            </w:r>
          </w:p>
        </w:tc>
      </w:tr>
    </w:tbl>
    <w:p>
      <w:pPr>
        <w:spacing w:after="0"/>
      </w:pPr>
    </w:p>
    <w:p>
      <w:pPr>
        <w:pStyle w:val="Heading2"/>
        <w:keepNext/>
      </w:pPr>
      <w:r>
        <w:t>3.2. Ghi nhận trạng thái app</w:t>
      </w:r>
    </w:p>
    <w:p>
      <w:pPr>
        <w:spacing w:after="80" w:line="300" w:lineRule="auto"/>
        <w:ind w:left="540" w:hanging="270"/>
        <w:numPr>
          <w:ilvl w:val="0"/>
          <w:numId w:val="77"/>
        </w:numPr>
      </w:pPr>
      <w:r>
        <w:rPr>
          <w:rFonts w:ascii="Calibri" w:hAnsi="Calibri" w:eastAsia="Calibri"/>
          <w:color w:val="111827"/>
          <w:sz w:val="22"/>
        </w:rPr>
        <w:t>Chạy analyze và test trước khi tạo Git. Nếu đã có lỗi, ghi rõ lỗi hiện hữu trong một file baseline note thay vì cố sửa lẫn vào việc khởi tạo Git.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Set-Location 'D:\Projects\Zenithas\Plato\plato_gymapp'</w:t>
            </w:r>
            <w:r>
              <w:br/>
            </w:r>
            <w:r>
              <w:rPr>
                <w:rFonts w:ascii="Consolas" w:hAnsi="Consolas" w:eastAsia="Consolas"/>
                <w:color w:val="111827"/>
                <w:sz w:val="17"/>
              </w:rPr>
              <w:t>flutter pub get</w:t>
            </w:r>
            <w:r>
              <w:br/>
            </w:r>
            <w:r>
              <w:rPr>
                <w:rFonts w:ascii="Consolas" w:hAnsi="Consolas" w:eastAsia="Consolas"/>
                <w:color w:val="111827"/>
                <w:sz w:val="17"/>
              </w:rPr>
              <w:t>flutter analyze</w:t>
            </w:r>
            <w:r>
              <w:br/>
            </w:r>
            <w:r>
              <w:rPr>
                <w:rFonts w:ascii="Consolas" w:hAnsi="Consolas" w:eastAsia="Consolas"/>
                <w:color w:val="111827"/>
                <w:sz w:val="17"/>
              </w:rPr>
              <w:t>flutter test</w:t>
            </w:r>
          </w:p>
        </w:tc>
      </w:tr>
    </w:tbl>
    <w:p>
      <w:pPr>
        <w:spacing w:after="0"/>
      </w:pPr>
    </w:p>
    <w:p>
      <w:pPr>
        <w:spacing w:after="80" w:line="300" w:lineRule="auto"/>
        <w:ind w:left="540" w:hanging="270"/>
        <w:numPr>
          <w:ilvl w:val="0"/>
          <w:numId w:val="77"/>
        </w:numPr>
      </w:pPr>
      <w:r>
        <w:rPr>
          <w:rFonts w:ascii="Calibri" w:hAnsi="Calibri" w:eastAsia="Calibri"/>
          <w:color w:val="111827"/>
          <w:sz w:val="22"/>
        </w:rPr>
        <w:t>Tạo ghi chú ngắn plato_docs/baseline-2026-08.md: ngày, commit (sau khi có Git), kết quả analyze/test, tài liệu Use Case hiện hành và các lỗi đã biết.</w:t>
      </w:r>
    </w:p>
    <w:p>
      <w:pPr>
        <w:pStyle w:val="Heading2"/>
        <w:keepNext/>
      </w:pPr>
      <w:r>
        <w:t>3.3. Quét file nhạy cảm</w:t>
      </w:r>
    </w:p>
    <w:p>
      <w:r>
        <w:rPr>
          <w:rFonts w:ascii="Calibri" w:hAnsi="Calibri" w:eastAsia="Calibri"/>
          <w:color w:val="111827"/>
          <w:sz w:val="22"/>
        </w:rPr>
        <w:t>Trong app hiện có .env. File này không được commit. Cũng không commit key.properties, signing.properties, .jks, .keystore hoặc service account JSON.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Set-Location 'D:\Projects\Zenithas\Plato'</w:t>
            </w:r>
            <w:r>
              <w:br/>
            </w:r>
            <w:r>
              <w:rPr>
                <w:rFonts w:ascii="Consolas" w:hAnsi="Consolas" w:eastAsia="Consolas"/>
                <w:color w:val="111827"/>
                <w:sz w:val="17"/>
              </w:rPr>
              <w:t>Get-ChildItem -Recurse -Force -File -Include *.env,*.jks,*.keystore,key.properties,signing.properties,*service-account*.json |</w:t>
            </w:r>
            <w:r>
              <w:br/>
            </w:r>
            <w:r>
              <w:rPr>
                <w:rFonts w:ascii="Consolas" w:hAnsi="Consolas" w:eastAsia="Consolas"/>
                <w:color w:val="111827"/>
                <w:sz w:val="17"/>
              </w:rPr>
              <w:t xml:space="preserve">  Select-Object FullName</w:t>
            </w:r>
          </w:p>
        </w:tc>
      </w:tr>
    </w:tbl>
    <w:p>
      <w:pPr>
        <w:spacing w:after="0"/>
      </w:pPr>
    </w:p>
    <w:p>
      <w:pPr>
        <w:spacing w:after="80" w:line="300" w:lineRule="auto"/>
        <w:ind w:left="540" w:hanging="270"/>
        <w:numPr>
          <w:ilvl w:val="0"/>
          <w:numId w:val="77"/>
        </w:numPr>
      </w:pPr>
      <w:r>
        <w:rPr>
          <w:rFonts w:ascii="Calibri" w:hAnsi="Calibri" w:eastAsia="Calibri"/>
          <w:color w:val="111827"/>
          <w:sz w:val="22"/>
        </w:rPr>
        <w:t>Nếu lệnh trả về file nhạy cảm, thêm đúng pattern vào .gitignore trước khi chạy bất kỳ git add nào.</w:t>
      </w:r>
    </w:p>
    <w:p>
      <w:pPr>
        <w:spacing w:after="80" w:line="300" w:lineRule="auto"/>
        <w:ind w:left="540" w:hanging="270"/>
        <w:numPr>
          <w:ilvl w:val="0"/>
          <w:numId w:val="77"/>
        </w:numPr>
      </w:pPr>
      <w:r>
        <w:rPr>
          <w:rFonts w:ascii="Calibri" w:hAnsi="Calibri" w:eastAsia="Calibri"/>
          <w:color w:val="111827"/>
          <w:sz w:val="22"/>
        </w:rPr>
        <w:t>Nếu token đã từng bị commit vào remote trong tương lai, thu hồi/đổi token trước; việc xóa file khỏi commit sau đó không đủ an toàn.</w:t>
      </w:r>
    </w:p>
    <w:p>
      <w:pPr>
        <w:pStyle w:val="Heading2"/>
        <w:keepNext/>
      </w:pPr>
      <w:r>
        <w:t>3.4. Tiêu chí hoàn tất Giai đoạn 0</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111827"/>
                <w:sz w:val="22"/>
              </w:rPr>
              <w:t>Hạng mục</w:t>
            </w:r>
          </w:p>
        </w:tc>
        <w:tc>
          <w:tcPr>
            <w:tcW w:type="dxa" w:w="6860"/>
            <w:shd w:fill="E8EEF5"/>
            <w:tcMar>
              <w:top w:w="80" w:type="dxa"/>
              <w:start w:w="120" w:type="dxa"/>
              <w:bottom w:w="80" w:type="dxa"/>
              <w:end w:w="120" w:type="dxa"/>
            </w:tcMar>
            <w:vAlign w:val="center"/>
          </w:tcPr>
          <w:p>
            <w:pPr>
              <w:spacing w:after="0"/>
            </w:pPr>
            <w:r>
              <w:rPr>
                <w:rFonts w:ascii="Calibri" w:hAnsi="Calibri" w:eastAsia="Calibri"/>
                <w:b/>
                <w:color w:val="111827"/>
                <w:sz w:val="22"/>
              </w:rPr>
              <w:t>Cần xác nhận</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Tài liệu</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Đã chốt bản Use Case hiện hành; bản cũ nằm ở archive hoặc được giữ nguyên vì đang mở.</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App</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Đã lưu kết quả flutter analyze và flutter test.</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Secret</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.env và file ký ứng dụng đã được nhận diện, chưa bị stage.</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Baseline note</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Có ngày thực hiện, người thực hiện và lỗi hiện hữu nếu có.</w:t>
            </w:r>
          </w:p>
        </w:tc>
      </w:tr>
    </w:tbl>
    <w:p>
      <w:pPr>
        <w:spacing w:after="0"/>
      </w:pPr>
    </w:p>
    <w:p>
      <w:pPr>
        <w:pStyle w:val="Heading1"/>
        <w:keepNext/>
      </w:pPr>
      <w:r>
        <w:t>4. Giai đoạn 1 — Khởi tạo Git local an toàn</w:t>
      </w:r>
    </w:p>
    <w:p>
      <w:pPr>
        <w:pStyle w:val="Heading2"/>
        <w:keepNext/>
      </w:pPr>
      <w:r>
        <w:t>4.1. Tạo .gitignore trước</w:t>
      </w:r>
    </w:p>
    <w:p>
      <w:r>
        <w:rPr>
          <w:rFonts w:ascii="Calibri" w:hAnsi="Calibri" w:eastAsia="Calibri"/>
          <w:color w:val="111827"/>
          <w:sz w:val="22"/>
        </w:rPr>
        <w:t>Tạo .gitignore tại D:\Projects\Zenithas\Plato, không phải chỉ trong plato_gymapp. File app-level .gitignore có thể giữ lại, nhưng root-level .gitignore là lớp bảo vệ chung.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 Flutter / Dart</w:t>
            </w:r>
            <w:r>
              <w:br/>
            </w:r>
            <w:r>
              <w:rPr>
                <w:rFonts w:ascii="Consolas" w:hAnsi="Consolas" w:eastAsia="Consolas"/>
                <w:color w:val="111827"/>
                <w:sz w:val="17"/>
              </w:rPr>
              <w:t>plato_gymapp/.dart_tool/</w:t>
            </w:r>
            <w:r>
              <w:br/>
            </w:r>
            <w:r>
              <w:rPr>
                <w:rFonts w:ascii="Consolas" w:hAnsi="Consolas" w:eastAsia="Consolas"/>
                <w:color w:val="111827"/>
                <w:sz w:val="17"/>
              </w:rPr>
              <w:t>plato_gymapp/build/</w:t>
            </w:r>
            <w:r>
              <w:br/>
            </w:r>
            <w:r>
              <w:rPr>
                <w:rFonts w:ascii="Consolas" w:hAnsi="Consolas" w:eastAsia="Consolas"/>
                <w:color w:val="111827"/>
                <w:sz w:val="17"/>
              </w:rPr>
              <w:t>plato_gymapp/.flutter-plugins*</w:t>
            </w:r>
            <w:r>
              <w:br/>
            </w:r>
            <w:r>
              <w:rPr>
                <w:rFonts w:ascii="Consolas" w:hAnsi="Consolas" w:eastAsia="Consolas"/>
                <w:color w:val="111827"/>
                <w:sz w:val="17"/>
              </w:rPr>
            </w:r>
            <w:r>
              <w:br/>
            </w:r>
            <w:r>
              <w:rPr>
                <w:rFonts w:ascii="Consolas" w:hAnsi="Consolas" w:eastAsia="Consolas"/>
                <w:color w:val="111827"/>
                <w:sz w:val="17"/>
              </w:rPr>
              <w:t># Local secrets</w:t>
            </w:r>
            <w:r>
              <w:br/>
            </w:r>
            <w:r>
              <w:rPr>
                <w:rFonts w:ascii="Consolas" w:hAnsi="Consolas" w:eastAsia="Consolas"/>
                <w:color w:val="111827"/>
                <w:sz w:val="17"/>
              </w:rPr>
              <w:t>**/.env</w:t>
            </w:r>
            <w:r>
              <w:br/>
            </w:r>
            <w:r>
              <w:rPr>
                <w:rFonts w:ascii="Consolas" w:hAnsi="Consolas" w:eastAsia="Consolas"/>
                <w:color w:val="111827"/>
                <w:sz w:val="17"/>
              </w:rPr>
              <w:t>**/.env.*</w:t>
            </w:r>
            <w:r>
              <w:br/>
            </w:r>
            <w:r>
              <w:rPr>
                <w:rFonts w:ascii="Consolas" w:hAnsi="Consolas" w:eastAsia="Consolas"/>
                <w:color w:val="111827"/>
                <w:sz w:val="17"/>
              </w:rPr>
              <w:t>**/*.jks</w:t>
            </w:r>
            <w:r>
              <w:br/>
            </w:r>
            <w:r>
              <w:rPr>
                <w:rFonts w:ascii="Consolas" w:hAnsi="Consolas" w:eastAsia="Consolas"/>
                <w:color w:val="111827"/>
                <w:sz w:val="17"/>
              </w:rPr>
              <w:t>**/*.keystore</w:t>
            </w:r>
            <w:r>
              <w:br/>
            </w:r>
            <w:r>
              <w:rPr>
                <w:rFonts w:ascii="Consolas" w:hAnsi="Consolas" w:eastAsia="Consolas"/>
                <w:color w:val="111827"/>
                <w:sz w:val="17"/>
              </w:rPr>
              <w:t>**/key.properties</w:t>
            </w:r>
            <w:r>
              <w:br/>
            </w:r>
            <w:r>
              <w:rPr>
                <w:rFonts w:ascii="Consolas" w:hAnsi="Consolas" w:eastAsia="Consolas"/>
                <w:color w:val="111827"/>
                <w:sz w:val="17"/>
              </w:rPr>
              <w:t>**/signing.properties</w:t>
            </w:r>
            <w:r>
              <w:br/>
            </w:r>
            <w:r>
              <w:rPr>
                <w:rFonts w:ascii="Consolas" w:hAnsi="Consolas" w:eastAsia="Consolas"/>
                <w:color w:val="111827"/>
                <w:sz w:val="17"/>
              </w:rPr>
              <w:t>**/*service-account*.json</w:t>
            </w:r>
            <w:r>
              <w:br/>
            </w:r>
            <w:r>
              <w:rPr>
                <w:rFonts w:ascii="Consolas" w:hAnsi="Consolas" w:eastAsia="Consolas"/>
                <w:color w:val="111827"/>
                <w:sz w:val="17"/>
              </w:rPr>
            </w:r>
            <w:r>
              <w:br/>
            </w:r>
            <w:r>
              <w:rPr>
                <w:rFonts w:ascii="Consolas" w:hAnsi="Consolas" w:eastAsia="Consolas"/>
                <w:color w:val="111827"/>
                <w:sz w:val="17"/>
              </w:rPr>
              <w:t># IDE / OS / Word locks</w:t>
            </w:r>
            <w:r>
              <w:br/>
            </w:r>
            <w:r>
              <w:rPr>
                <w:rFonts w:ascii="Consolas" w:hAnsi="Consolas" w:eastAsia="Consolas"/>
                <w:color w:val="111827"/>
                <w:sz w:val="17"/>
              </w:rPr>
              <w:t>.idea/</w:t>
            </w:r>
            <w:r>
              <w:br/>
            </w:r>
            <w:r>
              <w:rPr>
                <w:rFonts w:ascii="Consolas" w:hAnsi="Consolas" w:eastAsia="Consolas"/>
                <w:color w:val="111827"/>
                <w:sz w:val="17"/>
              </w:rPr>
              <w:t>.vscode/</w:t>
            </w:r>
            <w:r>
              <w:br/>
            </w:r>
            <w:r>
              <w:rPr>
                <w:rFonts w:ascii="Consolas" w:hAnsi="Consolas" w:eastAsia="Consolas"/>
                <w:color w:val="111827"/>
                <w:sz w:val="17"/>
              </w:rPr>
              <w:t>.agent/</w:t>
            </w:r>
            <w:r>
              <w:br/>
            </w:r>
            <w:r>
              <w:rPr>
                <w:rFonts w:ascii="Consolas" w:hAnsi="Consolas" w:eastAsia="Consolas"/>
                <w:color w:val="111827"/>
                <w:sz w:val="17"/>
              </w:rPr>
              <w:t>.agents/</w:t>
            </w:r>
            <w:r>
              <w:br/>
            </w:r>
            <w:r>
              <w:rPr>
                <w:rFonts w:ascii="Consolas" w:hAnsi="Consolas" w:eastAsia="Consolas"/>
                <w:color w:val="111827"/>
                <w:sz w:val="17"/>
              </w:rPr>
              <w:t>~$*.docx</w:t>
            </w:r>
            <w:r>
              <w:br/>
            </w:r>
            <w:r>
              <w:rPr>
                <w:rFonts w:ascii="Consolas" w:hAnsi="Consolas" w:eastAsia="Consolas"/>
                <w:color w:val="111827"/>
                <w:sz w:val="17"/>
              </w:rPr>
              <w:t>Thumbs.db</w:t>
            </w:r>
            <w:r>
              <w:br/>
            </w:r>
            <w:r>
              <w:rPr>
                <w:rFonts w:ascii="Consolas" w:hAnsi="Consolas" w:eastAsia="Consolas"/>
                <w:color w:val="111827"/>
                <w:sz w:val="17"/>
              </w:rPr>
              <w:t>.DS_Store</w:t>
            </w:r>
            <w:r>
              <w:br/>
            </w:r>
            <w:r>
              <w:rPr>
                <w:rFonts w:ascii="Consolas" w:hAnsi="Consolas" w:eastAsia="Consolas"/>
                <w:color w:val="111827"/>
                <w:sz w:val="17"/>
              </w:rPr>
            </w:r>
            <w:r>
              <w:br/>
            </w:r>
            <w:r>
              <w:rPr>
                <w:rFonts w:ascii="Consolas" w:hAnsi="Consolas" w:eastAsia="Consolas"/>
                <w:color w:val="111827"/>
                <w:sz w:val="17"/>
              </w:rPr>
              <w:t># Temporary processing artifacts</w:t>
            </w:r>
            <w:r>
              <w:br/>
            </w:r>
            <w:r>
              <w:rPr>
                <w:rFonts w:ascii="Consolas" w:hAnsi="Consolas" w:eastAsia="Consolas"/>
                <w:color w:val="111827"/>
                <w:sz w:val="17"/>
              </w:rPr>
              <w:t>**/render*/</w:t>
            </w:r>
            <w:r>
              <w:br/>
            </w:r>
            <w:r>
              <w:rPr>
                <w:rFonts w:ascii="Consolas" w:hAnsi="Consolas" w:eastAsia="Consolas"/>
                <w:color w:val="111827"/>
                <w:sz w:val="17"/>
              </w:rPr>
              <w:t>**/*_extracted.json</w:t>
            </w:r>
            <w:r>
              <w:br/>
            </w:r>
            <w:r>
              <w:rPr>
                <w:rFonts w:ascii="Consolas" w:hAnsi="Consolas" w:eastAsia="Consolas"/>
                <w:color w:val="111827"/>
                <w:sz w:val="17"/>
              </w:rPr>
              <w:t>**/*_extracted.txt</w:t>
            </w:r>
            <w:r>
              <w:br/>
            </w:r>
            <w:r>
              <w:rPr>
                <w:rFonts w:ascii="Consolas" w:hAnsi="Consolas" w:eastAsia="Consolas"/>
                <w:color w:val="111827"/>
                <w:sz w:val="17"/>
              </w:rPr>
              <w:t>**/*.bak</w:t>
            </w:r>
            <w:r>
              <w:br/>
            </w:r>
            <w:r>
              <w:rPr>
                <w:rFonts w:ascii="Consolas" w:hAnsi="Consolas" w:eastAsia="Consolas"/>
                <w:color w:val="111827"/>
                <w:sz w:val="17"/>
              </w:rPr>
              <w:t>**/*.tmp</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rFonts w:ascii="Calibri" w:hAnsi="Calibri" w:eastAsia="Calibri"/>
                <w:b/>
                <w:color w:val="1F4D78"/>
                <w:sz w:val="22"/>
              </w:rPr>
              <w:t>Không ignore</w:t>
            </w:r>
          </w:p>
          <w:p>
            <w:pPr>
              <w:spacing w:after="0"/>
            </w:pPr>
            <w:r>
              <w:rPr>
                <w:rFonts w:ascii="Calibri" w:hAnsi="Calibri" w:eastAsia="Calibri"/>
                <w:color w:val="111827"/>
                <w:sz w:val="22"/>
              </w:rPr>
              <w:t>Không thêm plato_docs/usecases/, plato_docs/usecase-index.yaml hoặc plato_docs/generated/plato_usecases.docx vào .gitignore. Đây là các artifact cần review và tái tạo.</w:t>
            </w:r>
          </w:p>
        </w:tc>
      </w:tr>
    </w:tbl>
    <w:p>
      <w:pPr>
        <w:spacing w:after="0"/>
      </w:pPr>
    </w:p>
    <w:p>
      <w:pPr>
        <w:pStyle w:val="Heading2"/>
        <w:keepNext/>
      </w:pPr>
      <w:r>
        <w:t>4.2. Khởi tạo và kiểm tra</w:t>
      </w:r>
    </w:p>
    <w:p>
      <w:pPr>
        <w:spacing w:after="80" w:line="300" w:lineRule="auto"/>
        <w:ind w:left="540" w:hanging="270"/>
        <w:numPr>
          <w:ilvl w:val="0"/>
          <w:numId w:val="77"/>
        </w:numPr>
      </w:pPr>
      <w:r>
        <w:rPr>
          <w:rFonts w:ascii="Calibri" w:hAnsi="Calibri" w:eastAsia="Calibri"/>
          <w:color w:val="111827"/>
          <w:sz w:val="22"/>
        </w:rPr>
        <w:t>Chuyển tới đúng thư mục cha Plato, rồi chạy git init. Chỉ thực hiện một lần.</w:t>
      </w:r>
    </w:p>
    <w:p>
      <w:pPr>
        <w:spacing w:after="80" w:line="300" w:lineRule="auto"/>
        <w:ind w:left="540" w:hanging="270"/>
        <w:numPr>
          <w:ilvl w:val="0"/>
          <w:numId w:val="77"/>
        </w:numPr>
      </w:pPr>
      <w:r>
        <w:rPr>
          <w:rFonts w:ascii="Calibri" w:hAnsi="Calibri" w:eastAsia="Calibri"/>
          <w:color w:val="111827"/>
          <w:sz w:val="22"/>
        </w:rPr>
        <w:t>Đặt main làm nhánh chính. Kiểm tra trạng thái trước khi stage.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Set-Location 'D:\Projects\Zenithas\Plato'</w:t>
            </w:r>
            <w:r>
              <w:br/>
            </w:r>
            <w:r>
              <w:rPr>
                <w:rFonts w:ascii="Consolas" w:hAnsi="Consolas" w:eastAsia="Consolas"/>
                <w:color w:val="111827"/>
                <w:sz w:val="17"/>
              </w:rPr>
              <w:t>git init</w:t>
            </w:r>
            <w:r>
              <w:br/>
            </w:r>
            <w:r>
              <w:rPr>
                <w:rFonts w:ascii="Consolas" w:hAnsi="Consolas" w:eastAsia="Consolas"/>
                <w:color w:val="111827"/>
                <w:sz w:val="17"/>
              </w:rPr>
              <w:t>git branch -M main</w:t>
            </w:r>
            <w:r>
              <w:br/>
            </w:r>
            <w:r>
              <w:rPr>
                <w:rFonts w:ascii="Consolas" w:hAnsi="Consolas" w:eastAsia="Consolas"/>
                <w:color w:val="111827"/>
                <w:sz w:val="17"/>
              </w:rPr>
              <w:t>git status --short</w:t>
            </w:r>
            <w:r>
              <w:br/>
            </w:r>
            <w:r>
              <w:rPr>
                <w:rFonts w:ascii="Consolas" w:hAnsi="Consolas" w:eastAsia="Consolas"/>
                <w:color w:val="111827"/>
                <w:sz w:val="17"/>
              </w:rPr>
              <w:t>git status --ignored --short</w:t>
            </w:r>
          </w:p>
        </w:tc>
      </w:tr>
    </w:tbl>
    <w:p>
      <w:pPr>
        <w:spacing w:after="0"/>
      </w:pPr>
    </w:p>
    <w:p>
      <w:pPr>
        <w:spacing w:after="80" w:line="300" w:lineRule="auto"/>
        <w:ind w:left="540" w:hanging="270"/>
        <w:numPr>
          <w:ilvl w:val="0"/>
          <w:numId w:val="77"/>
        </w:numPr>
      </w:pPr>
      <w:r>
        <w:rPr>
          <w:rFonts w:ascii="Calibri" w:hAnsi="Calibri" w:eastAsia="Calibri"/>
          <w:color w:val="111827"/>
          <w:sz w:val="22"/>
        </w:rPr>
        <w:t>Mở danh sách ignored để chắc .env, build, .dart_tool và Word lock nằm trong ignored; nếu xuất hiện dưới dạng file thường thì sửa .gitignore ngay.</w:t>
      </w:r>
    </w:p>
    <w:p>
      <w:pPr>
        <w:pStyle w:val="Heading2"/>
        <w:keepNext/>
      </w:pPr>
      <w:r>
        <w:t>4.3. Tạo baseline commit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git add .gitignore README.md plato_gymapp plato_docs</w:t>
            </w:r>
            <w:r>
              <w:br/>
            </w:r>
            <w:r>
              <w:rPr>
                <w:rFonts w:ascii="Consolas" w:hAnsi="Consolas" w:eastAsia="Consolas"/>
                <w:color w:val="111827"/>
                <w:sz w:val="17"/>
              </w:rPr>
              <w:t>git status --short</w:t>
            </w:r>
            <w:r>
              <w:br/>
            </w:r>
            <w:r>
              <w:rPr>
                <w:rFonts w:ascii="Consolas" w:hAnsi="Consolas" w:eastAsia="Consolas"/>
                <w:color w:val="111827"/>
                <w:sz w:val="17"/>
              </w:rPr>
              <w:t>git diff --cached --stat</w:t>
            </w:r>
            <w:r>
              <w:br/>
            </w:r>
            <w:r>
              <w:rPr>
                <w:rFonts w:ascii="Consolas" w:hAnsi="Consolas" w:eastAsia="Consolas"/>
                <w:color w:val="111827"/>
                <w:sz w:val="17"/>
              </w:rPr>
              <w:t>git commit -m "chore: establish Plato baseline"</w:t>
            </w:r>
            <w:r>
              <w:br/>
            </w:r>
            <w:r>
              <w:rPr>
                <w:rFonts w:ascii="Consolas" w:hAnsi="Consolas" w:eastAsia="Consolas"/>
                <w:color w:val="111827"/>
                <w:sz w:val="17"/>
              </w:rPr>
              <w:t>git status --short</w:t>
            </w:r>
          </w:p>
        </w:tc>
      </w:tr>
    </w:tbl>
    <w:p>
      <w:pPr>
        <w:spacing w:after="0"/>
      </w:pPr>
    </w:p>
    <w:p>
      <w:r>
        <w:rPr>
          <w:rFonts w:ascii="Calibri" w:hAnsi="Calibri" w:eastAsia="Calibri"/>
          <w:color w:val="111827"/>
          <w:sz w:val="22"/>
        </w:rPr>
        <w:t>Chỉ commit khi git diff --cached --stat không hiển thị file bí mật, build, render hoặc Word lock. git status --short phải trống sau commit.</w:t>
      </w:r>
    </w:p>
    <w:p>
      <w:pPr>
        <w:pStyle w:val="Heading2"/>
        <w:keepNext/>
      </w:pPr>
      <w:r>
        <w:t>4.4. Khắc phục sự cố thường gặp</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111827"/>
                <w:sz w:val="22"/>
              </w:rPr>
              <w:t>Triệu chứng</w:t>
            </w:r>
          </w:p>
        </w:tc>
        <w:tc>
          <w:tcPr>
            <w:tcW w:type="dxa" w:w="6860"/>
            <w:shd w:fill="E8EEF5"/>
            <w:tcMar>
              <w:top w:w="80" w:type="dxa"/>
              <w:start w:w="120" w:type="dxa"/>
              <w:bottom w:w="80" w:type="dxa"/>
              <w:end w:w="120" w:type="dxa"/>
            </w:tcMar>
            <w:vAlign w:val="center"/>
          </w:tcPr>
          <w:p>
            <w:pPr>
              <w:spacing w:after="0"/>
            </w:pPr>
            <w:r>
              <w:rPr>
                <w:rFonts w:ascii="Calibri" w:hAnsi="Calibri" w:eastAsia="Calibri"/>
                <w:b/>
                <w:color w:val="111827"/>
                <w:sz w:val="22"/>
              </w:rPr>
              <w:t>Cách xử lý an toàn</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.env xuất hiện trong staged</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Chạy git restore --staged &lt;đường_dẫn&gt;; thêm pattern phù hợp vào .gitignore; kiểm tra lại trước khi commit.</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Đã add nhầm build/ hoặc .dart_tool</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Chạy git restore --staged &lt;đường_dẫn&gt;. Không xóa thư mục build nếu không cần.</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Git báo identity unknown</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Thiết lập git config --global user.name và user.email bằng danh tính bạn muốn hiển thị trên commit.</w:t>
            </w:r>
          </w:p>
        </w:tc>
      </w:tr>
      <w:tr>
        <w:trPr>
          <w:cantSplit/>
        </w:trPr>
        <w:tc>
          <w:tcPr>
            <w:tcW w:type="dxa" w:w="2500"/>
            <w:tcMar>
              <w:top w:w="80" w:type="dxa"/>
              <w:start w:w="120" w:type="dxa"/>
              <w:bottom w:w="80" w:type="dxa"/>
              <w:end w:w="120" w:type="dxa"/>
            </w:tcMar>
            <w:vAlign w:val="center"/>
          </w:tcPr>
          <w:p>
            <w:pPr>
              <w:spacing w:after="0"/>
            </w:pPr>
            <w:r>
              <w:rPr>
                <w:rFonts w:ascii="Calibri" w:hAnsi="Calibri" w:eastAsia="Calibri"/>
                <w:color w:val="111827"/>
                <w:sz w:val="22"/>
              </w:rPr>
              <w:t>Có file untracked không rõ nguồn</w:t>
            </w:r>
          </w:p>
        </w:tc>
        <w:tc>
          <w:tcPr>
            <w:tcW w:type="dxa" w:w="6860"/>
            <w:tcMar>
              <w:top w:w="80" w:type="dxa"/>
              <w:start w:w="120" w:type="dxa"/>
              <w:bottom w:w="80" w:type="dxa"/>
              <w:end w:w="120" w:type="dxa"/>
            </w:tcMar>
            <w:vAlign w:val="center"/>
          </w:tcPr>
          <w:p>
            <w:pPr>
              <w:spacing w:after="0"/>
            </w:pPr>
            <w:r>
              <w:rPr>
                <w:rFonts w:ascii="Calibri" w:hAnsi="Calibri" w:eastAsia="Calibri"/>
                <w:color w:val="111827"/>
                <w:sz w:val="22"/>
              </w:rPr>
              <w:t>Không stage. Kiểm tra nội dung/nguồn gốc trước; nếu là artifact tạm thì ignore hoặc xóa sau khi xác nhận.</w:t>
            </w:r>
          </w:p>
        </w:tc>
      </w:tr>
    </w:tbl>
    <w:p>
      <w:pPr>
        <w:spacing w:after="0"/>
      </w:pPr>
    </w:p>
    <w:p>
      <w:pPr>
        <w:pStyle w:val="Heading1"/>
        <w:keepNext/>
      </w:pPr>
      <w:r>
        <w:t>5. Giai đoạn 2 — Tạo nguồn Use Case có cấu trúc</w:t>
      </w:r>
    </w:p>
    <w:p>
      <w:r>
        <w:rPr>
          <w:rFonts w:ascii="Calibri" w:hAnsi="Calibri" w:eastAsia="Calibri"/>
          <w:color w:val="111827"/>
          <w:sz w:val="22"/>
        </w:rPr>
        <w:t>Đừng chuyển toàn bộ 31 Use Case trong một lần. Pilot UC31 trước vì đây là luồng có permission, pre-dialog, toggle, localization và quan hệ UC; nó kiểm thử tốt nhất cho template.</w:t>
      </w:r>
    </w:p>
    <w:p>
      <w:pPr>
        <w:pStyle w:val="Heading2"/>
        <w:keepNext/>
      </w:pPr>
      <w:r>
        <w:t>5.1. Tạo cấu trúc tối thiểu</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Set-Location 'D:\Projects\Zenithas\Plato'</w:t>
            </w:r>
            <w:r>
              <w:br/>
            </w:r>
            <w:r>
              <w:rPr>
                <w:rFonts w:ascii="Consolas" w:hAnsi="Consolas" w:eastAsia="Consolas"/>
                <w:color w:val="111827"/>
                <w:sz w:val="17"/>
              </w:rPr>
              <w:t>New-Item -ItemType Directory -Path 'plato_docs\usecases' -Force</w:t>
            </w:r>
            <w:r>
              <w:br/>
            </w:r>
            <w:r>
              <w:rPr>
                <w:rFonts w:ascii="Consolas" w:hAnsi="Consolas" w:eastAsia="Consolas"/>
                <w:color w:val="111827"/>
                <w:sz w:val="17"/>
              </w:rPr>
              <w:t>New-Item -ItemType Directory -Path 'plato_docs\generated' -Force</w:t>
            </w:r>
            <w:r>
              <w:br/>
            </w:r>
            <w:r>
              <w:rPr>
                <w:rFonts w:ascii="Consolas" w:hAnsi="Consolas" w:eastAsia="Consolas"/>
                <w:color w:val="111827"/>
                <w:sz w:val="17"/>
              </w:rPr>
              <w:t>New-Item -ItemType Directory -Path 'plato_docs\templates' -Force</w:t>
            </w:r>
            <w:r>
              <w:br/>
            </w:r>
            <w:r>
              <w:rPr>
                <w:rFonts w:ascii="Consolas" w:hAnsi="Consolas" w:eastAsia="Consolas"/>
                <w:color w:val="111827"/>
                <w:sz w:val="17"/>
              </w:rPr>
              <w:t>New-Item -ItemType File -Path 'plato_docs\usecases\UC31.md' -Force</w:t>
            </w:r>
            <w:r>
              <w:br/>
            </w:r>
            <w:r>
              <w:rPr>
                <w:rFonts w:ascii="Consolas" w:hAnsi="Consolas" w:eastAsia="Consolas"/>
                <w:color w:val="111827"/>
                <w:sz w:val="17"/>
              </w:rPr>
              <w:t>New-Item -ItemType File -Path 'plato_docs\usecase-index.yaml' -Force</w:t>
            </w:r>
          </w:p>
        </w:tc>
      </w:tr>
    </w:tbl>
    <w:p>
      <w:pPr>
        <w:spacing w:after="0"/>
      </w:pPr>
    </w:p>
    <w:p>
      <w:pPr>
        <w:pStyle w:val="Heading2"/>
        <w:keepNext/>
      </w:pPr>
      <w:r>
        <w:t>5.2. Template UC bắt buộc</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 UC31 — Quản lý quyền ứng dụng</w:t>
            </w:r>
            <w:r>
              <w:br/>
            </w:r>
            <w:r>
              <w:rPr>
                <w:rFonts w:ascii="Consolas" w:hAnsi="Consolas" w:eastAsia="Consolas"/>
                <w:color w:val="111827"/>
                <w:sz w:val="17"/>
              </w:rPr>
            </w:r>
            <w:r>
              <w:br/>
            </w:r>
            <w:r>
              <w:rPr>
                <w:rFonts w:ascii="Consolas" w:hAnsi="Consolas" w:eastAsia="Consolas"/>
                <w:color w:val="111827"/>
                <w:sz w:val="17"/>
              </w:rPr>
              <w:t>## Mục tiêu</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Tác nhân</w:t>
            </w:r>
            <w:r>
              <w:br/>
            </w:r>
            <w:r>
              <w:rPr>
                <w:rFonts w:ascii="Consolas" w:hAnsi="Consolas" w:eastAsia="Consolas"/>
                <w:color w:val="111827"/>
                <w:sz w:val="17"/>
              </w:rPr>
              <w:t>Người dùng</w:t>
            </w:r>
            <w:r>
              <w:br/>
            </w:r>
            <w:r>
              <w:rPr>
                <w:rFonts w:ascii="Consolas" w:hAnsi="Consolas" w:eastAsia="Consolas"/>
                <w:color w:val="111827"/>
                <w:sz w:val="17"/>
              </w:rPr>
            </w:r>
            <w:r>
              <w:br/>
            </w:r>
            <w:r>
              <w:rPr>
                <w:rFonts w:ascii="Consolas" w:hAnsi="Consolas" w:eastAsia="Consolas"/>
                <w:color w:val="111827"/>
                <w:sz w:val="17"/>
              </w:rPr>
              <w:t>## Tiền điều kiện</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Kích hoạt</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Luồng chính</w:t>
            </w:r>
            <w:r>
              <w:br/>
            </w:r>
            <w:r>
              <w:rPr>
                <w:rFonts w:ascii="Consolas" w:hAnsi="Consolas" w:eastAsia="Consolas"/>
                <w:color w:val="111827"/>
                <w:sz w:val="17"/>
              </w:rPr>
              <w:t>1. ...</w:t>
            </w:r>
            <w:r>
              <w:br/>
            </w:r>
            <w:r>
              <w:rPr>
                <w:rFonts w:ascii="Consolas" w:hAnsi="Consolas" w:eastAsia="Consolas"/>
                <w:color w:val="111827"/>
                <w:sz w:val="17"/>
              </w:rPr>
            </w:r>
            <w:r>
              <w:br/>
            </w:r>
            <w:r>
              <w:rPr>
                <w:rFonts w:ascii="Consolas" w:hAnsi="Consolas" w:eastAsia="Consolas"/>
                <w:color w:val="111827"/>
                <w:sz w:val="17"/>
              </w:rPr>
              <w:t>## Luồng thay thế và ngoại lệ</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Hậu điều kiện</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Quy tắc nghiệp vụ</w:t>
            </w:r>
            <w:r>
              <w:br/>
            </w:r>
            <w:r>
              <w:rPr>
                <w:rFonts w:ascii="Consolas" w:hAnsi="Consolas" w:eastAsia="Consolas"/>
                <w:color w:val="111827"/>
                <w:sz w:val="17"/>
              </w:rPr>
              <w:t>...</w:t>
            </w:r>
            <w:r>
              <w:br/>
            </w:r>
            <w:r>
              <w:rPr>
                <w:rFonts w:ascii="Consolas" w:hAnsi="Consolas" w:eastAsia="Consolas"/>
                <w:color w:val="111827"/>
                <w:sz w:val="17"/>
              </w:rPr>
            </w:r>
            <w:r>
              <w:br/>
            </w:r>
            <w:r>
              <w:rPr>
                <w:rFonts w:ascii="Consolas" w:hAnsi="Consolas" w:eastAsia="Consolas"/>
                <w:color w:val="111827"/>
                <w:sz w:val="17"/>
              </w:rPr>
              <w:t>## Use Case liên quan</w:t>
            </w:r>
            <w:r>
              <w:br/>
            </w:r>
            <w:r>
              <w:rPr>
                <w:rFonts w:ascii="Consolas" w:hAnsi="Consolas" w:eastAsia="Consolas"/>
                <w:color w:val="111827"/>
                <w:sz w:val="17"/>
              </w:rPr>
              <w:t>UC06, UC15</w:t>
            </w:r>
            <w:r>
              <w:br/>
            </w:r>
            <w:r>
              <w:rPr>
                <w:rFonts w:ascii="Consolas" w:hAnsi="Consolas" w:eastAsia="Consolas"/>
                <w:color w:val="111827"/>
                <w:sz w:val="17"/>
              </w:rPr>
            </w:r>
            <w:r>
              <w:br/>
            </w:r>
            <w:r>
              <w:rPr>
                <w:rFonts w:ascii="Consolas" w:hAnsi="Consolas" w:eastAsia="Consolas"/>
                <w:color w:val="111827"/>
                <w:sz w:val="17"/>
              </w:rPr>
              <w:t>## Thuật ngữ</w:t>
            </w:r>
            <w:r>
              <w:br/>
            </w:r>
            <w:r>
              <w:rPr>
                <w:rFonts w:ascii="Consolas" w:hAnsi="Consolas" w:eastAsia="Consolas"/>
                <w:color w:val="111827"/>
                <w:sz w:val="17"/>
              </w:rPr>
              <w:t>Lịch tập (Routine), Giáo án (Program)</w:t>
            </w:r>
          </w:p>
        </w:tc>
      </w:tr>
    </w:tbl>
    <w:p>
      <w:pPr>
        <w:spacing w:after="0"/>
      </w:pPr>
    </w:p>
    <w:p>
      <w:pPr>
        <w:spacing w:after="80" w:line="300" w:lineRule="auto"/>
        <w:ind w:left="540" w:hanging="270"/>
        <w:numPr>
          <w:ilvl w:val="0"/>
          <w:numId w:val="77"/>
        </w:numPr>
      </w:pPr>
      <w:r>
        <w:rPr>
          <w:rFonts w:ascii="Calibri" w:hAnsi="Calibri" w:eastAsia="Calibri"/>
          <w:color w:val="111827"/>
          <w:sz w:val="22"/>
        </w:rPr>
        <w:t>Tên ở dòng H1 phải khớp tuyệt đối với title trong usecase-index.yaml, bảng tổng hợp và heading trong DOCX generated.</w:t>
      </w:r>
    </w:p>
    <w:p>
      <w:pPr>
        <w:spacing w:after="80" w:line="300" w:lineRule="auto"/>
        <w:ind w:left="540" w:hanging="270"/>
        <w:numPr>
          <w:ilvl w:val="0"/>
          <w:numId w:val="77"/>
        </w:numPr>
      </w:pPr>
      <w:r>
        <w:rPr>
          <w:rFonts w:ascii="Calibri" w:hAnsi="Calibri" w:eastAsia="Calibri"/>
          <w:color w:val="111827"/>
          <w:sz w:val="22"/>
        </w:rPr>
        <w:t>Khi mô tả UI, dùng tên hiển thị trong strings_vi.i18n.json. Không tự dịch hoặc đổi danh từ nếu app không dùng wording đó.</w:t>
      </w:r>
    </w:p>
    <w:p>
      <w:pPr>
        <w:spacing w:after="80" w:line="300" w:lineRule="auto"/>
        <w:ind w:left="540" w:hanging="270"/>
        <w:numPr>
          <w:ilvl w:val="0"/>
          <w:numId w:val="77"/>
        </w:numPr>
      </w:pPr>
      <w:r>
        <w:rPr>
          <w:rFonts w:ascii="Calibri" w:hAnsi="Calibri" w:eastAsia="Calibri"/>
          <w:color w:val="111827"/>
          <w:sz w:val="22"/>
        </w:rPr>
        <w:t>Permission flow phải tách rõ pre-dialog của Plato, dialog hệ điều hành, toggle, từ chối tạm thời, từ chối vĩnh viễn và bước mở Cài đặt.</w:t>
      </w:r>
    </w:p>
    <w:p>
      <w:pPr>
        <w:pStyle w:val="Heading2"/>
        <w:keepNext/>
      </w:pPr>
      <w:r>
        <w:t>5.3. Checklist review UC31</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eastAsia="Calibri"/>
                <w:b/>
                <w:color w:val="111827"/>
                <w:sz w:val="22"/>
              </w:rPr>
              <w:t>Điểm đối chiếu</w:t>
            </w:r>
          </w:p>
        </w:tc>
        <w:tc>
          <w:tcPr>
            <w:tcW w:type="dxa" w:w="6960"/>
            <w:shd w:fill="E8EEF5"/>
            <w:tcMar>
              <w:top w:w="80" w:type="dxa"/>
              <w:start w:w="120" w:type="dxa"/>
              <w:bottom w:w="80" w:type="dxa"/>
              <w:end w:w="120" w:type="dxa"/>
            </w:tcMar>
            <w:vAlign w:val="center"/>
          </w:tcPr>
          <w:p>
            <w:pPr>
              <w:spacing w:after="0"/>
            </w:pPr>
            <w:r>
              <w:rPr>
                <w:rFonts w:ascii="Calibri" w:hAnsi="Calibri" w:eastAsia="Calibri"/>
                <w:b/>
                <w:color w:val="111827"/>
                <w:sz w:val="22"/>
              </w:rPr>
              <w:t>Ví dụ trên Plato</w:t>
            </w:r>
          </w:p>
        </w:tc>
      </w:tr>
      <w:tr>
        <w:trPr>
          <w:cantSplit/>
        </w:trPr>
        <w:tc>
          <w:tcPr>
            <w:tcW w:type="dxa" w:w="2400"/>
            <w:tcMar>
              <w:top w:w="80" w:type="dxa"/>
              <w:start w:w="120" w:type="dxa"/>
              <w:bottom w:w="80" w:type="dxa"/>
              <w:end w:w="120" w:type="dxa"/>
            </w:tcMar>
            <w:vAlign w:val="center"/>
          </w:tcPr>
          <w:p>
            <w:pPr>
              <w:spacing w:after="0"/>
            </w:pPr>
            <w:r>
              <w:rPr>
                <w:rFonts w:ascii="Calibri" w:hAnsi="Calibri" w:eastAsia="Calibri"/>
                <w:color w:val="111827"/>
                <w:sz w:val="22"/>
              </w:rPr>
              <w:t>Màn hình</w:t>
            </w:r>
          </w:p>
        </w:tc>
        <w:tc>
          <w:tcPr>
            <w:tcW w:type="dxa" w:w="6960"/>
            <w:tcMar>
              <w:top w:w="80" w:type="dxa"/>
              <w:start w:w="120" w:type="dxa"/>
              <w:bottom w:w="80" w:type="dxa"/>
              <w:end w:w="120" w:type="dxa"/>
            </w:tcMar>
            <w:vAlign w:val="center"/>
          </w:tcPr>
          <w:p>
            <w:pPr>
              <w:spacing w:after="0"/>
            </w:pPr>
            <w:r>
              <w:rPr>
                <w:rFonts w:ascii="Calibri" w:hAnsi="Calibri" w:eastAsia="Calibri"/>
                <w:color w:val="111827"/>
                <w:sz w:val="22"/>
              </w:rPr>
              <w:t>Settings Screen và luồng mở từ Profile Settings.</w:t>
            </w:r>
          </w:p>
        </w:tc>
      </w:tr>
      <w:tr>
        <w:trPr>
          <w:cantSplit/>
        </w:trPr>
        <w:tc>
          <w:tcPr>
            <w:tcW w:type="dxa" w:w="2400"/>
            <w:tcMar>
              <w:top w:w="80" w:type="dxa"/>
              <w:start w:w="120" w:type="dxa"/>
              <w:bottom w:w="80" w:type="dxa"/>
              <w:end w:w="120" w:type="dxa"/>
            </w:tcMar>
            <w:vAlign w:val="center"/>
          </w:tcPr>
          <w:p>
            <w:pPr>
              <w:spacing w:after="0"/>
            </w:pPr>
            <w:r>
              <w:rPr>
                <w:rFonts w:ascii="Calibri" w:hAnsi="Calibri" w:eastAsia="Calibri"/>
                <w:color w:val="111827"/>
                <w:sz w:val="22"/>
              </w:rPr>
              <w:t>Code</w:t>
            </w:r>
          </w:p>
        </w:tc>
        <w:tc>
          <w:tcPr>
            <w:tcW w:type="dxa" w:w="6960"/>
            <w:tcMar>
              <w:top w:w="80" w:type="dxa"/>
              <w:start w:w="120" w:type="dxa"/>
              <w:bottom w:w="80" w:type="dxa"/>
              <w:end w:w="120" w:type="dxa"/>
            </w:tcMar>
            <w:vAlign w:val="center"/>
          </w:tcPr>
          <w:p>
            <w:pPr>
              <w:spacing w:after="0"/>
            </w:pPr>
            <w:r>
              <w:rPr>
                <w:rFonts w:ascii="Calibri" w:hAnsi="Calibri" w:eastAsia="Calibri"/>
                <w:color w:val="111827"/>
                <w:sz w:val="22"/>
              </w:rPr>
              <w:t>profile_settings_screen.dart, settings_screen.dart, workout_permission_helper.dart.</w:t>
            </w:r>
          </w:p>
        </w:tc>
      </w:tr>
      <w:tr>
        <w:trPr>
          <w:cantSplit/>
        </w:trPr>
        <w:tc>
          <w:tcPr>
            <w:tcW w:type="dxa" w:w="2400"/>
            <w:tcMar>
              <w:top w:w="80" w:type="dxa"/>
              <w:start w:w="120" w:type="dxa"/>
              <w:bottom w:w="80" w:type="dxa"/>
              <w:end w:w="120" w:type="dxa"/>
            </w:tcMar>
            <w:vAlign w:val="center"/>
          </w:tcPr>
          <w:p>
            <w:pPr>
              <w:spacing w:after="0"/>
            </w:pPr>
            <w:r>
              <w:rPr>
                <w:rFonts w:ascii="Calibri" w:hAnsi="Calibri" w:eastAsia="Calibri"/>
                <w:color w:val="111827"/>
                <w:sz w:val="22"/>
              </w:rPr>
              <w:t>Wording</w:t>
            </w:r>
          </w:p>
        </w:tc>
        <w:tc>
          <w:tcPr>
            <w:tcW w:type="dxa" w:w="6960"/>
            <w:tcMar>
              <w:top w:w="80" w:type="dxa"/>
              <w:start w:w="120" w:type="dxa"/>
              <w:bottom w:w="80" w:type="dxa"/>
              <w:end w:w="120" w:type="dxa"/>
            </w:tcMar>
            <w:vAlign w:val="center"/>
          </w:tcPr>
          <w:p>
            <w:pPr>
              <w:spacing w:after="0"/>
            </w:pPr>
            <w:r>
              <w:rPr>
                <w:rFonts w:ascii="Calibri" w:hAnsi="Calibri" w:eastAsia="Calibri"/>
                <w:color w:val="111827"/>
                <w:sz w:val="22"/>
              </w:rPr>
              <w:t>pre_permission_title, pre_permission_desc, pre_permission_btn_allow, pre_permission_btn_later trong strings_vi.i18n.json.</w:t>
            </w:r>
          </w:p>
        </w:tc>
      </w:tr>
      <w:tr>
        <w:trPr>
          <w:cantSplit/>
        </w:trPr>
        <w:tc>
          <w:tcPr>
            <w:tcW w:type="dxa" w:w="2400"/>
            <w:tcMar>
              <w:top w:w="80" w:type="dxa"/>
              <w:start w:w="120" w:type="dxa"/>
              <w:bottom w:w="80" w:type="dxa"/>
              <w:end w:w="120" w:type="dxa"/>
            </w:tcMar>
            <w:vAlign w:val="center"/>
          </w:tcPr>
          <w:p>
            <w:pPr>
              <w:spacing w:after="0"/>
            </w:pPr>
            <w:r>
              <w:rPr>
                <w:rFonts w:ascii="Calibri" w:hAnsi="Calibri" w:eastAsia="Calibri"/>
                <w:color w:val="111827"/>
                <w:sz w:val="22"/>
              </w:rPr>
              <w:t>Hành vi</w:t>
            </w:r>
          </w:p>
        </w:tc>
        <w:tc>
          <w:tcPr>
            <w:tcW w:type="dxa" w:w="6960"/>
            <w:tcMar>
              <w:top w:w="80" w:type="dxa"/>
              <w:start w:w="120" w:type="dxa"/>
              <w:bottom w:w="80" w:type="dxa"/>
              <w:end w:w="120" w:type="dxa"/>
            </w:tcMar>
            <w:vAlign w:val="center"/>
          </w:tcPr>
          <w:p>
            <w:pPr>
              <w:spacing w:after="0"/>
            </w:pPr>
            <w:r>
              <w:rPr>
                <w:rFonts w:ascii="Calibri" w:hAnsi="Calibri" w:eastAsia="Calibri"/>
                <w:color w:val="111827"/>
                <w:sz w:val="22"/>
              </w:rPr>
              <w:t>Cấp quyền ngay, để sau, quyền đã cấp, từ chối, từ chối vĩnh viễn, thay đổi lại trong Settings.</w:t>
            </w:r>
          </w:p>
        </w:tc>
      </w:tr>
      <w:tr>
        <w:trPr>
          <w:cantSplit/>
        </w:trPr>
        <w:tc>
          <w:tcPr>
            <w:tcW w:type="dxa" w:w="2400"/>
            <w:tcMar>
              <w:top w:w="80" w:type="dxa"/>
              <w:start w:w="120" w:type="dxa"/>
              <w:bottom w:w="80" w:type="dxa"/>
              <w:end w:w="120" w:type="dxa"/>
            </w:tcMar>
            <w:vAlign w:val="center"/>
          </w:tcPr>
          <w:p>
            <w:pPr>
              <w:spacing w:after="0"/>
            </w:pPr>
            <w:r>
              <w:rPr>
                <w:rFonts w:ascii="Calibri" w:hAnsi="Calibri" w:eastAsia="Calibri"/>
                <w:color w:val="111827"/>
                <w:sz w:val="22"/>
              </w:rPr>
              <w:t>Quan hệ</w:t>
            </w:r>
          </w:p>
        </w:tc>
        <w:tc>
          <w:tcPr>
            <w:tcW w:type="dxa" w:w="6960"/>
            <w:tcMar>
              <w:top w:w="80" w:type="dxa"/>
              <w:start w:w="120" w:type="dxa"/>
              <w:bottom w:w="80" w:type="dxa"/>
              <w:end w:w="120" w:type="dxa"/>
            </w:tcMar>
            <w:vAlign w:val="center"/>
          </w:tcPr>
          <w:p>
            <w:pPr>
              <w:spacing w:after="0"/>
            </w:pPr>
            <w:r>
              <w:rPr>
                <w:rFonts w:ascii="Calibri" w:hAnsi="Calibri" w:eastAsia="Calibri"/>
                <w:color w:val="111827"/>
                <w:sz w:val="22"/>
              </w:rPr>
              <w:t>UC06/UC15 nếu reset hoặc cài đặt liên quan tác động tới trạng thái/permission.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rFonts w:ascii="Calibri" w:hAnsi="Calibri" w:eastAsia="Calibri"/>
                <w:b/>
                <w:color w:val="1F4D78"/>
                <w:sz w:val="22"/>
              </w:rPr>
              <w:t>Quy tắc chuyển đổi</w:t>
            </w:r>
          </w:p>
          <w:p>
            <w:pPr>
              <w:spacing w:after="0"/>
            </w:pPr>
            <w:r>
              <w:rPr>
                <w:rFonts w:ascii="Calibri" w:hAnsi="Calibri" w:eastAsia="Calibri"/>
                <w:color w:val="111827"/>
                <w:sz w:val="22"/>
              </w:rPr>
              <w:t>Lần chuyển đầu chỉ chuẩn hóa cấu trúc; không lặng lẽ thay đổi nghiệp vụ. Mỗi sửa wording/hành vi phát hiện được phải tách thành một review rõ ràng.</w:t>
            </w:r>
          </w:p>
        </w:tc>
      </w:tr>
    </w:tbl>
    <w:p>
      <w:pPr>
        <w:spacing w:after="0"/>
      </w:pPr>
    </w:p>
    <w:p>
      <w:pPr>
        <w:pStyle w:val="Heading1"/>
        <w:keepNext/>
      </w:pPr>
      <w:r>
        <w:t>6. Giai đoạn 3 — Xây usecase-index.yaml</w:t>
      </w:r>
    </w:p>
    <w:p>
      <w:r>
        <w:rPr>
          <w:rFonts w:ascii="Calibri" w:hAnsi="Calibri" w:eastAsia="Calibri"/>
          <w:color w:val="111827"/>
          <w:sz w:val="22"/>
        </w:rPr>
        <w:t>Index là traceability kỹ thuật. Nó không xuất hiện trong Use Case dành cho người đọc, nhưng là nơi để công cụ hiểu một file code thay đổi có thể ảnh hưởng tới UC nào.</w:t>
      </w:r>
    </w:p>
    <w:p>
      <w:pPr>
        <w:pStyle w:val="Heading2"/>
        <w:keepNext/>
      </w:pPr>
      <w:r>
        <w:t>6.1. Mẫu entry UC31</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usecases:</w:t>
            </w:r>
            <w:r>
              <w:br/>
            </w:r>
            <w:r>
              <w:rPr>
                <w:rFonts w:ascii="Consolas" w:hAnsi="Consolas" w:eastAsia="Consolas"/>
                <w:color w:val="111827"/>
                <w:sz w:val="17"/>
              </w:rPr>
              <w:t xml:space="preserve">  UC31:</w:t>
            </w:r>
            <w:r>
              <w:br/>
            </w:r>
            <w:r>
              <w:rPr>
                <w:rFonts w:ascii="Consolas" w:hAnsi="Consolas" w:eastAsia="Consolas"/>
                <w:color w:val="111827"/>
                <w:sz w:val="17"/>
              </w:rPr>
              <w:t xml:space="preserve">    title: "Quản lý quyền ứng dụng"</w:t>
            </w:r>
            <w:r>
              <w:br/>
            </w:r>
            <w:r>
              <w:rPr>
                <w:rFonts w:ascii="Consolas" w:hAnsi="Consolas" w:eastAsia="Consolas"/>
                <w:color w:val="111827"/>
                <w:sz w:val="17"/>
              </w:rPr>
              <w:t xml:space="preserve">    source: "plato_docs/usecases/UC31.md"</w:t>
            </w:r>
            <w:r>
              <w:br/>
            </w:r>
            <w:r>
              <w:rPr>
                <w:rFonts w:ascii="Consolas" w:hAnsi="Consolas" w:eastAsia="Consolas"/>
                <w:color w:val="111827"/>
                <w:sz w:val="17"/>
              </w:rPr>
              <w:t xml:space="preserve">    features:</w:t>
            </w:r>
            <w:r>
              <w:br/>
            </w:r>
            <w:r>
              <w:rPr>
                <w:rFonts w:ascii="Consolas" w:hAnsi="Consolas" w:eastAsia="Consolas"/>
                <w:color w:val="111827"/>
                <w:sz w:val="17"/>
              </w:rPr>
              <w:t xml:space="preserve">      - permissions</w:t>
            </w:r>
            <w:r>
              <w:br/>
            </w:r>
            <w:r>
              <w:rPr>
                <w:rFonts w:ascii="Consolas" w:hAnsi="Consolas" w:eastAsia="Consolas"/>
                <w:color w:val="111827"/>
                <w:sz w:val="17"/>
              </w:rPr>
              <w:t xml:space="preserve">      - background_workout</w:t>
            </w:r>
            <w:r>
              <w:br/>
            </w:r>
            <w:r>
              <w:rPr>
                <w:rFonts w:ascii="Consolas" w:hAnsi="Consolas" w:eastAsia="Consolas"/>
                <w:color w:val="111827"/>
                <w:sz w:val="17"/>
              </w:rPr>
              <w:t xml:space="preserve">    code_paths:</w:t>
            </w:r>
            <w:r>
              <w:br/>
            </w:r>
            <w:r>
              <w:rPr>
                <w:rFonts w:ascii="Consolas" w:hAnsi="Consolas" w:eastAsia="Consolas"/>
                <w:color w:val="111827"/>
                <w:sz w:val="17"/>
              </w:rPr>
              <w:t xml:space="preserve">      - "plato_gymapp/lib/features/profile/presentation/screens/profile_settings_screen.dart"</w:t>
            </w:r>
            <w:r>
              <w:br/>
            </w:r>
            <w:r>
              <w:rPr>
                <w:rFonts w:ascii="Consolas" w:hAnsi="Consolas" w:eastAsia="Consolas"/>
                <w:color w:val="111827"/>
                <w:sz w:val="17"/>
              </w:rPr>
              <w:t xml:space="preserve">      - "plato_gymapp/lib/features/profile/presentation/screens/settings_screen.dart"</w:t>
            </w:r>
            <w:r>
              <w:br/>
            </w:r>
            <w:r>
              <w:rPr>
                <w:rFonts w:ascii="Consolas" w:hAnsi="Consolas" w:eastAsia="Consolas"/>
                <w:color w:val="111827"/>
                <w:sz w:val="17"/>
              </w:rPr>
              <w:t xml:space="preserve">      - "plato_gymapp/lib/core/utils/workout_permission_helper.dart"</w:t>
            </w:r>
            <w:r>
              <w:br/>
            </w:r>
            <w:r>
              <w:rPr>
                <w:rFonts w:ascii="Consolas" w:hAnsi="Consolas" w:eastAsia="Consolas"/>
                <w:color w:val="111827"/>
                <w:sz w:val="17"/>
              </w:rPr>
              <w:t xml:space="preserve">    localization_keys:</w:t>
            </w:r>
            <w:r>
              <w:br/>
            </w:r>
            <w:r>
              <w:rPr>
                <w:rFonts w:ascii="Consolas" w:hAnsi="Consolas" w:eastAsia="Consolas"/>
                <w:color w:val="111827"/>
                <w:sz w:val="17"/>
              </w:rPr>
              <w:t xml:space="preserve">      - pre_permission_title</w:t>
            </w:r>
            <w:r>
              <w:br/>
            </w:r>
            <w:r>
              <w:rPr>
                <w:rFonts w:ascii="Consolas" w:hAnsi="Consolas" w:eastAsia="Consolas"/>
                <w:color w:val="111827"/>
                <w:sz w:val="17"/>
              </w:rPr>
              <w:t xml:space="preserve">      - pre_permission_desc</w:t>
            </w:r>
            <w:r>
              <w:br/>
            </w:r>
            <w:r>
              <w:rPr>
                <w:rFonts w:ascii="Consolas" w:hAnsi="Consolas" w:eastAsia="Consolas"/>
                <w:color w:val="111827"/>
                <w:sz w:val="17"/>
              </w:rPr>
              <w:t xml:space="preserve">      - pre_permission_btn_allow</w:t>
            </w:r>
            <w:r>
              <w:br/>
            </w:r>
            <w:r>
              <w:rPr>
                <w:rFonts w:ascii="Consolas" w:hAnsi="Consolas" w:eastAsia="Consolas"/>
                <w:color w:val="111827"/>
                <w:sz w:val="17"/>
              </w:rPr>
              <w:t xml:space="preserve">      - pre_permission_btn_later</w:t>
            </w:r>
            <w:r>
              <w:br/>
            </w:r>
            <w:r>
              <w:rPr>
                <w:rFonts w:ascii="Consolas" w:hAnsi="Consolas" w:eastAsia="Consolas"/>
                <w:color w:val="111827"/>
                <w:sz w:val="17"/>
              </w:rPr>
              <w:t xml:space="preserve">    related_usecases:</w:t>
            </w:r>
            <w:r>
              <w:br/>
            </w:r>
            <w:r>
              <w:rPr>
                <w:rFonts w:ascii="Consolas" w:hAnsi="Consolas" w:eastAsia="Consolas"/>
                <w:color w:val="111827"/>
                <w:sz w:val="17"/>
              </w:rPr>
              <w:t xml:space="preserve">      - UC06</w:t>
            </w:r>
            <w:r>
              <w:br/>
            </w:r>
            <w:r>
              <w:rPr>
                <w:rFonts w:ascii="Consolas" w:hAnsi="Consolas" w:eastAsia="Consolas"/>
                <w:color w:val="111827"/>
                <w:sz w:val="17"/>
              </w:rPr>
              <w:t xml:space="preserve">      - UC15</w:t>
            </w:r>
          </w:p>
        </w:tc>
      </w:tr>
    </w:tbl>
    <w:p>
      <w:pPr>
        <w:spacing w:after="0"/>
      </w:pPr>
    </w:p>
    <w:p>
      <w:pPr>
        <w:pStyle w:val="Heading2"/>
        <w:keepNext/>
      </w:pPr>
      <w:r>
        <w:t>6.2. Quy tắc mapping</w:t>
      </w:r>
    </w:p>
    <w:p>
      <w:pPr>
        <w:spacing w:after="80" w:line="300" w:lineRule="auto"/>
        <w:ind w:left="540" w:hanging="270"/>
        <w:numPr>
          <w:ilvl w:val="0"/>
          <w:numId w:val="78"/>
        </w:numPr>
      </w:pPr>
      <w:r>
        <w:rPr>
          <w:rFonts w:ascii="Calibri" w:hAnsi="Calibri" w:eastAsia="Calibri"/>
          <w:color w:val="111827"/>
          <w:sz w:val="22"/>
        </w:rPr>
        <w:t>Map theo feature/module cụ thể trước, không dùng lib/** vì sẽ tạo quá nhiều cảnh báo.</w:t>
      </w:r>
    </w:p>
    <w:p>
      <w:pPr>
        <w:spacing w:after="80" w:line="300" w:lineRule="auto"/>
        <w:ind w:left="540" w:hanging="270"/>
        <w:numPr>
          <w:ilvl w:val="0"/>
          <w:numId w:val="78"/>
        </w:numPr>
      </w:pPr>
      <w:r>
        <w:rPr>
          <w:rFonts w:ascii="Calibri" w:hAnsi="Calibri" w:eastAsia="Calibri"/>
          <w:color w:val="111827"/>
          <w:sz w:val="22"/>
        </w:rPr>
        <w:t>Nếu một file thuộc nhiều UC, khai báo file đó ở tất cả entry liên quan; đừng chọn một UC “đại diện” để cho gọn.</w:t>
      </w:r>
    </w:p>
    <w:p>
      <w:pPr>
        <w:spacing w:after="80" w:line="300" w:lineRule="auto"/>
        <w:ind w:left="540" w:hanging="270"/>
        <w:numPr>
          <w:ilvl w:val="0"/>
          <w:numId w:val="78"/>
        </w:numPr>
      </w:pPr>
      <w:r>
        <w:rPr>
          <w:rFonts w:ascii="Calibri" w:hAnsi="Calibri" w:eastAsia="Calibri"/>
          <w:color w:val="111827"/>
          <w:sz w:val="22"/>
        </w:rPr>
        <w:t>Dùng path tương đối so với Plato và dùng / trong YAML trên cả Windows lẫn CI.</w:t>
      </w:r>
    </w:p>
    <w:p>
      <w:pPr>
        <w:spacing w:after="80" w:line="300" w:lineRule="auto"/>
        <w:ind w:left="540" w:hanging="270"/>
        <w:numPr>
          <w:ilvl w:val="0"/>
          <w:numId w:val="78"/>
        </w:numPr>
      </w:pPr>
      <w:r>
        <w:rPr>
          <w:rFonts w:ascii="Calibri" w:hAnsi="Calibri" w:eastAsia="Calibri"/>
          <w:color w:val="111827"/>
          <w:sz w:val="22"/>
        </w:rPr>
        <w:t>Khi thêm màn hình mới, thêm entry/index ngay trong branch đó; cảnh báo unclassified change là việc phải xử lý, không phải cảnh báo có thể bỏ qua.</w:t>
      </w:r>
    </w:p>
    <w:p>
      <w:pPr>
        <w:pStyle w:val="Heading2"/>
        <w:keepNext/>
      </w:pPr>
      <w:r>
        <w:t>6.3. Tự kiểm tra index</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start w:w="120" w:type="dxa"/>
              <w:bottom w:w="80" w:type="dxa"/>
              <w:end w:w="120" w:type="dxa"/>
            </w:tcMar>
            <w:vAlign w:val="center"/>
          </w:tcPr>
          <w:p>
            <w:pPr>
              <w:spacing w:after="0"/>
            </w:pPr>
            <w:r>
              <w:rPr>
                <w:rFonts w:ascii="Calibri" w:hAnsi="Calibri" w:eastAsia="Calibri"/>
                <w:b/>
                <w:color w:val="111827"/>
                <w:sz w:val="22"/>
              </w:rPr>
              <w:t>Câu hỏi</w:t>
            </w:r>
          </w:p>
        </w:tc>
        <w:tc>
          <w:tcPr>
            <w:tcW w:type="dxa" w:w="6460"/>
            <w:shd w:fill="E8EEF5"/>
            <w:tcMar>
              <w:top w:w="80" w:type="dxa"/>
              <w:start w:w="120" w:type="dxa"/>
              <w:bottom w:w="80" w:type="dxa"/>
              <w:end w:w="120" w:type="dxa"/>
            </w:tcMar>
            <w:vAlign w:val="center"/>
          </w:tcPr>
          <w:p>
            <w:pPr>
              <w:spacing w:after="0"/>
            </w:pPr>
            <w:r>
              <w:rPr>
                <w:rFonts w:ascii="Calibri" w:hAnsi="Calibri" w:eastAsia="Calibri"/>
                <w:b/>
                <w:color w:val="111827"/>
                <w:sz w:val="22"/>
              </w:rPr>
              <w:t>Đạt khi</w:t>
            </w:r>
          </w:p>
        </w:tc>
      </w:tr>
      <w:tr>
        <w:trPr>
          <w:cantSplit/>
        </w:trPr>
        <w:tc>
          <w:tcPr>
            <w:tcW w:type="dxa" w:w="2900"/>
            <w:tcMar>
              <w:top w:w="80" w:type="dxa"/>
              <w:start w:w="120" w:type="dxa"/>
              <w:bottom w:w="80" w:type="dxa"/>
              <w:end w:w="120" w:type="dxa"/>
            </w:tcMar>
            <w:vAlign w:val="center"/>
          </w:tcPr>
          <w:p>
            <w:pPr>
              <w:spacing w:after="0"/>
            </w:pPr>
            <w:r>
              <w:rPr>
                <w:rFonts w:ascii="Calibri" w:hAnsi="Calibri" w:eastAsia="Calibri"/>
                <w:color w:val="111827"/>
                <w:sz w:val="22"/>
              </w:rPr>
              <w:t>ID có file nguồn?</w:t>
            </w:r>
          </w:p>
        </w:tc>
        <w:tc>
          <w:tcPr>
            <w:tcW w:type="dxa" w:w="6460"/>
            <w:tcMar>
              <w:top w:w="80" w:type="dxa"/>
              <w:start w:w="120" w:type="dxa"/>
              <w:bottom w:w="80" w:type="dxa"/>
              <w:end w:w="120" w:type="dxa"/>
            </w:tcMar>
            <w:vAlign w:val="center"/>
          </w:tcPr>
          <w:p>
            <w:pPr>
              <w:spacing w:after="0"/>
            </w:pPr>
            <w:r>
              <w:rPr>
                <w:rFonts w:ascii="Calibri" w:hAnsi="Calibri" w:eastAsia="Calibri"/>
                <w:color w:val="111827"/>
                <w:sz w:val="22"/>
              </w:rPr>
              <w:t>Mỗi UC trong index có source tồn tại.</w:t>
            </w:r>
          </w:p>
        </w:tc>
      </w:tr>
      <w:tr>
        <w:trPr>
          <w:cantSplit/>
        </w:trPr>
        <w:tc>
          <w:tcPr>
            <w:tcW w:type="dxa" w:w="2900"/>
            <w:tcMar>
              <w:top w:w="80" w:type="dxa"/>
              <w:start w:w="120" w:type="dxa"/>
              <w:bottom w:w="80" w:type="dxa"/>
              <w:end w:w="120" w:type="dxa"/>
            </w:tcMar>
            <w:vAlign w:val="center"/>
          </w:tcPr>
          <w:p>
            <w:pPr>
              <w:spacing w:after="0"/>
            </w:pPr>
            <w:r>
              <w:rPr>
                <w:rFonts w:ascii="Calibri" w:hAnsi="Calibri" w:eastAsia="Calibri"/>
                <w:color w:val="111827"/>
                <w:sz w:val="22"/>
              </w:rPr>
              <w:t>Title nhất quán?</w:t>
            </w:r>
          </w:p>
        </w:tc>
        <w:tc>
          <w:tcPr>
            <w:tcW w:type="dxa" w:w="6460"/>
            <w:tcMar>
              <w:top w:w="80" w:type="dxa"/>
              <w:start w:w="120" w:type="dxa"/>
              <w:bottom w:w="80" w:type="dxa"/>
              <w:end w:w="120" w:type="dxa"/>
            </w:tcMar>
            <w:vAlign w:val="center"/>
          </w:tcPr>
          <w:p>
            <w:pPr>
              <w:spacing w:after="0"/>
            </w:pPr>
            <w:r>
              <w:rPr>
                <w:rFonts w:ascii="Calibri" w:hAnsi="Calibri" w:eastAsia="Calibri"/>
                <w:color w:val="111827"/>
                <w:sz w:val="22"/>
              </w:rPr>
              <w:t>title khớp H1 của UCxx.md.</w:t>
            </w:r>
          </w:p>
        </w:tc>
      </w:tr>
      <w:tr>
        <w:trPr>
          <w:cantSplit/>
        </w:trPr>
        <w:tc>
          <w:tcPr>
            <w:tcW w:type="dxa" w:w="2900"/>
            <w:tcMar>
              <w:top w:w="80" w:type="dxa"/>
              <w:start w:w="120" w:type="dxa"/>
              <w:bottom w:w="80" w:type="dxa"/>
              <w:end w:w="120" w:type="dxa"/>
            </w:tcMar>
            <w:vAlign w:val="center"/>
          </w:tcPr>
          <w:p>
            <w:pPr>
              <w:spacing w:after="0"/>
            </w:pPr>
            <w:r>
              <w:rPr>
                <w:rFonts w:ascii="Calibri" w:hAnsi="Calibri" w:eastAsia="Calibri"/>
                <w:color w:val="111827"/>
                <w:sz w:val="22"/>
              </w:rPr>
              <w:t>Path có tồn tại?</w:t>
            </w:r>
          </w:p>
        </w:tc>
        <w:tc>
          <w:tcPr>
            <w:tcW w:type="dxa" w:w="6460"/>
            <w:tcMar>
              <w:top w:w="80" w:type="dxa"/>
              <w:start w:w="120" w:type="dxa"/>
              <w:bottom w:w="80" w:type="dxa"/>
              <w:end w:w="120" w:type="dxa"/>
            </w:tcMar>
            <w:vAlign w:val="center"/>
          </w:tcPr>
          <w:p>
            <w:pPr>
              <w:spacing w:after="0"/>
            </w:pPr>
            <w:r>
              <w:rPr>
                <w:rFonts w:ascii="Calibri" w:hAnsi="Calibri" w:eastAsia="Calibri"/>
                <w:color w:val="111827"/>
                <w:sz w:val="22"/>
              </w:rPr>
              <w:t>Mỗi code_paths trỏ tới file/glob thật trong repository.</w:t>
            </w:r>
          </w:p>
        </w:tc>
      </w:tr>
      <w:tr>
        <w:trPr>
          <w:cantSplit/>
        </w:trPr>
        <w:tc>
          <w:tcPr>
            <w:tcW w:type="dxa" w:w="2900"/>
            <w:tcMar>
              <w:top w:w="80" w:type="dxa"/>
              <w:start w:w="120" w:type="dxa"/>
              <w:bottom w:w="80" w:type="dxa"/>
              <w:end w:w="120" w:type="dxa"/>
            </w:tcMar>
            <w:vAlign w:val="center"/>
          </w:tcPr>
          <w:p>
            <w:pPr>
              <w:spacing w:after="0"/>
            </w:pPr>
            <w:r>
              <w:rPr>
                <w:rFonts w:ascii="Calibri" w:hAnsi="Calibri" w:eastAsia="Calibri"/>
                <w:color w:val="111827"/>
                <w:sz w:val="22"/>
              </w:rPr>
              <w:t>Localization key có tồn tại?</w:t>
            </w:r>
          </w:p>
        </w:tc>
        <w:tc>
          <w:tcPr>
            <w:tcW w:type="dxa" w:w="6460"/>
            <w:tcMar>
              <w:top w:w="80" w:type="dxa"/>
              <w:start w:w="120" w:type="dxa"/>
              <w:bottom w:w="80" w:type="dxa"/>
              <w:end w:w="120" w:type="dxa"/>
            </w:tcMar>
            <w:vAlign w:val="center"/>
          </w:tcPr>
          <w:p>
            <w:pPr>
              <w:spacing w:after="0"/>
            </w:pPr>
            <w:r>
              <w:rPr>
                <w:rFonts w:ascii="Calibri" w:hAnsi="Calibri" w:eastAsia="Calibri"/>
                <w:color w:val="111827"/>
                <w:sz w:val="22"/>
              </w:rPr>
              <w:t>Key xuất hiện trong strings_vi.i18n.json và strings_en.i18n.json nếu app hỗ trợ hai ngôn ngữ.</w:t>
            </w:r>
          </w:p>
        </w:tc>
      </w:tr>
      <w:tr>
        <w:trPr>
          <w:cantSplit/>
        </w:trPr>
        <w:tc>
          <w:tcPr>
            <w:tcW w:type="dxa" w:w="2900"/>
            <w:tcMar>
              <w:top w:w="80" w:type="dxa"/>
              <w:start w:w="120" w:type="dxa"/>
              <w:bottom w:w="80" w:type="dxa"/>
              <w:end w:w="120" w:type="dxa"/>
            </w:tcMar>
            <w:vAlign w:val="center"/>
          </w:tcPr>
          <w:p>
            <w:pPr>
              <w:spacing w:after="0"/>
            </w:pPr>
            <w:r>
              <w:rPr>
                <w:rFonts w:ascii="Calibri" w:hAnsi="Calibri" w:eastAsia="Calibri"/>
                <w:color w:val="111827"/>
                <w:sz w:val="22"/>
              </w:rPr>
              <w:t>Quan hệ hợp lệ?</w:t>
            </w:r>
          </w:p>
        </w:tc>
        <w:tc>
          <w:tcPr>
            <w:tcW w:type="dxa" w:w="6460"/>
            <w:tcMar>
              <w:top w:w="80" w:type="dxa"/>
              <w:start w:w="120" w:type="dxa"/>
              <w:bottom w:w="80" w:type="dxa"/>
              <w:end w:w="120" w:type="dxa"/>
            </w:tcMar>
            <w:vAlign w:val="center"/>
          </w:tcPr>
          <w:p>
            <w:pPr>
              <w:spacing w:after="0"/>
            </w:pPr>
            <w:r>
              <w:rPr>
                <w:rFonts w:ascii="Calibri" w:hAnsi="Calibri" w:eastAsia="Calibri"/>
                <w:color w:val="111827"/>
                <w:sz w:val="22"/>
              </w:rPr>
              <w:t>UC liên quan tồn tại và không tự trỏ về chính nó.</w:t>
            </w:r>
          </w:p>
        </w:tc>
      </w:tr>
    </w:tbl>
    <w:p>
      <w:pPr>
        <w:spacing w:after="0"/>
      </w:pPr>
    </w:p>
    <w:p>
      <w:pPr>
        <w:pStyle w:val="Heading1"/>
        <w:keepNext/>
      </w:pPr>
      <w:r>
        <w:t>7. Giai đoạn 4 — Viết và chạy impact scan</w:t>
      </w:r>
    </w:p>
    <w:p>
      <w:r>
        <w:rPr>
          <w:rFonts w:ascii="Calibri" w:hAnsi="Calibri" w:eastAsia="Calibri"/>
          <w:color w:val="111827"/>
          <w:sz w:val="22"/>
        </w:rPr>
        <w:t>Mục tiêu của impact scan là đưa ra danh sách UC cần review, không tự động kết luận rằng tất cả UC đó bắt buộc phải sửa. Con người vẫn quyết định sự thay đổi có làm đổi hành vi nghiệp vụ hay wording tài liệu hay không.</w:t>
      </w:r>
    </w:p>
    <w:p>
      <w:pPr>
        <w:pStyle w:val="Heading2"/>
        <w:keepNext/>
      </w:pPr>
      <w:r>
        <w:t>7.1. Hành vi cần có của check_usecase_impact.py</w:t>
      </w:r>
    </w:p>
    <w:tbl>
      <w:tblPr>
        <w:tblStyle w:val="TableGrid"/>
        <w:tblW w:type="dxa" w:w="9360"/>
        <w:jc w:val="left"/>
        <w:tblLayout w:type="fixed"/>
        <w:tblLook w:firstColumn="1" w:firstRow="1" w:lastColumn="0" w:lastRow="0" w:noHBand="0" w:noVBand="1" w:val="04A0"/>
        <w:tblInd w:w="120" w:type="dxa"/>
      </w:tblPr>
      <w:tblGrid>
        <w:gridCol w:w="2300"/>
        <w:gridCol w:w="3660"/>
        <w:gridCol w:w="340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eastAsia="Calibri"/>
                <w:b/>
                <w:color w:val="111827"/>
                <w:sz w:val="22"/>
              </w:rPr>
              <w:t>Input</w:t>
            </w:r>
          </w:p>
        </w:tc>
        <w:tc>
          <w:tcPr>
            <w:tcW w:type="dxa" w:w="3660"/>
            <w:shd w:fill="E8EEF5"/>
            <w:tcMar>
              <w:top w:w="80" w:type="dxa"/>
              <w:start w:w="120" w:type="dxa"/>
              <w:bottom w:w="80" w:type="dxa"/>
              <w:end w:w="120" w:type="dxa"/>
            </w:tcMar>
            <w:vAlign w:val="center"/>
          </w:tcPr>
          <w:p>
            <w:pPr>
              <w:spacing w:after="0"/>
            </w:pPr>
            <w:r>
              <w:rPr>
                <w:rFonts w:ascii="Calibri" w:hAnsi="Calibri" w:eastAsia="Calibri"/>
                <w:b/>
                <w:color w:val="111827"/>
                <w:sz w:val="22"/>
              </w:rPr>
              <w:t>Xử lý</w:t>
            </w:r>
          </w:p>
        </w:tc>
        <w:tc>
          <w:tcPr>
            <w:tcW w:type="dxa" w:w="3400"/>
            <w:shd w:fill="E8EEF5"/>
            <w:tcMar>
              <w:top w:w="80" w:type="dxa"/>
              <w:start w:w="120" w:type="dxa"/>
              <w:bottom w:w="80" w:type="dxa"/>
              <w:end w:w="120" w:type="dxa"/>
            </w:tcMar>
            <w:vAlign w:val="center"/>
          </w:tcPr>
          <w:p>
            <w:pPr>
              <w:spacing w:after="0"/>
            </w:pPr>
            <w:r>
              <w:rPr>
                <w:rFonts w:ascii="Calibri" w:hAnsi="Calibri" w:eastAsia="Calibri"/>
                <w:b/>
                <w:color w:val="111827"/>
                <w:sz w:val="22"/>
              </w:rPr>
              <w:t>Output bắt buộc</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git diff --cached --name-only</w:t>
            </w:r>
          </w:p>
        </w:tc>
        <w:tc>
          <w:tcPr>
            <w:tcW w:type="dxa" w:w="3660"/>
            <w:tcMar>
              <w:top w:w="80" w:type="dxa"/>
              <w:start w:w="120" w:type="dxa"/>
              <w:bottom w:w="80" w:type="dxa"/>
              <w:end w:w="120" w:type="dxa"/>
            </w:tcMar>
            <w:vAlign w:val="center"/>
          </w:tcPr>
          <w:p>
            <w:pPr>
              <w:spacing w:after="0"/>
            </w:pPr>
            <w:r>
              <w:rPr>
                <w:rFonts w:ascii="Calibri" w:hAnsi="Calibri" w:eastAsia="Calibri"/>
                <w:color w:val="111827"/>
                <w:sz w:val="22"/>
              </w:rPr>
              <w:t>So khớp file thay đổi với code_paths trong index.</w:t>
            </w:r>
          </w:p>
        </w:tc>
        <w:tc>
          <w:tcPr>
            <w:tcW w:type="dxa" w:w="3400"/>
            <w:tcMar>
              <w:top w:w="80" w:type="dxa"/>
              <w:start w:w="120" w:type="dxa"/>
              <w:bottom w:w="80" w:type="dxa"/>
              <w:end w:w="120" w:type="dxa"/>
            </w:tcMar>
            <w:vAlign w:val="center"/>
          </w:tcPr>
          <w:p>
            <w:pPr>
              <w:spacing w:after="0"/>
            </w:pPr>
            <w:r>
              <w:rPr>
                <w:rFonts w:ascii="Calibri" w:hAnsi="Calibri" w:eastAsia="Calibri"/>
                <w:color w:val="111827"/>
                <w:sz w:val="22"/>
              </w:rPr>
              <w:t>File thay đổi → UC bị ảnh hưởng → lý do match.</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--base main</w:t>
            </w:r>
          </w:p>
        </w:tc>
        <w:tc>
          <w:tcPr>
            <w:tcW w:type="dxa" w:w="3660"/>
            <w:tcMar>
              <w:top w:w="80" w:type="dxa"/>
              <w:start w:w="120" w:type="dxa"/>
              <w:bottom w:w="80" w:type="dxa"/>
              <w:end w:w="120" w:type="dxa"/>
            </w:tcMar>
            <w:vAlign w:val="center"/>
          </w:tcPr>
          <w:p>
            <w:pPr>
              <w:spacing w:after="0"/>
            </w:pPr>
            <w:r>
              <w:rPr>
                <w:rFonts w:ascii="Calibri" w:hAnsi="Calibri" w:eastAsia="Calibri"/>
                <w:color w:val="111827"/>
                <w:sz w:val="22"/>
              </w:rPr>
              <w:t>So sánh branch hiện tại với main cho PR/CI.</w:t>
            </w:r>
          </w:p>
        </w:tc>
        <w:tc>
          <w:tcPr>
            <w:tcW w:type="dxa" w:w="3400"/>
            <w:tcMar>
              <w:top w:w="80" w:type="dxa"/>
              <w:start w:w="120" w:type="dxa"/>
              <w:bottom w:w="80" w:type="dxa"/>
              <w:end w:w="120" w:type="dxa"/>
            </w:tcMar>
            <w:vAlign w:val="center"/>
          </w:tcPr>
          <w:p>
            <w:pPr>
              <w:spacing w:after="0"/>
            </w:pPr>
            <w:r>
              <w:rPr>
                <w:rFonts w:ascii="Calibri" w:hAnsi="Calibri" w:eastAsia="Calibri"/>
                <w:color w:val="111827"/>
                <w:sz w:val="22"/>
              </w:rPr>
              <w:t>Danh sách UC hợp nhất, không trùng.</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File chưa map</w:t>
            </w:r>
          </w:p>
        </w:tc>
        <w:tc>
          <w:tcPr>
            <w:tcW w:type="dxa" w:w="3660"/>
            <w:tcMar>
              <w:top w:w="80" w:type="dxa"/>
              <w:start w:w="120" w:type="dxa"/>
              <w:bottom w:w="80" w:type="dxa"/>
              <w:end w:w="120" w:type="dxa"/>
            </w:tcMar>
            <w:vAlign w:val="center"/>
          </w:tcPr>
          <w:p>
            <w:pPr>
              <w:spacing w:after="0"/>
            </w:pPr>
            <w:r>
              <w:rPr>
                <w:rFonts w:ascii="Calibri" w:hAnsi="Calibri" w:eastAsia="Calibri"/>
                <w:color w:val="111827"/>
                <w:sz w:val="22"/>
              </w:rPr>
              <w:t>Gắn nhãn unclassified.</w:t>
            </w:r>
          </w:p>
        </w:tc>
        <w:tc>
          <w:tcPr>
            <w:tcW w:type="dxa" w:w="3400"/>
            <w:tcMar>
              <w:top w:w="80" w:type="dxa"/>
              <w:start w:w="120" w:type="dxa"/>
              <w:bottom w:w="80" w:type="dxa"/>
              <w:end w:w="120" w:type="dxa"/>
            </w:tcMar>
            <w:vAlign w:val="center"/>
          </w:tcPr>
          <w:p>
            <w:pPr>
              <w:spacing w:after="0"/>
            </w:pPr>
            <w:r>
              <w:rPr>
                <w:rFonts w:ascii="Calibri" w:hAnsi="Calibri" w:eastAsia="Calibri"/>
                <w:color w:val="111827"/>
                <w:sz w:val="22"/>
              </w:rPr>
              <w:t>Danh sách file cần bổ sung mapping hoặc xác nhận review.</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Localization file đổi</w:t>
            </w:r>
          </w:p>
        </w:tc>
        <w:tc>
          <w:tcPr>
            <w:tcW w:type="dxa" w:w="3660"/>
            <w:tcMar>
              <w:top w:w="80" w:type="dxa"/>
              <w:start w:w="120" w:type="dxa"/>
              <w:bottom w:w="80" w:type="dxa"/>
              <w:end w:w="120" w:type="dxa"/>
            </w:tcMar>
            <w:vAlign w:val="center"/>
          </w:tcPr>
          <w:p>
            <w:pPr>
              <w:spacing w:after="0"/>
            </w:pPr>
            <w:r>
              <w:rPr>
                <w:rFonts w:ascii="Calibri" w:hAnsi="Calibri" w:eastAsia="Calibri"/>
                <w:color w:val="111827"/>
                <w:sz w:val="22"/>
              </w:rPr>
              <w:t>Đọc key đổi, so khớp localization_keys.</w:t>
            </w:r>
          </w:p>
        </w:tc>
        <w:tc>
          <w:tcPr>
            <w:tcW w:type="dxa" w:w="3400"/>
            <w:tcMar>
              <w:top w:w="80" w:type="dxa"/>
              <w:start w:w="120" w:type="dxa"/>
              <w:bottom w:w="80" w:type="dxa"/>
              <w:end w:w="120" w:type="dxa"/>
            </w:tcMar>
            <w:vAlign w:val="center"/>
          </w:tcPr>
          <w:p>
            <w:pPr>
              <w:spacing w:after="0"/>
            </w:pPr>
            <w:r>
              <w:rPr>
                <w:rFonts w:ascii="Calibri" w:hAnsi="Calibri" w:eastAsia="Calibri"/>
                <w:color w:val="111827"/>
                <w:sz w:val="22"/>
              </w:rPr>
              <w:t>UC có wording/key cần review.</w:t>
            </w:r>
          </w:p>
        </w:tc>
      </w:tr>
    </w:tbl>
    <w:p>
      <w:pPr>
        <w:spacing w:after="0"/>
      </w:pPr>
    </w:p>
    <w:p>
      <w:pPr>
        <w:pStyle w:val="Heading2"/>
        <w:keepNext/>
      </w:pPr>
      <w:r>
        <w:t>7.2. Quy trình chạy hằng ngày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 Trước khi commit: các thay đổi đã được git add</w:t>
            </w:r>
            <w:r>
              <w:br/>
            </w:r>
            <w:r>
              <w:rPr>
                <w:rFonts w:ascii="Consolas" w:hAnsi="Consolas" w:eastAsia="Consolas"/>
                <w:color w:val="111827"/>
                <w:sz w:val="17"/>
              </w:rPr>
              <w:t>python tools/check_usecase_impact.py --staged</w:t>
            </w:r>
            <w:r>
              <w:br/>
            </w:r>
            <w:r>
              <w:rPr>
                <w:rFonts w:ascii="Consolas" w:hAnsi="Consolas" w:eastAsia="Consolas"/>
                <w:color w:val="111827"/>
                <w:sz w:val="17"/>
              </w:rPr>
            </w:r>
            <w:r>
              <w:br/>
            </w:r>
            <w:r>
              <w:rPr>
                <w:rFonts w:ascii="Consolas" w:hAnsi="Consolas" w:eastAsia="Consolas"/>
                <w:color w:val="111827"/>
                <w:sz w:val="17"/>
              </w:rPr>
              <w:t># Trước khi tạo PR: so với main</w:t>
            </w:r>
            <w:r>
              <w:br/>
            </w:r>
            <w:r>
              <w:rPr>
                <w:rFonts w:ascii="Consolas" w:hAnsi="Consolas" w:eastAsia="Consolas"/>
                <w:color w:val="111827"/>
                <w:sz w:val="17"/>
              </w:rPr>
              <w:t>python tools/check_usecase_impact.py --base main</w:t>
            </w:r>
          </w:p>
        </w:tc>
      </w:tr>
    </w:tbl>
    <w:p>
      <w:pPr>
        <w:spacing w:after="0"/>
      </w:pPr>
    </w:p>
    <w:p>
      <w:pPr>
        <w:spacing w:after="80" w:line="300" w:lineRule="auto"/>
        <w:ind w:left="540" w:hanging="270"/>
        <w:numPr>
          <w:ilvl w:val="0"/>
          <w:numId w:val="77"/>
        </w:numPr>
      </w:pPr>
      <w:r>
        <w:rPr>
          <w:rFonts w:ascii="Calibri" w:hAnsi="Calibri" w:eastAsia="Calibri"/>
          <w:color w:val="111827"/>
          <w:sz w:val="22"/>
        </w:rPr>
        <w:t>Nếu output có UC31, mở UC31.md và so lại hành vi thực tế, bao gồm wording trên UI. Cập nhật file chỉ khi có thay đổi nghiệp vụ/tài liệu.</w:t>
      </w:r>
    </w:p>
    <w:p>
      <w:pPr>
        <w:spacing w:after="80" w:line="300" w:lineRule="auto"/>
        <w:ind w:left="540" w:hanging="270"/>
        <w:numPr>
          <w:ilvl w:val="0"/>
          <w:numId w:val="77"/>
        </w:numPr>
      </w:pPr>
      <w:r>
        <w:rPr>
          <w:rFonts w:ascii="Calibri" w:hAnsi="Calibri" w:eastAsia="Calibri"/>
          <w:color w:val="111827"/>
          <w:sz w:val="22"/>
        </w:rPr>
        <w:t>Nếu không cần sửa, ghi vào PR: “UC31 reviewed-no-change: thay đổi chỉ refactor nội bộ, không đổi UI/hành vi.”</w:t>
      </w:r>
    </w:p>
    <w:p>
      <w:pPr>
        <w:spacing w:after="80" w:line="300" w:lineRule="auto"/>
        <w:ind w:left="540" w:hanging="270"/>
        <w:numPr>
          <w:ilvl w:val="0"/>
          <w:numId w:val="77"/>
        </w:numPr>
      </w:pPr>
      <w:r>
        <w:rPr>
          <w:rFonts w:ascii="Calibri" w:hAnsi="Calibri" w:eastAsia="Calibri"/>
          <w:color w:val="111827"/>
          <w:sz w:val="22"/>
        </w:rPr>
        <w:t>Nếu có unclassified file, cập nhật index hoặc giải thích có cơ sở trong PR; không tắt cảnh báo bằng cách bỏ file khỏi diff.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rFonts w:ascii="Calibri" w:hAnsi="Calibri" w:eastAsia="Calibri"/>
                <w:b/>
                <w:color w:val="1F4D78"/>
                <w:sz w:val="22"/>
              </w:rPr>
              <w:t>Ví dụ đúng</w:t>
            </w:r>
          </w:p>
          <w:p>
            <w:pPr>
              <w:spacing w:after="0"/>
            </w:pPr>
            <w:r>
              <w:rPr>
                <w:rFonts w:ascii="Calibri" w:hAnsi="Calibri" w:eastAsia="Calibri"/>
                <w:color w:val="111827"/>
                <w:sz w:val="22"/>
              </w:rPr>
              <w:t>Sửa workout_permission_helper.dart và pre_permission_btn_allow phải báo UC31. Nếu script không báo, lỗi nằm ở index/tooling chứ không phải ở người review.</w:t>
            </w:r>
          </w:p>
        </w:tc>
      </w:tr>
    </w:tbl>
    <w:p>
      <w:pPr>
        <w:spacing w:after="0"/>
      </w:pPr>
    </w:p>
    <w:p>
      <w:pPr>
        <w:pStyle w:val="Heading1"/>
        <w:keepNext/>
      </w:pPr>
      <w:r>
        <w:t>8. Giai đoạn 5 — Validator Use Case</w:t>
      </w:r>
    </w:p>
    <w:p>
      <w:pPr>
        <w:pStyle w:val="Heading2"/>
        <w:keepNext/>
      </w:pPr>
      <w:r>
        <w:t>8.1. Những kiểm tra nên chặn commit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eastAsia="Calibri"/>
                <w:b/>
                <w:color w:val="111827"/>
                <w:sz w:val="22"/>
              </w:rPr>
              <w:t>Kiểm tra</w:t>
            </w:r>
          </w:p>
        </w:tc>
        <w:tc>
          <w:tcPr>
            <w:tcW w:type="dxa" w:w="7060"/>
            <w:shd w:fill="E8EEF5"/>
            <w:tcMar>
              <w:top w:w="80" w:type="dxa"/>
              <w:start w:w="120" w:type="dxa"/>
              <w:bottom w:w="80" w:type="dxa"/>
              <w:end w:w="120" w:type="dxa"/>
            </w:tcMar>
            <w:vAlign w:val="center"/>
          </w:tcPr>
          <w:p>
            <w:pPr>
              <w:spacing w:after="0"/>
            </w:pPr>
            <w:r>
              <w:rPr>
                <w:rFonts w:ascii="Calibri" w:hAnsi="Calibri" w:eastAsia="Calibri"/>
                <w:b/>
                <w:color w:val="111827"/>
                <w:sz w:val="22"/>
              </w:rPr>
              <w:t>Ví dụ lỗi phải báo</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ID</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UC trùng, thiếu ID hoặc thứ tự bảng tổng hợp không khớp file nguồn.</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Tên</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UC02/UC06 có title khác giữa index, heading và bảng tổng hợp.</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Cấu trúc</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Thiếu tác nhân, tiền điều kiện, luồng chính hoặc hậu điều kiện.</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Tham chiếu</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UC liên quan không tồn tại, tự tham chiếu hoặc file source bị thiếu.</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i18n</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Key khai báo trong index không có trong strings_vi.i18n.json.</w:t>
            </w:r>
          </w:p>
        </w:tc>
      </w:tr>
      <w:tr>
        <w:trPr>
          <w:cantSplit/>
        </w:trPr>
        <w:tc>
          <w:tcPr>
            <w:tcW w:type="dxa" w:w="2300"/>
            <w:tcMar>
              <w:top w:w="80" w:type="dxa"/>
              <w:start w:w="120" w:type="dxa"/>
              <w:bottom w:w="80" w:type="dxa"/>
              <w:end w:w="120" w:type="dxa"/>
            </w:tcMar>
            <w:vAlign w:val="center"/>
          </w:tcPr>
          <w:p>
            <w:pPr>
              <w:spacing w:after="0"/>
            </w:pPr>
            <w:r>
              <w:rPr>
                <w:rFonts w:ascii="Calibri" w:hAnsi="Calibri" w:eastAsia="Calibri"/>
                <w:color w:val="111827"/>
                <w:sz w:val="22"/>
              </w:rPr>
              <w:t>Generated</w:t>
            </w:r>
          </w:p>
        </w:tc>
        <w:tc>
          <w:tcPr>
            <w:tcW w:type="dxa" w:w="7060"/>
            <w:tcMar>
              <w:top w:w="80" w:type="dxa"/>
              <w:start w:w="120" w:type="dxa"/>
              <w:bottom w:w="80" w:type="dxa"/>
              <w:end w:w="120" w:type="dxa"/>
            </w:tcMar>
            <w:vAlign w:val="center"/>
          </w:tcPr>
          <w:p>
            <w:pPr>
              <w:spacing w:after="0"/>
            </w:pPr>
            <w:r>
              <w:rPr>
                <w:rFonts w:ascii="Calibri" w:hAnsi="Calibri" w:eastAsia="Calibri"/>
                <w:color w:val="111827"/>
                <w:sz w:val="22"/>
              </w:rPr>
              <w:t>DOCX hiện tại không được tạo lại từ source đang commit.</w:t>
            </w:r>
          </w:p>
        </w:tc>
      </w:tr>
    </w:tbl>
    <w:p>
      <w:pPr>
        <w:spacing w:after="0"/>
      </w:pPr>
    </w:p>
    <w:p>
      <w:pPr>
        <w:pStyle w:val="Heading2"/>
        <w:keepNext/>
      </w:pPr>
      <w:r>
        <w:t>8.2. Cách phân loại lỗi</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Calibri"/>
                <w:b/>
                <w:color w:val="111827"/>
                <w:sz w:val="22"/>
              </w:rPr>
              <w:t>Mức</w:t>
            </w:r>
          </w:p>
        </w:tc>
        <w:tc>
          <w:tcPr>
            <w:tcW w:type="dxa" w:w="3600"/>
            <w:shd w:fill="E8EEF5"/>
            <w:tcMar>
              <w:top w:w="80" w:type="dxa"/>
              <w:start w:w="120" w:type="dxa"/>
              <w:bottom w:w="80" w:type="dxa"/>
              <w:end w:w="120" w:type="dxa"/>
            </w:tcMar>
            <w:vAlign w:val="center"/>
          </w:tcPr>
          <w:p>
            <w:pPr>
              <w:spacing w:after="0"/>
            </w:pPr>
            <w:r>
              <w:rPr>
                <w:rFonts w:ascii="Calibri" w:hAnsi="Calibri" w:eastAsia="Calibri"/>
                <w:b/>
                <w:color w:val="111827"/>
                <w:sz w:val="22"/>
              </w:rPr>
              <w:t>Ý nghĩa</w:t>
            </w:r>
          </w:p>
        </w:tc>
        <w:tc>
          <w:tcPr>
            <w:tcW w:type="dxa" w:w="4160"/>
            <w:shd w:fill="E8EEF5"/>
            <w:tcMar>
              <w:top w:w="80" w:type="dxa"/>
              <w:start w:w="120" w:type="dxa"/>
              <w:bottom w:w="80" w:type="dxa"/>
              <w:end w:w="120" w:type="dxa"/>
            </w:tcMar>
            <w:vAlign w:val="center"/>
          </w:tcPr>
          <w:p>
            <w:pPr>
              <w:spacing w:after="0"/>
            </w:pPr>
            <w:r>
              <w:rPr>
                <w:rFonts w:ascii="Calibri" w:hAnsi="Calibri" w:eastAsia="Calibri"/>
                <w:b/>
                <w:color w:val="111827"/>
                <w:sz w:val="22"/>
              </w:rPr>
              <w:t>Cách xử lý</w:t>
            </w:r>
          </w:p>
        </w:tc>
      </w:tr>
      <w:tr>
        <w:trPr>
          <w:cantSplit/>
        </w:trPr>
        <w:tc>
          <w:tcPr>
            <w:tcW w:type="dxa" w:w="1600"/>
            <w:tcMar>
              <w:top w:w="80" w:type="dxa"/>
              <w:start w:w="120" w:type="dxa"/>
              <w:bottom w:w="80" w:type="dxa"/>
              <w:end w:w="120" w:type="dxa"/>
            </w:tcMar>
            <w:vAlign w:val="center"/>
          </w:tcPr>
          <w:p>
            <w:pPr>
              <w:spacing w:after="0"/>
            </w:pPr>
            <w:r>
              <w:rPr>
                <w:rFonts w:ascii="Calibri" w:hAnsi="Calibri" w:eastAsia="Calibri"/>
                <w:color w:val="111827"/>
                <w:sz w:val="22"/>
              </w:rPr>
              <w:t>ERROR</w:t>
            </w:r>
          </w:p>
        </w:tc>
        <w:tc>
          <w:tcPr>
            <w:tcW w:type="dxa" w:w="3600"/>
            <w:tcMar>
              <w:top w:w="80" w:type="dxa"/>
              <w:start w:w="120" w:type="dxa"/>
              <w:bottom w:w="80" w:type="dxa"/>
              <w:end w:w="120" w:type="dxa"/>
            </w:tcMar>
            <w:vAlign w:val="center"/>
          </w:tcPr>
          <w:p>
            <w:pPr>
              <w:spacing w:after="0"/>
            </w:pPr>
            <w:r>
              <w:rPr>
                <w:rFonts w:ascii="Calibri" w:hAnsi="Calibri" w:eastAsia="Calibri"/>
                <w:color w:val="111827"/>
                <w:sz w:val="22"/>
              </w:rPr>
              <w:t>Không thể tin cậy tài liệu/automation.</w:t>
            </w:r>
          </w:p>
        </w:tc>
        <w:tc>
          <w:tcPr>
            <w:tcW w:type="dxa" w:w="4160"/>
            <w:tcMar>
              <w:top w:w="80" w:type="dxa"/>
              <w:start w:w="120" w:type="dxa"/>
              <w:bottom w:w="80" w:type="dxa"/>
              <w:end w:w="120" w:type="dxa"/>
            </w:tcMar>
            <w:vAlign w:val="center"/>
          </w:tcPr>
          <w:p>
            <w:pPr>
              <w:spacing w:after="0"/>
            </w:pPr>
            <w:r>
              <w:rPr>
                <w:rFonts w:ascii="Calibri" w:hAnsi="Calibri" w:eastAsia="Calibri"/>
                <w:color w:val="111827"/>
                <w:sz w:val="22"/>
              </w:rPr>
              <w:t>Sửa trước commit hoặc CI merge.</w:t>
            </w:r>
          </w:p>
        </w:tc>
      </w:tr>
      <w:tr>
        <w:trPr>
          <w:cantSplit/>
        </w:trPr>
        <w:tc>
          <w:tcPr>
            <w:tcW w:type="dxa" w:w="1600"/>
            <w:tcMar>
              <w:top w:w="80" w:type="dxa"/>
              <w:start w:w="120" w:type="dxa"/>
              <w:bottom w:w="80" w:type="dxa"/>
              <w:end w:w="120" w:type="dxa"/>
            </w:tcMar>
            <w:vAlign w:val="center"/>
          </w:tcPr>
          <w:p>
            <w:pPr>
              <w:spacing w:after="0"/>
            </w:pPr>
            <w:r>
              <w:rPr>
                <w:rFonts w:ascii="Calibri" w:hAnsi="Calibri" w:eastAsia="Calibri"/>
                <w:color w:val="111827"/>
                <w:sz w:val="22"/>
              </w:rPr>
              <w:t>WARNING</w:t>
            </w:r>
          </w:p>
        </w:tc>
        <w:tc>
          <w:tcPr>
            <w:tcW w:type="dxa" w:w="3600"/>
            <w:tcMar>
              <w:top w:w="80" w:type="dxa"/>
              <w:start w:w="120" w:type="dxa"/>
              <w:bottom w:w="80" w:type="dxa"/>
              <w:end w:w="120" w:type="dxa"/>
            </w:tcMar>
            <w:vAlign w:val="center"/>
          </w:tcPr>
          <w:p>
            <w:pPr>
              <w:spacing w:after="0"/>
            </w:pPr>
            <w:r>
              <w:rPr>
                <w:rFonts w:ascii="Calibri" w:hAnsi="Calibri" w:eastAsia="Calibri"/>
                <w:color w:val="111827"/>
                <w:sz w:val="22"/>
              </w:rPr>
              <w:t>Cần con người review nhưng có thể không cần sửa UC.</w:t>
            </w:r>
          </w:p>
        </w:tc>
        <w:tc>
          <w:tcPr>
            <w:tcW w:type="dxa" w:w="4160"/>
            <w:tcMar>
              <w:top w:w="80" w:type="dxa"/>
              <w:start w:w="120" w:type="dxa"/>
              <w:bottom w:w="80" w:type="dxa"/>
              <w:end w:w="120" w:type="dxa"/>
            </w:tcMar>
            <w:vAlign w:val="center"/>
          </w:tcPr>
          <w:p>
            <w:pPr>
              <w:spacing w:after="0"/>
            </w:pPr>
            <w:r>
              <w:rPr>
                <w:rFonts w:ascii="Calibri" w:hAnsi="Calibri" w:eastAsia="Calibri"/>
                <w:color w:val="111827"/>
                <w:sz w:val="22"/>
              </w:rPr>
              <w:t>Ghi reviewed-no-change hoặc cập nhật mapping/nội dung.</w:t>
            </w:r>
          </w:p>
        </w:tc>
      </w:tr>
      <w:tr>
        <w:trPr>
          <w:cantSplit/>
        </w:trPr>
        <w:tc>
          <w:tcPr>
            <w:tcW w:type="dxa" w:w="1600"/>
            <w:tcMar>
              <w:top w:w="80" w:type="dxa"/>
              <w:start w:w="120" w:type="dxa"/>
              <w:bottom w:w="80" w:type="dxa"/>
              <w:end w:w="120" w:type="dxa"/>
            </w:tcMar>
            <w:vAlign w:val="center"/>
          </w:tcPr>
          <w:p>
            <w:pPr>
              <w:spacing w:after="0"/>
            </w:pPr>
            <w:r>
              <w:rPr>
                <w:rFonts w:ascii="Calibri" w:hAnsi="Calibri" w:eastAsia="Calibri"/>
                <w:color w:val="111827"/>
                <w:sz w:val="22"/>
              </w:rPr>
              <w:t>INFO</w:t>
            </w:r>
          </w:p>
        </w:tc>
        <w:tc>
          <w:tcPr>
            <w:tcW w:type="dxa" w:w="3600"/>
            <w:tcMar>
              <w:top w:w="80" w:type="dxa"/>
              <w:start w:w="120" w:type="dxa"/>
              <w:bottom w:w="80" w:type="dxa"/>
              <w:end w:w="120" w:type="dxa"/>
            </w:tcMar>
            <w:vAlign w:val="center"/>
          </w:tcPr>
          <w:p>
            <w:pPr>
              <w:spacing w:after="0"/>
            </w:pPr>
            <w:r>
              <w:rPr>
                <w:rFonts w:ascii="Calibri" w:hAnsi="Calibri" w:eastAsia="Calibri"/>
                <w:color w:val="111827"/>
                <w:sz w:val="22"/>
              </w:rPr>
              <w:t>Gợi ý cải thiện, không chặn.</w:t>
            </w:r>
          </w:p>
        </w:tc>
        <w:tc>
          <w:tcPr>
            <w:tcW w:type="dxa" w:w="4160"/>
            <w:tcMar>
              <w:top w:w="80" w:type="dxa"/>
              <w:start w:w="120" w:type="dxa"/>
              <w:bottom w:w="80" w:type="dxa"/>
              <w:end w:w="120" w:type="dxa"/>
            </w:tcMar>
            <w:vAlign w:val="center"/>
          </w:tcPr>
          <w:p>
            <w:pPr>
              <w:spacing w:after="0"/>
            </w:pPr>
            <w:r>
              <w:rPr>
                <w:rFonts w:ascii="Calibri" w:hAnsi="Calibri" w:eastAsia="Calibri"/>
                <w:color w:val="111827"/>
                <w:sz w:val="22"/>
              </w:rPr>
              <w:t>Đưa vào backlog nếu hợp lý.</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python tools/validate_usecases.py</w:t>
            </w:r>
            <w:r>
              <w:br/>
            </w:r>
            <w:r>
              <w:rPr>
                <w:rFonts w:ascii="Consolas" w:hAnsi="Consolas" w:eastAsia="Consolas"/>
                <w:color w:val="111827"/>
                <w:sz w:val="17"/>
              </w:rPr>
              <w:t>python tools/validate_usecases.py --strict</w:t>
            </w:r>
            <w:r>
              <w:br/>
            </w:r>
            <w:r>
              <w:rPr>
                <w:rFonts w:ascii="Consolas" w:hAnsi="Consolas" w:eastAsia="Consolas"/>
                <w:color w:val="111827"/>
                <w:sz w:val="17"/>
              </w:rPr>
              <w:t>python tools/validate_usecases.py --uc UC31</w:t>
            </w:r>
          </w:p>
        </w:tc>
      </w:tr>
    </w:tbl>
    <w:p>
      <w:pPr>
        <w:spacing w:after="0"/>
      </w:pPr>
    </w:p>
    <w:p>
      <w:r>
        <w:rPr>
          <w:rFonts w:ascii="Calibri" w:hAnsi="Calibri" w:eastAsia="Calibri"/>
          <w:color w:val="111827"/>
          <w:sz w:val="22"/>
        </w:rPr>
        <w:t>Nên triển khai chế độ thường trước; chỉ bật --strict trong hook khi 31 UC đã chuyển đổi và validator đã ít false positive.</w:t>
      </w:r>
    </w:p>
    <w:p>
      <w:pPr>
        <w:pStyle w:val="Heading1"/>
        <w:keepNext/>
      </w:pPr>
      <w:r>
        <w:t>9. Giai đoạn 6 — Sinh và kiểm tra DOCX</w:t>
      </w:r>
    </w:p>
    <w:p>
      <w:pPr>
        <w:pStyle w:val="Heading2"/>
        <w:keepNext/>
      </w:pPr>
      <w:r>
        <w:t>9.1. Quy tắc nguồn → output</w:t>
      </w:r>
    </w:p>
    <w:p>
      <w:pPr>
        <w:spacing w:after="80" w:line="300" w:lineRule="auto"/>
        <w:ind w:left="540" w:hanging="270"/>
        <w:numPr>
          <w:ilvl w:val="0"/>
          <w:numId w:val="77"/>
        </w:numPr>
      </w:pPr>
      <w:r>
        <w:rPr>
          <w:rFonts w:ascii="Calibri" w:hAnsi="Calibri" w:eastAsia="Calibri"/>
          <w:color w:val="111827"/>
          <w:sz w:val="22"/>
        </w:rPr>
        <w:t>Nguồn duy nhất để sửa nội dung: plato_docs/usecases/UCxx.md, usecase-index.yaml và template được version hóa.</w:t>
      </w:r>
    </w:p>
    <w:p>
      <w:pPr>
        <w:spacing w:after="80" w:line="300" w:lineRule="auto"/>
        <w:ind w:left="540" w:hanging="270"/>
        <w:numPr>
          <w:ilvl w:val="0"/>
          <w:numId w:val="77"/>
        </w:numPr>
      </w:pPr>
      <w:r>
        <w:rPr>
          <w:rFonts w:ascii="Calibri" w:hAnsi="Calibri" w:eastAsia="Calibri"/>
          <w:color w:val="111827"/>
          <w:sz w:val="22"/>
        </w:rPr>
        <w:t>Output chính: plato_docs/generated/plato_usecases.docx.</w:t>
      </w:r>
    </w:p>
    <w:p>
      <w:pPr>
        <w:spacing w:after="80" w:line="300" w:lineRule="auto"/>
        <w:ind w:left="540" w:hanging="270"/>
        <w:numPr>
          <w:ilvl w:val="0"/>
          <w:numId w:val="77"/>
        </w:numPr>
      </w:pPr>
      <w:r>
        <w:rPr>
          <w:rFonts w:ascii="Calibri" w:hAnsi="Calibri" w:eastAsia="Calibri"/>
          <w:color w:val="111827"/>
          <w:sz w:val="22"/>
        </w:rPr>
        <w:t>build_usecase_doc.py phải có --check: tạo lại output tạm và trả lỗi nếu khác file generated đang stage.</w:t>
      </w:r>
    </w:p>
    <w:p>
      <w:pPr>
        <w:spacing w:after="80" w:line="300" w:lineRule="auto"/>
        <w:ind w:left="540" w:hanging="270"/>
        <w:numPr>
          <w:ilvl w:val="0"/>
          <w:numId w:val="77"/>
        </w:numPr>
      </w:pPr>
      <w:r>
        <w:rPr>
          <w:rFonts w:ascii="Calibri" w:hAnsi="Calibri" w:eastAsia="Calibri"/>
          <w:color w:val="111827"/>
          <w:sz w:val="22"/>
        </w:rPr>
        <w:t>Không để Word tự lưu vào generated khi đang review. Mở file ở chế độ read-only nếu có thể.</w:t>
      </w:r>
    </w:p>
    <w:p>
      <w:pPr>
        <w:pStyle w:val="Heading2"/>
        <w:keepNext/>
      </w:pPr>
      <w:r>
        <w:t>9.2. Lệnh bắt buộc</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python tools/build_usecase_doc.py</w:t>
            </w:r>
            <w:r>
              <w:br/>
            </w:r>
            <w:r>
              <w:rPr>
                <w:rFonts w:ascii="Consolas" w:hAnsi="Consolas" w:eastAsia="Consolas"/>
                <w:color w:val="111827"/>
                <w:sz w:val="17"/>
              </w:rPr>
              <w:t>python tools/build_usecase_doc.py --check</w:t>
            </w:r>
            <w:r>
              <w:br/>
            </w:r>
            <w:r>
              <w:rPr>
                <w:rFonts w:ascii="Consolas" w:hAnsi="Consolas" w:eastAsia="Consolas"/>
                <w:color w:val="111827"/>
                <w:sz w:val="17"/>
              </w:rPr>
              <w:t>python tools/validate_usecases.py --strict</w:t>
            </w:r>
          </w:p>
        </w:tc>
      </w:tr>
    </w:tbl>
    <w:p>
      <w:pPr>
        <w:spacing w:after="0"/>
      </w:pPr>
    </w:p>
    <w:p>
      <w:pPr>
        <w:pStyle w:val="Heading2"/>
        <w:keepNext/>
      </w:pPr>
      <w:r>
        <w:t>9.3. Review trước khi commit</w:t>
      </w:r>
    </w:p>
    <w:p>
      <w:pPr>
        <w:spacing w:after="80" w:line="300" w:lineRule="auto"/>
        <w:ind w:left="540" w:hanging="270"/>
        <w:numPr>
          <w:ilvl w:val="0"/>
          <w:numId w:val="78"/>
        </w:numPr>
      </w:pPr>
      <w:r>
        <w:rPr>
          <w:rFonts w:ascii="Calibri" w:hAnsi="Calibri" w:eastAsia="Calibri"/>
          <w:color w:val="111827"/>
          <w:sz w:val="22"/>
        </w:rPr>
        <w:t>Mở DOCX generated, kiểm tra tiêu đề, bảng tổng hợp, các bảng chi tiết và quan hệ UC.</w:t>
      </w:r>
    </w:p>
    <w:p>
      <w:pPr>
        <w:spacing w:after="80" w:line="300" w:lineRule="auto"/>
        <w:ind w:left="540" w:hanging="270"/>
        <w:numPr>
          <w:ilvl w:val="0"/>
          <w:numId w:val="78"/>
        </w:numPr>
      </w:pPr>
      <w:r>
        <w:rPr>
          <w:rFonts w:ascii="Calibri" w:hAnsi="Calibri" w:eastAsia="Calibri"/>
          <w:color w:val="111827"/>
          <w:sz w:val="22"/>
        </w:rPr>
        <w:t>Rà soát title UC02/UC06 để không còn sai khác giữa tổng hợp, heading và chi tiết.</w:t>
      </w:r>
    </w:p>
    <w:p>
      <w:pPr>
        <w:spacing w:after="80" w:line="300" w:lineRule="auto"/>
        <w:ind w:left="540" w:hanging="270"/>
        <w:numPr>
          <w:ilvl w:val="0"/>
          <w:numId w:val="78"/>
        </w:numPr>
      </w:pPr>
      <w:r>
        <w:rPr>
          <w:rFonts w:ascii="Calibri" w:hAnsi="Calibri" w:eastAsia="Calibri"/>
          <w:color w:val="111827"/>
          <w:sz w:val="22"/>
        </w:rPr>
        <w:t>Kiểm tra Font, heading, bảng và trang. Không chỉnh trực tiếp output để “sửa nhanh”; sửa ở nguồn/generator rồi build lại.</w:t>
      </w:r>
    </w:p>
    <w:p>
      <w:pPr>
        <w:spacing w:after="80" w:line="300" w:lineRule="auto"/>
        <w:ind w:left="540" w:hanging="270"/>
        <w:numPr>
          <w:ilvl w:val="0"/>
          <w:numId w:val="78"/>
        </w:numPr>
      </w:pPr>
      <w:r>
        <w:rPr>
          <w:rFonts w:ascii="Calibri" w:hAnsi="Calibri" w:eastAsia="Calibri"/>
          <w:color w:val="111827"/>
          <w:sz w:val="22"/>
        </w:rPr>
        <w:t>Không stage file ~$*.docx, PDF render, PNG render, JSON/TXT trích xuất hoặc backup tạm.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rFonts w:ascii="Calibri" w:hAnsi="Calibri" w:eastAsia="Calibri"/>
                <w:b/>
                <w:color w:val="1F4D78"/>
                <w:sz w:val="22"/>
              </w:rPr>
              <w:t>Khi generator chưa có</w:t>
            </w:r>
          </w:p>
          <w:p>
            <w:pPr>
              <w:spacing w:after="0"/>
            </w:pPr>
            <w:r>
              <w:rPr>
                <w:rFonts w:ascii="Calibri" w:hAnsi="Calibri" w:eastAsia="Calibri"/>
                <w:color w:val="111827"/>
                <w:sz w:val="22"/>
              </w:rPr>
              <w:t>Có thể giữ DOCX hiện hành trong baseline. Tuy nhiên, từ lúc bắt đầu pilot UC31, mọi thay đổi UC31 nên lưu song song ở nguồn Markdown để tránh phải chuyển lại về sau.</w:t>
            </w:r>
          </w:p>
        </w:tc>
      </w:tr>
    </w:tbl>
    <w:p>
      <w:pPr>
        <w:spacing w:after="0"/>
      </w:pPr>
    </w:p>
    <w:p>
      <w:pPr>
        <w:pStyle w:val="Heading1"/>
        <w:keepNext/>
      </w:pPr>
      <w:r>
        <w:t>10. Giai đoạn 7 — Pre-commit và branch workflow</w:t>
      </w:r>
    </w:p>
    <w:p>
      <w:pPr>
        <w:pStyle w:val="Heading2"/>
        <w:keepNext/>
      </w:pPr>
      <w:r>
        <w:t>10.1. Cấu hình hook ổn định trên Windows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Set-Location 'D:\Projects\Zenithas\Plato'</w:t>
            </w:r>
            <w:r>
              <w:br/>
            </w:r>
            <w:r>
              <w:rPr>
                <w:rFonts w:ascii="Consolas" w:hAnsi="Consolas" w:eastAsia="Consolas"/>
                <w:color w:val="111827"/>
                <w:sz w:val="17"/>
              </w:rPr>
              <w:t>New-Item -ItemType Directory -Path '.githooks' -Force</w:t>
            </w:r>
            <w:r>
              <w:br/>
            </w:r>
            <w:r>
              <w:rPr>
                <w:rFonts w:ascii="Consolas" w:hAnsi="Consolas" w:eastAsia="Consolas"/>
                <w:color w:val="111827"/>
                <w:sz w:val="17"/>
              </w:rPr>
              <w:t>New-Item -ItemType Directory -Path 'scripts' -Force</w:t>
            </w:r>
            <w:r>
              <w:br/>
            </w:r>
            <w:r>
              <w:rPr>
                <w:rFonts w:ascii="Consolas" w:hAnsi="Consolas" w:eastAsia="Consolas"/>
                <w:color w:val="111827"/>
                <w:sz w:val="17"/>
              </w:rPr>
              <w:t>git config core.hooksPath .githooks</w:t>
            </w:r>
          </w:p>
        </w:tc>
      </w:tr>
    </w:tbl>
    <w:p>
      <w:pPr>
        <w:spacing w:after="0"/>
      </w:pPr>
    </w:p>
    <w:p>
      <w:r>
        <w:rPr>
          <w:rFonts w:ascii="Calibri" w:hAnsi="Calibri" w:eastAsia="Calibri"/>
          <w:color w:val="111827"/>
          <w:sz w:val="22"/>
        </w:rPr>
        <w:t>Git for Windows gọi hook qua shell. File .githooks/pre-commit nên là shell wrapper ngắn, gọi scripts/pre_commit.ps1. Lưu file wrapper bằng line ending LF.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#!/bin/sh</w:t>
            </w:r>
            <w:r>
              <w:br/>
            </w:r>
            <w:r>
              <w:rPr>
                <w:rFonts w:ascii="Consolas" w:hAnsi="Consolas" w:eastAsia="Consolas"/>
                <w:color w:val="111827"/>
                <w:sz w:val="17"/>
              </w:rPr>
              <w:t>powershell.exe -NoProfile -ExecutionPolicy Bypass   -File scripts/pre_commit.ps1</w:t>
            </w:r>
            <w:r>
              <w:br/>
            </w:r>
            <w:r>
              <w:rPr>
                <w:rFonts w:ascii="Consolas" w:hAnsi="Consolas" w:eastAsia="Consolas"/>
                <w:color w:val="111827"/>
                <w:sz w:val="17"/>
              </w:rPr>
              <w:t>exit $?</w:t>
            </w:r>
          </w:p>
        </w:tc>
      </w:tr>
    </w:tbl>
    <w:p>
      <w:pPr>
        <w:spacing w:after="0"/>
      </w:pPr>
    </w:p>
    <w:p>
      <w:pPr>
        <w:pStyle w:val="Heading2"/>
        <w:keepNext/>
      </w:pPr>
      <w:r>
        <w:t>10.2. Thứ tự trong pre_commit.ps1</w:t>
      </w:r>
    </w:p>
    <w:tbl>
      <w:tblPr>
        <w:tblStyle w:val="TableGrid"/>
        <w:tblW w:type="dxa" w:w="9360"/>
        <w:jc w:val="left"/>
        <w:tblLayout w:type="fixed"/>
        <w:tblLook w:firstColumn="1" w:firstRow="1" w:lastColumn="0" w:lastRow="0" w:noHBand="0" w:noVBand="1" w:val="04A0"/>
        <w:tblInd w:w="120" w:type="dxa"/>
      </w:tblPr>
      <w:tblGrid>
        <w:gridCol w:w="900"/>
        <w:gridCol w:w="3500"/>
        <w:gridCol w:w="4960"/>
      </w:tblGrid>
      <w:tr>
        <w:trPr>
          <w:tblHeader w:val="true"/>
        </w:trPr>
        <w:tc>
          <w:tcPr>
            <w:tcW w:type="dxa" w:w="900"/>
            <w:shd w:fill="E8EEF5"/>
            <w:tcMar>
              <w:top w:w="80" w:type="dxa"/>
              <w:start w:w="120" w:type="dxa"/>
              <w:bottom w:w="80" w:type="dxa"/>
              <w:end w:w="120" w:type="dxa"/>
            </w:tcMar>
            <w:vAlign w:val="center"/>
          </w:tcPr>
          <w:p>
            <w:pPr>
              <w:spacing w:after="0"/>
            </w:pPr>
            <w:r>
              <w:rPr>
                <w:rFonts w:ascii="Calibri" w:hAnsi="Calibri" w:eastAsia="Calibri"/>
                <w:b/>
                <w:color w:val="111827"/>
                <w:sz w:val="22"/>
              </w:rPr>
              <w:t>Thứ tự</w:t>
            </w:r>
          </w:p>
        </w:tc>
        <w:tc>
          <w:tcPr>
            <w:tcW w:type="dxa" w:w="3500"/>
            <w:shd w:fill="E8EEF5"/>
            <w:tcMar>
              <w:top w:w="80" w:type="dxa"/>
              <w:start w:w="120" w:type="dxa"/>
              <w:bottom w:w="80" w:type="dxa"/>
              <w:end w:w="120" w:type="dxa"/>
            </w:tcMar>
            <w:vAlign w:val="center"/>
          </w:tcPr>
          <w:p>
            <w:pPr>
              <w:spacing w:after="0"/>
            </w:pPr>
            <w:r>
              <w:rPr>
                <w:rFonts w:ascii="Calibri" w:hAnsi="Calibri" w:eastAsia="Calibri"/>
                <w:b/>
                <w:color w:val="111827"/>
                <w:sz w:val="22"/>
              </w:rPr>
              <w:t>Lệnh</w:t>
            </w:r>
          </w:p>
        </w:tc>
        <w:tc>
          <w:tcPr>
            <w:tcW w:type="dxa" w:w="4960"/>
            <w:shd w:fill="E8EEF5"/>
            <w:tcMar>
              <w:top w:w="80" w:type="dxa"/>
              <w:start w:w="120" w:type="dxa"/>
              <w:bottom w:w="80" w:type="dxa"/>
              <w:end w:w="120" w:type="dxa"/>
            </w:tcMar>
            <w:vAlign w:val="center"/>
          </w:tcPr>
          <w:p>
            <w:pPr>
              <w:spacing w:after="0"/>
            </w:pPr>
            <w:r>
              <w:rPr>
                <w:rFonts w:ascii="Calibri" w:hAnsi="Calibri" w:eastAsia="Calibri"/>
                <w:b/>
                <w:color w:val="111827"/>
                <w:sz w:val="22"/>
              </w:rPr>
              <w:t>Lý do</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1</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dart format --set-exit-if-changed .</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Báo format sớm.</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2</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flutter analyze</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Bắt lỗi tĩnh app.</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3</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flutter test</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Kiểm tra hành vi có test.</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4</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python tools/check_usecase_impact.py --staged</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Liệt kê UC phải review.</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5</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python tools/validate_usecases.py</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Chặn lỗi cấu trúc/tên/tham chiếu.</w:t>
            </w:r>
          </w:p>
        </w:tc>
      </w:tr>
      <w:tr>
        <w:trPr>
          <w:cantSplit/>
        </w:trPr>
        <w:tc>
          <w:tcPr>
            <w:tcW w:type="dxa" w:w="900"/>
            <w:tcMar>
              <w:top w:w="80" w:type="dxa"/>
              <w:start w:w="120" w:type="dxa"/>
              <w:bottom w:w="80" w:type="dxa"/>
              <w:end w:w="120" w:type="dxa"/>
            </w:tcMar>
            <w:vAlign w:val="center"/>
          </w:tcPr>
          <w:p>
            <w:pPr>
              <w:spacing w:after="0"/>
            </w:pPr>
            <w:r>
              <w:rPr>
                <w:rFonts w:ascii="Calibri" w:hAnsi="Calibri" w:eastAsia="Calibri"/>
                <w:color w:val="111827"/>
                <w:sz w:val="22"/>
              </w:rPr>
              <w:t>6</w:t>
            </w:r>
          </w:p>
        </w:tc>
        <w:tc>
          <w:tcPr>
            <w:tcW w:type="dxa" w:w="3500"/>
            <w:tcMar>
              <w:top w:w="80" w:type="dxa"/>
              <w:start w:w="120" w:type="dxa"/>
              <w:bottom w:w="80" w:type="dxa"/>
              <w:end w:w="120" w:type="dxa"/>
            </w:tcMar>
            <w:vAlign w:val="center"/>
          </w:tcPr>
          <w:p>
            <w:pPr>
              <w:spacing w:after="0"/>
            </w:pPr>
            <w:r>
              <w:rPr>
                <w:rFonts w:ascii="Calibri" w:hAnsi="Calibri" w:eastAsia="Calibri"/>
                <w:color w:val="111827"/>
                <w:sz w:val="22"/>
              </w:rPr>
              <w:t>python tools/build_usecase_doc.py --check</w:t>
            </w:r>
          </w:p>
        </w:tc>
        <w:tc>
          <w:tcPr>
            <w:tcW w:type="dxa" w:w="4960"/>
            <w:tcMar>
              <w:top w:w="80" w:type="dxa"/>
              <w:start w:w="120" w:type="dxa"/>
              <w:bottom w:w="80" w:type="dxa"/>
              <w:end w:w="120" w:type="dxa"/>
            </w:tcMar>
            <w:vAlign w:val="center"/>
          </w:tcPr>
          <w:p>
            <w:pPr>
              <w:spacing w:after="0"/>
            </w:pPr>
            <w:r>
              <w:rPr>
                <w:rFonts w:ascii="Calibri" w:hAnsi="Calibri" w:eastAsia="Calibri"/>
                <w:color w:val="111827"/>
                <w:sz w:val="22"/>
              </w:rPr>
              <w:t>Bảo đảm generated đồng bộ source.</w:t>
            </w:r>
          </w:p>
        </w:tc>
      </w:tr>
    </w:tbl>
    <w:p>
      <w:pPr>
        <w:spacing w:after="0"/>
      </w:pPr>
    </w:p>
    <w:p>
      <w:pPr>
        <w:spacing w:after="80" w:line="300" w:lineRule="auto"/>
        <w:ind w:left="540" w:hanging="270"/>
        <w:numPr>
          <w:ilvl w:val="0"/>
          <w:numId w:val="77"/>
        </w:numPr>
      </w:pPr>
      <w:r>
        <w:rPr>
          <w:rFonts w:ascii="Calibri" w:hAnsi="Calibri" w:eastAsia="Calibri"/>
          <w:color w:val="111827"/>
          <w:sz w:val="22"/>
        </w:rPr>
        <w:t>Tuần đầu chạy hook ở chế độ cảnh báo để chỉnh false positive. Sau hai thay đổi pilot pass, chuyển ERROR thành exit code khác 0 để chặn commit.</w:t>
      </w:r>
    </w:p>
    <w:p>
      <w:pPr>
        <w:spacing w:after="80" w:line="300" w:lineRule="auto"/>
        <w:ind w:left="540" w:hanging="270"/>
        <w:numPr>
          <w:ilvl w:val="0"/>
          <w:numId w:val="77"/>
        </w:numPr>
      </w:pPr>
      <w:r>
        <w:rPr>
          <w:rFonts w:ascii="Calibri" w:hAnsi="Calibri" w:eastAsia="Calibri"/>
          <w:color w:val="111827"/>
          <w:sz w:val="22"/>
        </w:rPr>
        <w:t>Không dùng --no-verify như cách làm thường ngày. Chỉ dùng trong sự cố khẩn cấp và phải tạo issue/commit theo sau để chạy kiểm tra đầy đủ.</w:t>
      </w:r>
    </w:p>
    <w:p>
      <w:pPr>
        <w:pStyle w:val="Heading2"/>
        <w:keepNext/>
      </w:pPr>
      <w:r>
        <w:t>10.3. Quy trình một feature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git switch main</w:t>
            </w:r>
            <w:r>
              <w:br/>
            </w:r>
            <w:r>
              <w:rPr>
                <w:rFonts w:ascii="Consolas" w:hAnsi="Consolas" w:eastAsia="Consolas"/>
                <w:color w:val="111827"/>
                <w:sz w:val="17"/>
              </w:rPr>
              <w:t>git pull --ff-only</w:t>
            </w:r>
            <w:r>
              <w:br/>
            </w:r>
            <w:r>
              <w:rPr>
                <w:rFonts w:ascii="Consolas" w:hAnsi="Consolas" w:eastAsia="Consolas"/>
                <w:color w:val="111827"/>
                <w:sz w:val="17"/>
              </w:rPr>
              <w:t>git switch -c feature/uc31-background-permissions</w:t>
            </w:r>
            <w:r>
              <w:br/>
            </w:r>
            <w:r>
              <w:rPr>
                <w:rFonts w:ascii="Consolas" w:hAnsi="Consolas" w:eastAsia="Consolas"/>
                <w:color w:val="111827"/>
                <w:sz w:val="17"/>
              </w:rPr>
            </w:r>
            <w:r>
              <w:br/>
            </w:r>
            <w:r>
              <w:rPr>
                <w:rFonts w:ascii="Consolas" w:hAnsi="Consolas" w:eastAsia="Consolas"/>
                <w:color w:val="111827"/>
                <w:sz w:val="17"/>
              </w:rPr>
              <w:t># Sửa code + i18n + test + UC source</w:t>
            </w:r>
            <w:r>
              <w:br/>
            </w:r>
            <w:r>
              <w:rPr>
                <w:rFonts w:ascii="Consolas" w:hAnsi="Consolas" w:eastAsia="Consolas"/>
                <w:color w:val="111827"/>
                <w:sz w:val="17"/>
              </w:rPr>
              <w:t>git add plato_gymapp plato_docs</w:t>
            </w:r>
            <w:r>
              <w:br/>
            </w:r>
            <w:r>
              <w:rPr>
                <w:rFonts w:ascii="Consolas" w:hAnsi="Consolas" w:eastAsia="Consolas"/>
                <w:color w:val="111827"/>
                <w:sz w:val="17"/>
              </w:rPr>
              <w:t>python tools/check_usecase_impact.py --staged</w:t>
            </w:r>
            <w:r>
              <w:br/>
            </w:r>
            <w:r>
              <w:rPr>
                <w:rFonts w:ascii="Consolas" w:hAnsi="Consolas" w:eastAsia="Consolas"/>
                <w:color w:val="111827"/>
                <w:sz w:val="17"/>
              </w:rPr>
              <w:t>python tools/validate_usecases.py</w:t>
            </w:r>
            <w:r>
              <w:br/>
            </w:r>
            <w:r>
              <w:rPr>
                <w:rFonts w:ascii="Consolas" w:hAnsi="Consolas" w:eastAsia="Consolas"/>
                <w:color w:val="111827"/>
                <w:sz w:val="17"/>
              </w:rPr>
              <w:t>python tools/build_usecase_doc.py</w:t>
            </w:r>
            <w:r>
              <w:br/>
            </w:r>
            <w:r>
              <w:rPr>
                <w:rFonts w:ascii="Consolas" w:hAnsi="Consolas" w:eastAsia="Consolas"/>
                <w:color w:val="111827"/>
                <w:sz w:val="17"/>
              </w:rPr>
              <w:t>git add plato_docs/generated/plato_usecases.docx</w:t>
            </w:r>
            <w:r>
              <w:br/>
            </w:r>
            <w:r>
              <w:rPr>
                <w:rFonts w:ascii="Consolas" w:hAnsi="Consolas" w:eastAsia="Consolas"/>
                <w:color w:val="111827"/>
                <w:sz w:val="17"/>
              </w:rPr>
              <w:t>git commit -m "feat(UC31): refine background permission flow"</w:t>
            </w:r>
            <w:r>
              <w:br/>
            </w:r>
            <w:r>
              <w:rPr>
                <w:rFonts w:ascii="Consolas" w:hAnsi="Consolas" w:eastAsia="Consolas"/>
                <w:color w:val="111827"/>
                <w:sz w:val="17"/>
              </w:rPr>
              <w:t>git status --short</w:t>
            </w:r>
          </w:p>
        </w:tc>
      </w:tr>
    </w:tbl>
    <w:p>
      <w:pPr>
        <w:spacing w:after="0"/>
      </w:pPr>
    </w:p>
    <w:p>
      <w:pPr>
        <w:pStyle w:val="Heading1"/>
        <w:keepNext/>
      </w:pPr>
      <w:r>
        <w:t>11. Giai đoạn 8 — Remote private và CI</w:t>
      </w:r>
    </w:p>
    <w:p>
      <w:pPr>
        <w:pStyle w:val="Heading2"/>
        <w:keepNext/>
      </w:pPr>
      <w:r>
        <w:t>11.1. Khi nào tạo remote</w:t>
      </w:r>
    </w:p>
    <w:p>
      <w:r>
        <w:rPr>
          <w:rFonts w:ascii="Calibri" w:hAnsi="Calibri" w:eastAsia="Calibri"/>
          <w:color w:val="111827"/>
          <w:sz w:val="22"/>
        </w:rPr>
        <w:t>Chỉ đẩy remote sau khi baseline local sạch và .gitignore đã được kiểm tra. Private repository vẫn có rủi ro nếu secret bị commit, vì vậy private không thay thế secret audit.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git remote add origin &lt;private-repository-url&gt;</w:t>
            </w:r>
            <w:r>
              <w:br/>
            </w:r>
            <w:r>
              <w:rPr>
                <w:rFonts w:ascii="Consolas" w:hAnsi="Consolas" w:eastAsia="Consolas"/>
                <w:color w:val="111827"/>
                <w:sz w:val="17"/>
              </w:rPr>
              <w:t>git remote -v</w:t>
            </w:r>
            <w:r>
              <w:br/>
            </w:r>
            <w:r>
              <w:rPr>
                <w:rFonts w:ascii="Consolas" w:hAnsi="Consolas" w:eastAsia="Consolas"/>
                <w:color w:val="111827"/>
                <w:sz w:val="17"/>
              </w:rPr>
              <w:t>git push -u origin main</w:t>
            </w:r>
          </w:p>
        </w:tc>
      </w:tr>
    </w:tbl>
    <w:p>
      <w:pPr>
        <w:spacing w:after="0"/>
      </w:pPr>
    </w:p>
    <w:p>
      <w:pPr>
        <w:pStyle w:val="Heading2"/>
        <w:keepNext/>
      </w:pPr>
      <w:r>
        <w:t>11.2. CI tối thiểu</w:t>
      </w:r>
    </w:p>
    <w:tbl>
      <w:tblPr>
        <w:tblStyle w:val="TableGrid"/>
        <w:tblW w:type="dxa" w:w="9360"/>
        <w:jc w:val="left"/>
        <w:tblLayout w:type="fixed"/>
        <w:tblLook w:firstColumn="1" w:firstRow="1" w:lastColumn="0" w:lastRow="0" w:noHBand="0" w:noVBand="1" w:val="04A0"/>
        <w:tblInd w:w="120" w:type="dxa"/>
      </w:tblPr>
      <w:tblGrid>
        <w:gridCol w:w="1800"/>
        <w:gridCol w:w="4800"/>
        <w:gridCol w:w="276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11827"/>
                <w:sz w:val="22"/>
              </w:rPr>
              <w:t>Job</w:t>
            </w:r>
          </w:p>
        </w:tc>
        <w:tc>
          <w:tcPr>
            <w:tcW w:type="dxa" w:w="4800"/>
            <w:shd w:fill="E8EEF5"/>
            <w:tcMar>
              <w:top w:w="80" w:type="dxa"/>
              <w:start w:w="120" w:type="dxa"/>
              <w:bottom w:w="80" w:type="dxa"/>
              <w:end w:w="120" w:type="dxa"/>
            </w:tcMar>
            <w:vAlign w:val="center"/>
          </w:tcPr>
          <w:p>
            <w:pPr>
              <w:spacing w:after="0"/>
            </w:pPr>
            <w:r>
              <w:rPr>
                <w:rFonts w:ascii="Calibri" w:hAnsi="Calibri" w:eastAsia="Calibri"/>
                <w:b/>
                <w:color w:val="111827"/>
                <w:sz w:val="22"/>
              </w:rPr>
              <w:t>Bắt buộc chạy</w:t>
            </w:r>
          </w:p>
        </w:tc>
        <w:tc>
          <w:tcPr>
            <w:tcW w:type="dxa" w:w="2760"/>
            <w:shd w:fill="E8EEF5"/>
            <w:tcMar>
              <w:top w:w="80" w:type="dxa"/>
              <w:start w:w="120" w:type="dxa"/>
              <w:bottom w:w="80" w:type="dxa"/>
              <w:end w:w="120" w:type="dxa"/>
            </w:tcMar>
            <w:vAlign w:val="center"/>
          </w:tcPr>
          <w:p>
            <w:pPr>
              <w:spacing w:after="0"/>
            </w:pPr>
            <w:r>
              <w:rPr>
                <w:rFonts w:ascii="Calibri" w:hAnsi="Calibri" w:eastAsia="Calibri"/>
                <w:b/>
                <w:color w:val="111827"/>
                <w:sz w:val="22"/>
              </w:rPr>
              <w:t>Điều kiện pass</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color w:val="111827"/>
                <w:sz w:val="22"/>
              </w:rPr>
              <w:t>Flutter</w:t>
            </w:r>
          </w:p>
        </w:tc>
        <w:tc>
          <w:tcPr>
            <w:tcW w:type="dxa" w:w="4800"/>
            <w:tcMar>
              <w:top w:w="80" w:type="dxa"/>
              <w:start w:w="120" w:type="dxa"/>
              <w:bottom w:w="80" w:type="dxa"/>
              <w:end w:w="120" w:type="dxa"/>
            </w:tcMar>
            <w:vAlign w:val="center"/>
          </w:tcPr>
          <w:p>
            <w:pPr>
              <w:spacing w:after="0"/>
            </w:pPr>
            <w:r>
              <w:rPr>
                <w:rFonts w:ascii="Calibri" w:hAnsi="Calibri" w:eastAsia="Calibri"/>
                <w:color w:val="111827"/>
                <w:sz w:val="22"/>
              </w:rPr>
              <w:t>flutter pub get; dart format --set-exit-if-changed; flutter analyze; flutter test.</w:t>
            </w:r>
          </w:p>
        </w:tc>
        <w:tc>
          <w:tcPr>
            <w:tcW w:type="dxa" w:w="2760"/>
            <w:tcMar>
              <w:top w:w="80" w:type="dxa"/>
              <w:start w:w="120" w:type="dxa"/>
              <w:bottom w:w="80" w:type="dxa"/>
              <w:end w:w="120" w:type="dxa"/>
            </w:tcMar>
            <w:vAlign w:val="center"/>
          </w:tcPr>
          <w:p>
            <w:pPr>
              <w:spacing w:after="0"/>
            </w:pPr>
            <w:r>
              <w:rPr>
                <w:rFonts w:ascii="Calibri" w:hAnsi="Calibri" w:eastAsia="Calibri"/>
                <w:color w:val="111827"/>
                <w:sz w:val="22"/>
              </w:rPr>
              <w:t>Không lỗi format/analyze/test.</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color w:val="111827"/>
                <w:sz w:val="22"/>
              </w:rPr>
              <w:t>Use Case</w:t>
            </w:r>
          </w:p>
        </w:tc>
        <w:tc>
          <w:tcPr>
            <w:tcW w:type="dxa" w:w="4800"/>
            <w:tcMar>
              <w:top w:w="80" w:type="dxa"/>
              <w:start w:w="120" w:type="dxa"/>
              <w:bottom w:w="80" w:type="dxa"/>
              <w:end w:w="120" w:type="dxa"/>
            </w:tcMar>
            <w:vAlign w:val="center"/>
          </w:tcPr>
          <w:p>
            <w:pPr>
              <w:spacing w:after="0"/>
            </w:pPr>
            <w:r>
              <w:rPr>
                <w:rFonts w:ascii="Calibri" w:hAnsi="Calibri" w:eastAsia="Calibri"/>
                <w:color w:val="111827"/>
                <w:sz w:val="22"/>
              </w:rPr>
              <w:t>python tools/check_usecase_impact.py --base main; python tools/validate_usecases.py --strict.</w:t>
            </w:r>
          </w:p>
        </w:tc>
        <w:tc>
          <w:tcPr>
            <w:tcW w:type="dxa" w:w="2760"/>
            <w:tcMar>
              <w:top w:w="80" w:type="dxa"/>
              <w:start w:w="120" w:type="dxa"/>
              <w:bottom w:w="80" w:type="dxa"/>
              <w:end w:w="120" w:type="dxa"/>
            </w:tcMar>
            <w:vAlign w:val="center"/>
          </w:tcPr>
          <w:p>
            <w:pPr>
              <w:spacing w:after="0"/>
            </w:pPr>
            <w:r>
              <w:rPr>
                <w:rFonts w:ascii="Calibri" w:hAnsi="Calibri" w:eastAsia="Calibri"/>
                <w:color w:val="111827"/>
                <w:sz w:val="22"/>
              </w:rPr>
              <w:t>Không ERROR và không unclassified chưa được xử lý.</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color w:val="111827"/>
                <w:sz w:val="22"/>
              </w:rPr>
              <w:t>DOCX</w:t>
            </w:r>
          </w:p>
        </w:tc>
        <w:tc>
          <w:tcPr>
            <w:tcW w:type="dxa" w:w="4800"/>
            <w:tcMar>
              <w:top w:w="80" w:type="dxa"/>
              <w:start w:w="120" w:type="dxa"/>
              <w:bottom w:w="80" w:type="dxa"/>
              <w:end w:w="120" w:type="dxa"/>
            </w:tcMar>
            <w:vAlign w:val="center"/>
          </w:tcPr>
          <w:p>
            <w:pPr>
              <w:spacing w:after="0"/>
            </w:pPr>
            <w:r>
              <w:rPr>
                <w:rFonts w:ascii="Calibri" w:hAnsi="Calibri" w:eastAsia="Calibri"/>
                <w:color w:val="111827"/>
                <w:sz w:val="22"/>
              </w:rPr>
              <w:t>python tools/build_usecase_doc.py --check.</w:t>
            </w:r>
          </w:p>
        </w:tc>
        <w:tc>
          <w:tcPr>
            <w:tcW w:type="dxa" w:w="2760"/>
            <w:tcMar>
              <w:top w:w="80" w:type="dxa"/>
              <w:start w:w="120" w:type="dxa"/>
              <w:bottom w:w="80" w:type="dxa"/>
              <w:end w:w="120" w:type="dxa"/>
            </w:tcMar>
            <w:vAlign w:val="center"/>
          </w:tcPr>
          <w:p>
            <w:pPr>
              <w:spacing w:after="0"/>
            </w:pPr>
            <w:r>
              <w:rPr>
                <w:rFonts w:ascii="Calibri" w:hAnsi="Calibri" w:eastAsia="Calibri"/>
                <w:color w:val="111827"/>
                <w:sz w:val="22"/>
              </w:rPr>
              <w:t>Generated file trùng output tái tạo.</w:t>
            </w:r>
          </w:p>
        </w:tc>
      </w:tr>
    </w:tbl>
    <w:p>
      <w:pPr>
        <w:spacing w:after="0"/>
      </w:pPr>
    </w:p>
    <w:p>
      <w:pPr>
        <w:spacing w:after="80" w:line="300" w:lineRule="auto"/>
        <w:ind w:left="540" w:hanging="270"/>
        <w:numPr>
          <w:ilvl w:val="0"/>
          <w:numId w:val="77"/>
        </w:numPr>
      </w:pPr>
      <w:r>
        <w:rPr>
          <w:rFonts w:ascii="Calibri" w:hAnsi="Calibri" w:eastAsia="Calibri"/>
          <w:color w:val="111827"/>
          <w:sz w:val="22"/>
        </w:rPr>
        <w:t>Bật branch protection cho main sau khi CI chạy ổn định: yêu cầu pipeline pass và merge qua pull request.</w:t>
      </w:r>
    </w:p>
    <w:p>
      <w:pPr>
        <w:spacing w:after="80" w:line="300" w:lineRule="auto"/>
        <w:ind w:left="540" w:hanging="270"/>
        <w:numPr>
          <w:ilvl w:val="0"/>
          <w:numId w:val="77"/>
        </w:numPr>
      </w:pPr>
      <w:r>
        <w:rPr>
          <w:rFonts w:ascii="Calibri" w:hAnsi="Calibri" w:eastAsia="Calibri"/>
          <w:color w:val="111827"/>
          <w:sz w:val="22"/>
        </w:rPr>
        <w:t>Nếu làm một mình, vẫn tạo PR cho feature lớn để xem diff code và diff tài liệu trước khi merge.</w:t>
      </w:r>
    </w:p>
    <w:p>
      <w:pPr>
        <w:pStyle w:val="Heading1"/>
        <w:keepNext/>
      </w:pPr>
      <w:r>
        <w:t>12. Case chạy hoàn chỉnh — UC31 permission</w:t>
      </w:r>
    </w:p>
    <w:p>
      <w:r>
        <w:rPr>
          <w:rFonts w:ascii="Calibri" w:hAnsi="Calibri" w:eastAsia="Calibri"/>
          <w:color w:val="111827"/>
          <w:sz w:val="22"/>
        </w:rPr>
        <w:t>Dùng case này cho lần pilot đầu tiên. Mục tiêu không chỉ là thêm workflow, mà là chứng minh toàn bộ đường đi: code thay đổi → UC bị phát hiện → wording được review → DOCX được tái tạo.</w:t>
      </w:r>
    </w:p>
    <w:tbl>
      <w:tblPr>
        <w:tblStyle w:val="TableGrid"/>
        <w:tblW w:type="dxa" w:w="9360"/>
        <w:jc w:val="left"/>
        <w:tblLayout w:type="fixed"/>
        <w:tblLook w:firstColumn="1" w:firstRow="1" w:lastColumn="0" w:lastRow="0" w:noHBand="0" w:noVBand="1" w:val="04A0"/>
        <w:tblInd w:w="120" w:type="dxa"/>
      </w:tblPr>
      <w:tblGrid>
        <w:gridCol w:w="650"/>
        <w:gridCol w:w="5000"/>
        <w:gridCol w:w="3710"/>
      </w:tblGrid>
      <w:tr>
        <w:trPr>
          <w:tblHeader w:val="true"/>
        </w:trPr>
        <w:tc>
          <w:tcPr>
            <w:tcW w:type="dxa" w:w="650"/>
            <w:shd w:fill="E8EEF5"/>
            <w:tcMar>
              <w:top w:w="80" w:type="dxa"/>
              <w:start w:w="120" w:type="dxa"/>
              <w:bottom w:w="80" w:type="dxa"/>
              <w:end w:w="120" w:type="dxa"/>
            </w:tcMar>
            <w:vAlign w:val="center"/>
          </w:tcPr>
          <w:p>
            <w:pPr>
              <w:spacing w:after="0"/>
            </w:pPr>
            <w:r>
              <w:rPr>
                <w:rFonts w:ascii="Calibri" w:hAnsi="Calibri" w:eastAsia="Calibri"/>
                <w:b/>
                <w:color w:val="111827"/>
                <w:sz w:val="22"/>
              </w:rPr>
              <w:t>Bước</w:t>
            </w:r>
          </w:p>
        </w:tc>
        <w:tc>
          <w:tcPr>
            <w:tcW w:type="dxa" w:w="5000"/>
            <w:shd w:fill="E8EEF5"/>
            <w:tcMar>
              <w:top w:w="80" w:type="dxa"/>
              <w:start w:w="120" w:type="dxa"/>
              <w:bottom w:w="80" w:type="dxa"/>
              <w:end w:w="120" w:type="dxa"/>
            </w:tcMar>
            <w:vAlign w:val="center"/>
          </w:tcPr>
          <w:p>
            <w:pPr>
              <w:spacing w:after="0"/>
            </w:pPr>
            <w:r>
              <w:rPr>
                <w:rFonts w:ascii="Calibri" w:hAnsi="Calibri" w:eastAsia="Calibri"/>
                <w:b/>
                <w:color w:val="111827"/>
                <w:sz w:val="22"/>
              </w:rPr>
              <w:t>Việc làm</w:t>
            </w:r>
          </w:p>
        </w:tc>
        <w:tc>
          <w:tcPr>
            <w:tcW w:type="dxa" w:w="3710"/>
            <w:shd w:fill="E8EEF5"/>
            <w:tcMar>
              <w:top w:w="80" w:type="dxa"/>
              <w:start w:w="120" w:type="dxa"/>
              <w:bottom w:w="80" w:type="dxa"/>
              <w:end w:w="120" w:type="dxa"/>
            </w:tcMar>
            <w:vAlign w:val="center"/>
          </w:tcPr>
          <w:p>
            <w:pPr>
              <w:spacing w:after="0"/>
            </w:pPr>
            <w:r>
              <w:rPr>
                <w:rFonts w:ascii="Calibri" w:hAnsi="Calibri" w:eastAsia="Calibri"/>
                <w:b/>
                <w:color w:val="111827"/>
                <w:sz w:val="22"/>
              </w:rPr>
              <w:t>Bằng chứng cần lưu</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1</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Tạo branch feature/uc31-background-permissions.</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Tên branch và git status sạch ban đầu.</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2</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Chạm settings_screen.dart/profile_settings_screen.dart, workout_permission_helper.dart và strings_vi.i18n.json.</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Diff code và i18n.</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3</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Chạy impact scan --staged.</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UC31 được báo; UC06/UC15 được gợi ý nếu đã map.</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4</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Đối chiếu pre-dialog: Chạy nền buổi tập; Cấp quyền ngay; Để sau.</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UC31.md dùng đúng wording app.</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5</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Bổ sung các nhánh: quyền đã có, từ chối, từ chối vĩnh viễn, quay lại từ Settings.</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Luồng thay thế/ngoại lệ trong UC31.md.</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6</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Chạy validator, build DOCX, review generated.</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Lệnh pass và DOCX có nội dung mới.</w:t>
            </w:r>
          </w:p>
        </w:tc>
      </w:tr>
      <w:tr>
        <w:trPr>
          <w:cantSplit/>
        </w:trPr>
        <w:tc>
          <w:tcPr>
            <w:tcW w:type="dxa" w:w="650"/>
            <w:tcMar>
              <w:top w:w="80" w:type="dxa"/>
              <w:start w:w="120" w:type="dxa"/>
              <w:bottom w:w="80" w:type="dxa"/>
              <w:end w:w="120" w:type="dxa"/>
            </w:tcMar>
            <w:vAlign w:val="center"/>
          </w:tcPr>
          <w:p>
            <w:pPr>
              <w:spacing w:after="0"/>
            </w:pPr>
            <w:r>
              <w:rPr>
                <w:rFonts w:ascii="Calibri" w:hAnsi="Calibri" w:eastAsia="Calibri"/>
                <w:color w:val="111827"/>
                <w:sz w:val="22"/>
              </w:rPr>
              <w:t>7</w:t>
            </w:r>
          </w:p>
        </w:tc>
        <w:tc>
          <w:tcPr>
            <w:tcW w:type="dxa" w:w="5000"/>
            <w:tcMar>
              <w:top w:w="80" w:type="dxa"/>
              <w:start w:w="120" w:type="dxa"/>
              <w:bottom w:w="80" w:type="dxa"/>
              <w:end w:w="120" w:type="dxa"/>
            </w:tcMar>
            <w:vAlign w:val="center"/>
          </w:tcPr>
          <w:p>
            <w:pPr>
              <w:spacing w:after="0"/>
            </w:pPr>
            <w:r>
              <w:rPr>
                <w:rFonts w:ascii="Calibri" w:hAnsi="Calibri" w:eastAsia="Calibri"/>
                <w:color w:val="111827"/>
                <w:sz w:val="22"/>
              </w:rPr>
              <w:t>Commit và tạo PR.</w:t>
            </w:r>
          </w:p>
        </w:tc>
        <w:tc>
          <w:tcPr>
            <w:tcW w:type="dxa" w:w="3710"/>
            <w:tcMar>
              <w:top w:w="80" w:type="dxa"/>
              <w:start w:w="120" w:type="dxa"/>
              <w:bottom w:w="80" w:type="dxa"/>
              <w:end w:w="120" w:type="dxa"/>
            </w:tcMar>
            <w:vAlign w:val="center"/>
          </w:tcPr>
          <w:p>
            <w:pPr>
              <w:spacing w:after="0"/>
            </w:pPr>
            <w:r>
              <w:rPr>
                <w:rFonts w:ascii="Calibri" w:hAnsi="Calibri" w:eastAsia="Calibri"/>
                <w:color w:val="111827"/>
                <w:sz w:val="22"/>
              </w:rPr>
              <w:t>PR checklist ghi UC31 updated/reviewed.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rFonts w:ascii="Calibri" w:hAnsi="Calibri" w:eastAsia="Calibri"/>
                <w:b/>
                <w:color w:val="1F4D78"/>
                <w:sz w:val="22"/>
              </w:rPr>
              <w:t>Điều kiện pilot pass</w:t>
            </w:r>
          </w:p>
          <w:p>
            <w:pPr>
              <w:spacing w:after="0"/>
            </w:pPr>
            <w:r>
              <w:rPr>
                <w:rFonts w:ascii="Calibri" w:hAnsi="Calibri" w:eastAsia="Calibri"/>
                <w:color w:val="111827"/>
                <w:sz w:val="22"/>
              </w:rPr>
              <w:t>Nếu script không phát hiện UC31 khi thay đổi một trong ba file code/i18n trên, dừng lại và sửa index/script. Đừng tiếp tục chuyển toàn bộ UC khi pilot chưa bắt đúng thay đổi mẫu.</w:t>
            </w:r>
          </w:p>
        </w:tc>
      </w:tr>
    </w:tbl>
    <w:p>
      <w:pPr>
        <w:spacing w:after="0"/>
      </w:pPr>
    </w:p>
    <w:p>
      <w:pPr>
        <w:pStyle w:val="Heading1"/>
        <w:keepNext/>
      </w:pPr>
      <w:r>
        <w:t>13. Cách xử lý lỗi mà không làm hỏng lịch sử Git</w:t>
      </w:r>
    </w:p>
    <w:tbl>
      <w:tblPr>
        <w:tblStyle w:val="TableGrid"/>
        <w:tblW w:type="dxa" w:w="9360"/>
        <w:jc w:val="left"/>
        <w:tblLayout w:type="fixed"/>
        <w:tblLook w:firstColumn="1" w:firstRow="1" w:lastColumn="0" w:lastRow="0" w:noHBand="0" w:noVBand="1" w:val="04A0"/>
        <w:tblInd w:w="120" w:type="dxa"/>
      </w:tblPr>
      <w:tblGrid>
        <w:gridCol w:w="2100"/>
        <w:gridCol w:w="3960"/>
        <w:gridCol w:w="330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eastAsia="Calibri"/>
                <w:b/>
                <w:color w:val="111827"/>
                <w:sz w:val="22"/>
              </w:rPr>
              <w:t>Tình huống</w:t>
            </w:r>
          </w:p>
        </w:tc>
        <w:tc>
          <w:tcPr>
            <w:tcW w:type="dxa" w:w="3960"/>
            <w:shd w:fill="E8EEF5"/>
            <w:tcMar>
              <w:top w:w="80" w:type="dxa"/>
              <w:start w:w="120" w:type="dxa"/>
              <w:bottom w:w="80" w:type="dxa"/>
              <w:end w:w="120" w:type="dxa"/>
            </w:tcMar>
            <w:vAlign w:val="center"/>
          </w:tcPr>
          <w:p>
            <w:pPr>
              <w:spacing w:after="0"/>
            </w:pPr>
            <w:r>
              <w:rPr>
                <w:rFonts w:ascii="Calibri" w:hAnsi="Calibri" w:eastAsia="Calibri"/>
                <w:b/>
                <w:color w:val="111827"/>
                <w:sz w:val="22"/>
              </w:rPr>
              <w:t>Lệnh/hành động an toàn</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111827"/>
                <w:sz w:val="22"/>
              </w:rPr>
              <w:t>Không làm</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Stage nhầm file</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git restore --staged &lt;path&gt;</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xóa file cục bộ chỉ để bỏ stage.</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Sửa nhầm file chưa commit</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Dùng IDE history/local history hoặc tạo bản copy trước khi sửa tiếp.</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chạy git reset --hard.</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Commit sai nhưng chưa push</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Tạo commit sửa tiếp hoặc hỏi người có kinh nghiệm trước khi rewrite history.</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force push theo thói quen.</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DOCX generated khác source</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Chạy generator, diff nguồn và build lại.</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mở DOCX chỉnh tay để làm file “khớp”.</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Word lock còn tồn tại</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Đóng Word/đợi sync hoàn tất; giữ nguyên file.</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xóa ~$*.docx thủ công khi file chính có thể đang mở.</w:t>
            </w:r>
          </w:p>
        </w:tc>
      </w:tr>
      <w:tr>
        <w:trPr>
          <w:cantSplit/>
        </w:trPr>
        <w:tc>
          <w:tcPr>
            <w:tcW w:type="dxa" w:w="2100"/>
            <w:tcMar>
              <w:top w:w="80" w:type="dxa"/>
              <w:start w:w="120" w:type="dxa"/>
              <w:bottom w:w="80" w:type="dxa"/>
              <w:end w:w="120" w:type="dxa"/>
            </w:tcMar>
            <w:vAlign w:val="center"/>
          </w:tcPr>
          <w:p>
            <w:pPr>
              <w:spacing w:after="0"/>
            </w:pPr>
            <w:r>
              <w:rPr>
                <w:rFonts w:ascii="Calibri" w:hAnsi="Calibri" w:eastAsia="Calibri"/>
                <w:color w:val="111827"/>
                <w:sz w:val="22"/>
              </w:rPr>
              <w:t>CI fail nhưng local pass</w:t>
            </w:r>
          </w:p>
        </w:tc>
        <w:tc>
          <w:tcPr>
            <w:tcW w:type="dxa" w:w="3960"/>
            <w:tcMar>
              <w:top w:w="80" w:type="dxa"/>
              <w:start w:w="120" w:type="dxa"/>
              <w:bottom w:w="80" w:type="dxa"/>
              <w:end w:w="120" w:type="dxa"/>
            </w:tcMar>
            <w:vAlign w:val="center"/>
          </w:tcPr>
          <w:p>
            <w:pPr>
              <w:spacing w:after="0"/>
            </w:pPr>
            <w:r>
              <w:rPr>
                <w:rFonts w:ascii="Calibri" w:hAnsi="Calibri" w:eastAsia="Calibri"/>
                <w:color w:val="111827"/>
                <w:sz w:val="22"/>
              </w:rPr>
              <w:t>Đối chiếu version Flutter/Python, line ending và lệnh CI.</w:t>
            </w:r>
          </w:p>
        </w:tc>
        <w:tc>
          <w:tcPr>
            <w:tcW w:type="dxa" w:w="3300"/>
            <w:tcMar>
              <w:top w:w="80" w:type="dxa"/>
              <w:start w:w="120" w:type="dxa"/>
              <w:bottom w:w="80" w:type="dxa"/>
              <w:end w:w="120" w:type="dxa"/>
            </w:tcMar>
            <w:vAlign w:val="center"/>
          </w:tcPr>
          <w:p>
            <w:pPr>
              <w:spacing w:after="0"/>
            </w:pPr>
            <w:r>
              <w:rPr>
                <w:rFonts w:ascii="Calibri" w:hAnsi="Calibri" w:eastAsia="Calibri"/>
                <w:color w:val="111827"/>
                <w:sz w:val="22"/>
              </w:rPr>
              <w:t>Không bỏ qua CI hoặc merge thẳng main.</w:t>
            </w:r>
          </w:p>
        </w:tc>
      </w:tr>
    </w:tbl>
    <w:p>
      <w:pPr>
        <w:spacing w:after="0"/>
      </w:pPr>
    </w:p>
    <w:p>
      <w:pPr>
        <w:pStyle w:val="Heading1"/>
        <w:keepNext/>
      </w:pPr>
      <w:r>
        <w:t>14. Checklist trước khi chuyển sang giai đoạn tiếp theo</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Calibri"/>
                <w:b/>
                <w:color w:val="111827"/>
                <w:sz w:val="22"/>
              </w:rPr>
              <w:t>Giai đoạn</w:t>
            </w:r>
          </w:p>
        </w:tc>
        <w:tc>
          <w:tcPr>
            <w:tcW w:type="dxa" w:w="8060"/>
            <w:shd w:fill="E8EEF5"/>
            <w:tcMar>
              <w:top w:w="80" w:type="dxa"/>
              <w:start w:w="120" w:type="dxa"/>
              <w:bottom w:w="80" w:type="dxa"/>
              <w:end w:w="120" w:type="dxa"/>
            </w:tcMar>
            <w:vAlign w:val="center"/>
          </w:tcPr>
          <w:p>
            <w:pPr>
              <w:spacing w:after="0"/>
            </w:pPr>
            <w:r>
              <w:rPr>
                <w:rFonts w:ascii="Calibri" w:hAnsi="Calibri" w:eastAsia="Calibri"/>
                <w:b/>
                <w:color w:val="111827"/>
                <w:sz w:val="22"/>
              </w:rPr>
              <w:t>Checklist ngắn</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0</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DOCX hiện hành đã chốt  □ Word locks đã xử lý  □ baseline test/analyze đã ghi  □ secrets đã nhận diện</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1</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.gitignore đúng  □ baseline commit sạch  □ git status sạch  □ không có secret/build bị track</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2</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UC31.md đúng template  □ wording khớp i18n  □ luồng lỗi/permission có mặt</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3</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UC31 index map path thật  □ key i18n đúng  □ related UC hợp lệ</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4–6</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impact scan đúng  □ validator bắt lỗi mẫu  □ --check DOCX pass</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7</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hook chạy Windows  □ không false positive nghiêm trọng  □ branch/commit có UC ID</w:t>
            </w:r>
          </w:p>
        </w:tc>
      </w:tr>
      <w:tr>
        <w:trPr>
          <w:cantSplit/>
        </w:trPr>
        <w:tc>
          <w:tcPr>
            <w:tcW w:type="dxa" w:w="1300"/>
            <w:tcMar>
              <w:top w:w="80" w:type="dxa"/>
              <w:start w:w="120" w:type="dxa"/>
              <w:bottom w:w="80" w:type="dxa"/>
              <w:end w:w="120" w:type="dxa"/>
            </w:tcMar>
            <w:vAlign w:val="center"/>
          </w:tcPr>
          <w:p>
            <w:pPr>
              <w:spacing w:after="0"/>
            </w:pPr>
            <w:r>
              <w:rPr>
                <w:rFonts w:ascii="Calibri" w:hAnsi="Calibri" w:eastAsia="Calibri"/>
                <w:color w:val="111827"/>
                <w:sz w:val="22"/>
              </w:rPr>
              <w:t>8</w:t>
            </w:r>
          </w:p>
        </w:tc>
        <w:tc>
          <w:tcPr>
            <w:tcW w:type="dxa" w:w="8060"/>
            <w:tcMar>
              <w:top w:w="80" w:type="dxa"/>
              <w:start w:w="120" w:type="dxa"/>
              <w:bottom w:w="80" w:type="dxa"/>
              <w:end w:w="120" w:type="dxa"/>
            </w:tcMar>
            <w:vAlign w:val="center"/>
          </w:tcPr>
          <w:p>
            <w:pPr>
              <w:spacing w:after="0"/>
            </w:pPr>
            <w:r>
              <w:rPr>
                <w:rFonts w:ascii="Calibri" w:hAnsi="Calibri" w:eastAsia="Calibri"/>
                <w:color w:val="111827"/>
                <w:sz w:val="22"/>
              </w:rPr>
              <w:t>□ remote private  □ CI pass  □ main được bảo vệ</w:t>
            </w:r>
          </w:p>
        </w:tc>
      </w:tr>
    </w:tbl>
    <w:p>
      <w:pPr>
        <w:spacing w:after="0"/>
      </w:pPr>
    </w:p>
    <w:p>
      <w:pPr>
        <w:pStyle w:val="Heading1"/>
        <w:keepNext/>
      </w:pPr>
      <w:r>
        <w:t>15. Lịch thực hiện khuyến nghị</w:t>
      </w:r>
    </w:p>
    <w:tbl>
      <w:tblPr>
        <w:tblStyle w:val="TableGrid"/>
        <w:tblW w:type="dxa" w:w="9360"/>
        <w:jc w:val="left"/>
        <w:tblLayout w:type="fixed"/>
        <w:tblLook w:firstColumn="1" w:firstRow="1" w:lastColumn="0" w:lastRow="0" w:noHBand="0" w:noVBand="1" w:val="04A0"/>
        <w:tblInd w:w="120" w:type="dxa"/>
      </w:tblPr>
      <w:tblGrid>
        <w:gridCol w:w="1200"/>
        <w:gridCol w:w="4300"/>
        <w:gridCol w:w="38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eastAsia="Calibri"/>
                <w:b/>
                <w:color w:val="111827"/>
                <w:sz w:val="22"/>
              </w:rPr>
              <w:t>Buổi</w:t>
            </w:r>
          </w:p>
        </w:tc>
        <w:tc>
          <w:tcPr>
            <w:tcW w:type="dxa" w:w="4300"/>
            <w:shd w:fill="E8EEF5"/>
            <w:tcMar>
              <w:top w:w="80" w:type="dxa"/>
              <w:start w:w="120" w:type="dxa"/>
              <w:bottom w:w="80" w:type="dxa"/>
              <w:end w:w="120" w:type="dxa"/>
            </w:tcMar>
            <w:vAlign w:val="center"/>
          </w:tcPr>
          <w:p>
            <w:pPr>
              <w:spacing w:after="0"/>
            </w:pPr>
            <w:r>
              <w:rPr>
                <w:rFonts w:ascii="Calibri" w:hAnsi="Calibri" w:eastAsia="Calibri"/>
                <w:b/>
                <w:color w:val="111827"/>
                <w:sz w:val="22"/>
              </w:rPr>
              <w:t>Phạm vi</w:t>
            </w:r>
          </w:p>
        </w:tc>
        <w:tc>
          <w:tcPr>
            <w:tcW w:type="dxa" w:w="3860"/>
            <w:shd w:fill="E8EEF5"/>
            <w:tcMar>
              <w:top w:w="80" w:type="dxa"/>
              <w:start w:w="120" w:type="dxa"/>
              <w:bottom w:w="80" w:type="dxa"/>
              <w:end w:w="120" w:type="dxa"/>
            </w:tcMar>
            <w:vAlign w:val="center"/>
          </w:tcPr>
          <w:p>
            <w:pPr>
              <w:spacing w:after="0"/>
            </w:pPr>
            <w:r>
              <w:rPr>
                <w:rFonts w:ascii="Calibri" w:hAnsi="Calibri" w:eastAsia="Calibri"/>
                <w:b/>
                <w:color w:val="111827"/>
                <w:sz w:val="22"/>
              </w:rPr>
              <w:t>Kết quả tối thiểu</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1</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0–1</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Baseline note, .gitignore, Git local và commit đầu tiên sạch.</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2</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2–3</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UC31.md, usecase-index.yaml và mapping path/key thật.</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3</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4–5</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Impact scan/validator bản đầu, có test lỗi mẫu.</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4</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6</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Generator tạo DOCX; review output không chỉnh tay.</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5</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7</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Hook chạy cảnh báo; pilot UC31 trên branch riêng.</w:t>
            </w:r>
          </w:p>
        </w:tc>
      </w:tr>
      <w:tr>
        <w:trPr>
          <w:cantSplit/>
        </w:trPr>
        <w:tc>
          <w:tcPr>
            <w:tcW w:type="dxa" w:w="1200"/>
            <w:tcMar>
              <w:top w:w="80" w:type="dxa"/>
              <w:start w:w="120" w:type="dxa"/>
              <w:bottom w:w="80" w:type="dxa"/>
              <w:end w:w="120" w:type="dxa"/>
            </w:tcMar>
            <w:vAlign w:val="center"/>
          </w:tcPr>
          <w:p>
            <w:pPr>
              <w:spacing w:after="0"/>
            </w:pPr>
            <w:r>
              <w:rPr>
                <w:rFonts w:ascii="Calibri" w:hAnsi="Calibri" w:eastAsia="Calibri"/>
                <w:color w:val="111827"/>
                <w:sz w:val="22"/>
              </w:rPr>
              <w:t>6+</w:t>
            </w:r>
          </w:p>
        </w:tc>
        <w:tc>
          <w:tcPr>
            <w:tcW w:type="dxa" w:w="4300"/>
            <w:tcMar>
              <w:top w:w="80" w:type="dxa"/>
              <w:start w:w="120" w:type="dxa"/>
              <w:bottom w:w="80" w:type="dxa"/>
              <w:end w:w="120" w:type="dxa"/>
            </w:tcMar>
            <w:vAlign w:val="center"/>
          </w:tcPr>
          <w:p>
            <w:pPr>
              <w:spacing w:after="0"/>
            </w:pPr>
            <w:r>
              <w:rPr>
                <w:rFonts w:ascii="Calibri" w:hAnsi="Calibri" w:eastAsia="Calibri"/>
                <w:color w:val="111827"/>
                <w:sz w:val="22"/>
              </w:rPr>
              <w:t>Giai đoạn 8</w:t>
            </w:r>
          </w:p>
        </w:tc>
        <w:tc>
          <w:tcPr>
            <w:tcW w:type="dxa" w:w="3860"/>
            <w:tcMar>
              <w:top w:w="80" w:type="dxa"/>
              <w:start w:w="120" w:type="dxa"/>
              <w:bottom w:w="80" w:type="dxa"/>
              <w:end w:w="120" w:type="dxa"/>
            </w:tcMar>
            <w:vAlign w:val="center"/>
          </w:tcPr>
          <w:p>
            <w:pPr>
              <w:spacing w:after="0"/>
            </w:pPr>
            <w:r>
              <w:rPr>
                <w:rFonts w:ascii="Calibri" w:hAnsi="Calibri" w:eastAsia="Calibri"/>
                <w:color w:val="111827"/>
                <w:sz w:val="22"/>
              </w:rPr>
              <w:t>CI/remote private sau khi pilot pass; rồi chuyển 5–8 UC mỗi batch.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rFonts w:ascii="Calibri" w:hAnsi="Calibri" w:eastAsia="Calibri"/>
                <w:b/>
                <w:color w:val="1F4D78"/>
                <w:sz w:val="22"/>
              </w:rPr>
              <w:t>Điểm kiểm soát quan trọng nhất</w:t>
            </w:r>
          </w:p>
          <w:p>
            <w:pPr>
              <w:spacing w:after="0"/>
            </w:pPr>
            <w:r>
              <w:rPr>
                <w:rFonts w:ascii="Calibri" w:hAnsi="Calibri" w:eastAsia="Calibri"/>
                <w:color w:val="111827"/>
                <w:sz w:val="22"/>
              </w:rPr>
              <w:t>Không cố làm nhanh bằng cách chuyển 31 UC, generator, Git hook và CI trong một ngày. Pilot UC31 tạo phản hồi sớm nhất và giúp bạn sửa quy ước trước khi chúng lan rộng.</w:t>
            </w:r>
          </w:p>
        </w:tc>
      </w:tr>
    </w:tbl>
    <w:p>
      <w:pPr>
        <w:spacing w:after="0"/>
      </w:pPr>
    </w:p>
    <w:p>
      <w:pPr>
        <w:pStyle w:val="Heading1"/>
        <w:keepNext/>
      </w:pPr>
      <w:r>
        <w:t>16. Mẫu checklist cho Pull Request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onsolas" w:hAnsi="Consolas" w:eastAsia="Consolas"/>
                <w:color w:val="111827"/>
                <w:sz w:val="17"/>
              </w:rPr>
              <w:t>## Phạm vi</w:t>
            </w:r>
            <w:r>
              <w:br/>
            </w:r>
            <w:r>
              <w:rPr>
                <w:rFonts w:ascii="Consolas" w:hAnsi="Consolas" w:eastAsia="Consolas"/>
                <w:color w:val="111827"/>
                <w:sz w:val="17"/>
              </w:rPr>
              <w:t>- UC liên quan: UC31, UC06, UC15</w:t>
            </w:r>
            <w:r>
              <w:br/>
            </w:r>
            <w:r>
              <w:rPr>
                <w:rFonts w:ascii="Consolas" w:hAnsi="Consolas" w:eastAsia="Consolas"/>
                <w:color w:val="111827"/>
                <w:sz w:val="17"/>
              </w:rPr>
            </w:r>
            <w:r>
              <w:br/>
            </w:r>
            <w:r>
              <w:rPr>
                <w:rFonts w:ascii="Consolas" w:hAnsi="Consolas" w:eastAsia="Consolas"/>
                <w:color w:val="111827"/>
                <w:sz w:val="17"/>
              </w:rPr>
              <w:t>## Đã kiểm tra</w:t>
            </w:r>
            <w:r>
              <w:br/>
            </w:r>
            <w:r>
              <w:rPr>
                <w:rFonts w:ascii="Consolas" w:hAnsi="Consolas" w:eastAsia="Consolas"/>
                <w:color w:val="111827"/>
                <w:sz w:val="17"/>
              </w:rPr>
              <w:t>- [ ] Code và test đã cập nhật</w:t>
            </w:r>
            <w:r>
              <w:br/>
            </w:r>
            <w:r>
              <w:rPr>
                <w:rFonts w:ascii="Consolas" w:hAnsi="Consolas" w:eastAsia="Consolas"/>
                <w:color w:val="111827"/>
                <w:sz w:val="17"/>
              </w:rPr>
              <w:t>- [ ] Localization/UI wording đã đối chiếu</w:t>
            </w:r>
            <w:r>
              <w:br/>
            </w:r>
            <w:r>
              <w:rPr>
                <w:rFonts w:ascii="Consolas" w:hAnsi="Consolas" w:eastAsia="Consolas"/>
                <w:color w:val="111827"/>
                <w:sz w:val="17"/>
              </w:rPr>
              <w:t>- [ ] Impact scan đã chạy</w:t>
            </w:r>
            <w:r>
              <w:br/>
            </w:r>
            <w:r>
              <w:rPr>
                <w:rFonts w:ascii="Consolas" w:hAnsi="Consolas" w:eastAsia="Consolas"/>
                <w:color w:val="111827"/>
                <w:sz w:val="17"/>
              </w:rPr>
              <w:t>- [ ] Use Case đã cập nhật hoặc ghi rõ reviewed-no-change</w:t>
            </w:r>
            <w:r>
              <w:br/>
            </w:r>
            <w:r>
              <w:rPr>
                <w:rFonts w:ascii="Consolas" w:hAnsi="Consolas" w:eastAsia="Consolas"/>
                <w:color w:val="111827"/>
                <w:sz w:val="17"/>
              </w:rPr>
              <w:t>- [ ] validate_usecases.py pass</w:t>
            </w:r>
            <w:r>
              <w:br/>
            </w:r>
            <w:r>
              <w:rPr>
                <w:rFonts w:ascii="Consolas" w:hAnsi="Consolas" w:eastAsia="Consolas"/>
                <w:color w:val="111827"/>
                <w:sz w:val="17"/>
              </w:rPr>
              <w:t>- [ ] DOCX generated đã build lại và review</w:t>
            </w:r>
            <w:r>
              <w:br/>
            </w:r>
            <w:r>
              <w:rPr>
                <w:rFonts w:ascii="Consolas" w:hAnsi="Consolas" w:eastAsia="Consolas"/>
                <w:color w:val="111827"/>
                <w:sz w:val="17"/>
              </w:rPr>
              <w:t>- [ ] Không có secret, Word lock, render hoặc backup tạm trong diff</w:t>
            </w:r>
            <w:r>
              <w:br/>
            </w:r>
            <w:r>
              <w:rPr>
                <w:rFonts w:ascii="Consolas" w:hAnsi="Consolas" w:eastAsia="Consolas"/>
                <w:color w:val="111827"/>
                <w:sz w:val="17"/>
              </w:rPr>
            </w:r>
            <w:r>
              <w:br/>
            </w:r>
            <w:r>
              <w:rPr>
                <w:rFonts w:ascii="Consolas" w:hAnsi="Consolas" w:eastAsia="Consolas"/>
                <w:color w:val="111827"/>
                <w:sz w:val="17"/>
              </w:rPr>
              <w:t>## Ghi chú</w:t>
            </w:r>
            <w:r>
              <w:br/>
            </w:r>
            <w:r>
              <w:rPr>
                <w:rFonts w:ascii="Consolas" w:hAnsi="Consolas" w:eastAsia="Consolas"/>
                <w:color w:val="111827"/>
                <w:sz w:val="17"/>
              </w:rPr>
              <w:t>&lt;!-- Nêu rõ lý do nếu UC bị impact nhưng không cần sửa. --&gt;</w:t>
            </w:r>
          </w:p>
        </w:tc>
      </w:tr>
    </w:tbl>
    <w:p>
      <w:pPr>
        <w:spacing w:after="0"/>
      </w:pPr>
    </w:p>
    <w:p>
      <w:pPr>
        <w:pStyle w:val="Heading1"/>
        <w:keepNext/>
      </w:pPr>
      <w:r>
        <w:t>17. Bước bắt đầu ngay bây giờ</w:t>
      </w:r>
    </w:p>
    <w:p>
      <w:pPr>
        <w:spacing w:after="80" w:line="300" w:lineRule="auto"/>
        <w:ind w:left="540" w:hanging="270"/>
        <w:numPr>
          <w:ilvl w:val="0"/>
          <w:numId w:val="77"/>
        </w:numPr>
      </w:pPr>
      <w:r>
        <w:rPr>
          <w:rFonts w:ascii="Calibri" w:hAnsi="Calibri" w:eastAsia="Calibri"/>
          <w:color w:val="111827"/>
          <w:sz w:val="22"/>
        </w:rPr>
        <w:t>Đóng Word để hai file ~$*.docx biến mất, rồi chốt đúng file Use Case hiện hành.</w:t>
      </w:r>
    </w:p>
    <w:p>
      <w:pPr>
        <w:spacing w:after="80" w:line="300" w:lineRule="auto"/>
        <w:ind w:left="540" w:hanging="270"/>
        <w:numPr>
          <w:ilvl w:val="0"/>
          <w:numId w:val="77"/>
        </w:numPr>
      </w:pPr>
      <w:r>
        <w:rPr>
          <w:rFonts w:ascii="Calibri" w:hAnsi="Calibri" w:eastAsia="Calibri"/>
          <w:color w:val="111827"/>
          <w:sz w:val="22"/>
        </w:rPr>
        <w:t>Thực hiện Giai đoạn 0 và Giai đoạn 1 trong một phiên làm việc: secret audit → .gitignore → Git local → baseline commit.</w:t>
      </w:r>
    </w:p>
    <w:p>
      <w:pPr>
        <w:spacing w:after="80" w:line="300" w:lineRule="auto"/>
        <w:ind w:left="540" w:hanging="270"/>
        <w:numPr>
          <w:ilvl w:val="0"/>
          <w:numId w:val="77"/>
        </w:numPr>
      </w:pPr>
      <w:r>
        <w:rPr>
          <w:rFonts w:ascii="Calibri" w:hAnsi="Calibri" w:eastAsia="Calibri"/>
          <w:color w:val="111827"/>
          <w:sz w:val="22"/>
        </w:rPr>
        <w:t>Ở phiên tiếp theo, triển khai pilot UC31 theo Giai đoạn 2–6. Không chuyển các UC khác cho đến khi pilot pass.</w:t>
      </w:r>
    </w:p>
    <w:p>
      <w:pPr>
        <w:spacing w:after="80" w:line="300" w:lineRule="auto"/>
        <w:ind w:left="540" w:hanging="270"/>
        <w:numPr>
          <w:ilvl w:val="0"/>
          <w:numId w:val="77"/>
        </w:numPr>
      </w:pPr>
      <w:r>
        <w:rPr>
          <w:rFonts w:ascii="Calibri" w:hAnsi="Calibri" w:eastAsia="Calibri"/>
          <w:color w:val="111827"/>
          <w:sz w:val="22"/>
        </w:rPr>
        <w:t>Sau pilot, mới kích hoạt hook chặn và tạo remote private/CI.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rFonts w:ascii="Calibri" w:hAnsi="Calibri" w:eastAsia="Calibri"/>
                <w:b/>
                <w:color w:val="1F4D78"/>
                <w:sz w:val="22"/>
              </w:rPr>
              <w:t>Kết quả kỳ vọng</w:t>
            </w:r>
          </w:p>
          <w:p>
            <w:pPr>
              <w:spacing w:after="0"/>
            </w:pPr>
            <w:r>
              <w:rPr>
                <w:rFonts w:ascii="Calibri" w:hAnsi="Calibri" w:eastAsia="Calibri"/>
                <w:color w:val="111827"/>
                <w:sz w:val="22"/>
              </w:rPr>
              <w:t>Sau khi hoàn thành pilot, bạn sẽ có một thay đổi thực tế mà trong đó code, localization, Use Case nguồn, tài liệu DOCX và Git history đều khớp nhau. Từ đó việc chuyển các UC còn lại chỉ là lặp lại một quy trình đã được chứng minh.</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6"/>
      </w:rPr>
      <w:t xml:space="preserve">Plato · Hướng dẫn thực hiện Git–Code–Use Case  |  Trang </w:t>
    </w:r>
    <w:r>
      <w:rPr>
        <w:rFonts w:ascii="Calibri" w:hAnsi="Calibri" w:eastAsia="Calibri"/>
        <w:color w:val="66708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0D5DD"/>
      </w:pBdr>
    </w:pPr>
    <w:r>
      <w:rPr>
        <w:rFonts w:ascii="Calibri" w:hAnsi="Calibri" w:eastAsia="Calibri"/>
        <w:b/>
        <w:color w:val="667085"/>
        <w:sz w:val="16"/>
      </w:rPr>
      <w:t>PLATO  |  HƯỚNG DẪN THỰC THI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lvl w:ilvl="0">
      <w:start w:val="1"/>
      <w:numFmt w:val="decimal"/>
      <w:lvlText w:val="%1."/>
      <w:lvlJc w:val="left"/>
      <w:pPr>
        <w:tabs>
          <w:tab w:val="num" w:pos="540"/>
        </w:tabs>
        <w:ind w:left="540" w:hanging="270"/>
        <w:spacing w:after="80" w:line="300" w:lineRule="auto"/>
      </w:pPr>
    </w:lvl>
  </w:abstractNum>
  <w:num w:numId="77">
    <w:abstractNumId w:val="77"/>
  </w:num>
  <w:abstractNum w:abstractNumId="78">
    <w:lvl w:ilvl="0">
      <w:start w:val="1"/>
      <w:numFmt w:val="bullet"/>
      <w:lvlText w:val="•"/>
      <w:lvlJc w:val="left"/>
      <w:pPr>
        <w:tabs>
          <w:tab w:val="num" w:pos="540"/>
        </w:tabs>
        <w:ind w:left="540" w:hanging="270"/>
        <w:spacing w:after="80" w:line="300" w:lineRule="auto"/>
      </w:pPr>
    </w:lvl>
  </w:abstract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thực hiện lộ trình Git – Code – Use Case cho Plato</dc:title>
  <dc:subject>Sổ tay thực thi chi tiết theo kế hoạch đồng bộ Plato</dc:subject>
  <dc:creator>Plato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