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drawing>
          <wp:inline distB="114300" distT="114300" distL="114300" distR="114300">
            <wp:extent cx="2081213" cy="16506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1213" cy="165061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pStyle w:val="Title"/>
        <w:spacing w:after="60" w:before="0" w:line="276" w:lineRule="auto"/>
        <w:jc w:val="center"/>
        <w:rPr>
          <w:b w:val="0"/>
          <w:sz w:val="52"/>
          <w:szCs w:val="52"/>
        </w:rPr>
      </w:pPr>
      <w:bookmarkStart w:colFirst="0" w:colLast="0" w:name="_gjdgxs" w:id="0"/>
      <w:bookmarkEnd w:id="0"/>
      <w:r w:rsidDel="00000000" w:rsidR="00000000" w:rsidRPr="00000000">
        <w:rPr>
          <w:b w:val="0"/>
          <w:sz w:val="52"/>
          <w:szCs w:val="52"/>
          <w:rtl w:val="0"/>
        </w:rPr>
        <w:t xml:space="preserve">Características de Repositórios Populares</w:t>
      </w:r>
    </w:p>
    <w:p w:rsidR="00000000" w:rsidDel="00000000" w:rsidP="00000000" w:rsidRDefault="00000000" w:rsidRPr="00000000" w14:paraId="00000007">
      <w:pPr>
        <w:pStyle w:val="Subtitle"/>
        <w:spacing w:after="320" w:before="0" w:line="276" w:lineRule="auto"/>
        <w:jc w:val="center"/>
        <w:rPr>
          <w:rFonts w:ascii="Arial" w:cs="Arial" w:eastAsia="Arial" w:hAnsi="Arial"/>
          <w:i w:val="0"/>
          <w:color w:val="000000"/>
          <w:sz w:val="30"/>
          <w:szCs w:val="30"/>
        </w:rPr>
      </w:pPr>
      <w:bookmarkStart w:colFirst="0" w:colLast="0" w:name="_30j0zll" w:id="1"/>
      <w:bookmarkEnd w:id="1"/>
      <w:r w:rsidDel="00000000" w:rsidR="00000000" w:rsidRPr="00000000">
        <w:rPr>
          <w:rFonts w:ascii="Arial" w:cs="Arial" w:eastAsia="Arial" w:hAnsi="Arial"/>
          <w:i w:val="0"/>
          <w:color w:val="000000"/>
          <w:sz w:val="30"/>
          <w:szCs w:val="30"/>
          <w:rtl w:val="0"/>
        </w:rPr>
        <w:t xml:space="preserve">Laboratório de Medição e Experimentação de Software</w:t>
      </w:r>
      <w:r w:rsidDel="00000000" w:rsidR="00000000" w:rsidRPr="00000000">
        <w:rPr>
          <w:rFonts w:ascii="Arial" w:cs="Arial" w:eastAsia="Arial" w:hAnsi="Arial"/>
          <w:i w:val="0"/>
          <w:color w:val="000000"/>
          <w:sz w:val="30"/>
          <w:szCs w:val="30"/>
          <w:rtl w:val="0"/>
        </w:rPr>
        <w:t xml:space="preserve"> - Laboratório 01 - Sprint 03</w:t>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spacing w:line="276" w:lineRule="auto"/>
        <w:jc w:val="both"/>
        <w:rPr>
          <w:b w:val="1"/>
        </w:rPr>
      </w:pPr>
      <w:r w:rsidDel="00000000" w:rsidR="00000000" w:rsidRPr="00000000">
        <w:rPr>
          <w:b w:val="1"/>
          <w:rtl w:val="0"/>
        </w:rPr>
        <w:t xml:space="preserve">Participantes:</w:t>
      </w:r>
    </w:p>
    <w:p w:rsidR="00000000" w:rsidDel="00000000" w:rsidP="00000000" w:rsidRDefault="00000000" w:rsidRPr="00000000" w14:paraId="0000000F">
      <w:pPr>
        <w:spacing w:line="276" w:lineRule="auto"/>
        <w:jc w:val="both"/>
        <w:rPr>
          <w:b w:val="1"/>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jc w:val="both"/>
      </w:pPr>
      <w:r w:rsidDel="00000000" w:rsidR="00000000" w:rsidRPr="00000000">
        <w:rPr>
          <w:rtl w:val="0"/>
        </w:rPr>
        <w:t xml:space="preserve">Laís Helena Oliveira de Paula</w:t>
      </w:r>
    </w:p>
    <w:p w:rsidR="00000000" w:rsidDel="00000000" w:rsidP="00000000" w:rsidRDefault="00000000" w:rsidRPr="00000000" w14:paraId="00000011">
      <w:pPr>
        <w:numPr>
          <w:ilvl w:val="0"/>
          <w:numId w:val="1"/>
        </w:numPr>
        <w:spacing w:line="276" w:lineRule="auto"/>
        <w:ind w:left="720" w:hanging="360"/>
        <w:jc w:val="both"/>
      </w:pPr>
      <w:r w:rsidDel="00000000" w:rsidR="00000000" w:rsidRPr="00000000">
        <w:rPr>
          <w:rtl w:val="0"/>
        </w:rPr>
        <w:t xml:space="preserve">Tomás Antônio Campos Costa</w:t>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center"/>
        <w:rPr/>
      </w:pPr>
      <w:r w:rsidDel="00000000" w:rsidR="00000000" w:rsidRPr="00000000">
        <w:rPr>
          <w:rtl w:val="0"/>
        </w:rPr>
        <w:t xml:space="preserve">Belo Horizonte</w:t>
      </w:r>
    </w:p>
    <w:p w:rsidR="00000000" w:rsidDel="00000000" w:rsidP="00000000" w:rsidRDefault="00000000" w:rsidRPr="00000000" w14:paraId="0000001C">
      <w:pPr>
        <w:spacing w:line="276" w:lineRule="auto"/>
        <w:jc w:val="center"/>
        <w:rPr>
          <w:b w:val="1"/>
        </w:rPr>
      </w:pPr>
      <w:r w:rsidDel="00000000" w:rsidR="00000000" w:rsidRPr="00000000">
        <w:rPr>
          <w:rtl w:val="0"/>
        </w:rPr>
        <w:t xml:space="preserve">Março/2021</w:t>
      </w: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color w:val="2d3b45"/>
          <w:sz w:val="24"/>
          <w:szCs w:val="24"/>
          <w:highlight w:val="white"/>
        </w:rPr>
      </w:pPr>
      <w:r w:rsidDel="00000000" w:rsidR="00000000" w:rsidRPr="00000000">
        <w:rPr>
          <w:color w:val="2d3b45"/>
          <w:sz w:val="24"/>
          <w:szCs w:val="24"/>
          <w:highlight w:val="white"/>
          <w:rtl w:val="0"/>
        </w:rPr>
        <w:t xml:space="preserve">Neste laboratório, foi estudado as principais características de sistemas populares open-source. Saber analisar como eles são desenvolvidos, com que frequência recebem contribuição externa, com qual frequência lançam releases, entre outras características. Para isso, coletamos os dados indicados para os 1.000 repositórios com maior número de estrelas no GitHub e discutimos os valores obtidos.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2d3b45"/>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RQ 01. Sistemas populares são maduros/antigos?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Hipótese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 Considerar sistemas maduros com no mínimo 7 anos</w:t>
      </w:r>
      <w:r w:rsidDel="00000000" w:rsidR="00000000" w:rsidRPr="00000000">
        <w:rPr>
          <w:sz w:val="24"/>
          <w:szCs w:val="24"/>
          <w:rtl w:val="0"/>
        </w:rPr>
        <w:t xml:space="preserve"> de criação.</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Mediana da quantidade de estrelas tota</w:t>
      </w:r>
      <w:r w:rsidDel="00000000" w:rsidR="00000000" w:rsidRPr="00000000">
        <w:rPr>
          <w:b w:val="1"/>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19279</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Mediana da quantidade de estrelas de repositórios maduros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epositórios criados </w:t>
      </w:r>
      <w:r w:rsidDel="00000000" w:rsidR="00000000" w:rsidRPr="00000000">
        <w:rPr>
          <w:sz w:val="24"/>
          <w:szCs w:val="24"/>
          <w:rtl w:val="0"/>
        </w:rPr>
        <w:t xml:space="preserve">entre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2008 a 2014 = 19929,5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Conclusão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 repositórios maduros com </w:t>
      </w:r>
      <w:r w:rsidDel="00000000" w:rsidR="00000000" w:rsidRPr="00000000">
        <w:rPr>
          <w:sz w:val="24"/>
          <w:szCs w:val="24"/>
          <w:rtl w:val="0"/>
        </w:rPr>
        <w:t xml:space="preserve">data de criação entre 2008 e 2014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têm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mediana d</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quantidade de estrelas maior do que a mediana geral, portanto podem ser considerados populares.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RQ 02. Sistemas populares recebem muita contribuição externa?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Hipótese: </w:t>
      </w:r>
      <w:r w:rsidDel="00000000" w:rsidR="00000000" w:rsidRPr="00000000">
        <w:rPr>
          <w:i w:val="0"/>
          <w:smallCaps w:val="0"/>
          <w:strike w:val="0"/>
          <w:color w:val="000000"/>
          <w:sz w:val="24"/>
          <w:szCs w:val="24"/>
          <w:u w:val="none"/>
          <w:shd w:fill="auto" w:val="clear"/>
          <w:vertAlign w:val="baseline"/>
          <w:rtl w:val="0"/>
        </w:rPr>
        <w:t xml:space="preserve">Sim</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Sistemas populares t</w:t>
      </w:r>
      <w:r w:rsidDel="00000000" w:rsidR="00000000" w:rsidRPr="00000000">
        <w:rPr>
          <w:sz w:val="24"/>
          <w:szCs w:val="24"/>
          <w:rtl w:val="0"/>
        </w:rPr>
        <w:t xml:space="preserve">ê</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uma grande quantidade de Pull requests (mais de </w:t>
      </w:r>
      <w:r w:rsidDel="00000000" w:rsidR="00000000" w:rsidRPr="00000000">
        <w:rPr>
          <w:sz w:val="24"/>
          <w:szCs w:val="24"/>
          <w:rtl w:val="0"/>
        </w:rPr>
        <w:t xml:space="preserve">1000 pull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Mediana da quantidade de pull request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294,5</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Conclusão: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Repositórios populares não possuem grande quantidade de pull requests</w:t>
      </w:r>
      <w:r w:rsidDel="00000000" w:rsidR="00000000" w:rsidRPr="00000000">
        <w:rPr>
          <w:sz w:val="24"/>
          <w:szCs w:val="24"/>
          <w:rtl w:val="0"/>
        </w:rPr>
        <w:t xml:space="preserve">. Levando em conta que seriam mais de 1000 pull requests e a mediana é bem abaixo desse valor.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RQ 03. Sistemas populares lançam releases com frequência?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Hipótese: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ter grande quantidade de releases </w:t>
      </w:r>
      <w:r w:rsidDel="00000000" w:rsidR="00000000" w:rsidRPr="00000000">
        <w:rPr>
          <w:sz w:val="24"/>
          <w:szCs w:val="24"/>
          <w:rtl w:val="0"/>
        </w:rPr>
        <w:t xml:space="preserve">- No mínimo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100</w:t>
      </w:r>
      <w:r w:rsidDel="00000000" w:rsidR="00000000" w:rsidRPr="00000000">
        <w:rPr>
          <w:sz w:val="24"/>
          <w:szCs w:val="24"/>
          <w:rtl w:val="0"/>
        </w:rPr>
        <w:t xml:space="preserve"> releases</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Mediana da quantidade total de releases: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Conclusão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Repositórios populares n</w:t>
      </w:r>
      <w:r w:rsidDel="00000000" w:rsidR="00000000" w:rsidRPr="00000000">
        <w:rPr>
          <w:sz w:val="24"/>
          <w:szCs w:val="24"/>
          <w:rtl w:val="0"/>
        </w:rPr>
        <w:t xml:space="preserve">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lançam releases com frequência.</w:t>
      </w:r>
      <w:r w:rsidDel="00000000" w:rsidR="00000000" w:rsidRPr="00000000">
        <w:rPr>
          <w:sz w:val="24"/>
          <w:szCs w:val="24"/>
          <w:rtl w:val="0"/>
        </w:rPr>
        <w:t xml:space="preserve"> Na mediana é possível observar um baixo número de releases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RQ 04. Sistemas populares são atualizados com frequência?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Hipótese: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Repositórios populares não são atualizados com frequência. Considerando </w:t>
      </w:r>
      <w:r w:rsidDel="00000000" w:rsidR="00000000" w:rsidRPr="00000000">
        <w:rPr>
          <w:sz w:val="24"/>
          <w:szCs w:val="24"/>
          <w:rtl w:val="0"/>
        </w:rPr>
        <w:t xml:space="preserve">atualizações semanais como algo frequente.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Mediana da última atualização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82 dias atrás</w:t>
      </w:r>
      <w:r w:rsidDel="00000000" w:rsidR="00000000" w:rsidRPr="00000000">
        <w:rPr>
          <w:sz w:val="24"/>
          <w:szCs w:val="24"/>
          <w:rtl w:val="0"/>
        </w:rPr>
        <w:t xml:space="preserv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tualizaç</w:t>
      </w:r>
      <w:r w:rsidDel="00000000" w:rsidR="00000000" w:rsidRPr="00000000">
        <w:rPr>
          <w:sz w:val="24"/>
          <w:szCs w:val="24"/>
          <w:rtl w:val="0"/>
        </w:rPr>
        <w:t xml:space="preserve">ões 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feitas em média a cada 2 meses e 22 dias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Conclusão: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Repositórios populares não são </w:t>
      </w:r>
      <w:r w:rsidDel="00000000" w:rsidR="00000000" w:rsidRPr="00000000">
        <w:rPr>
          <w:sz w:val="24"/>
          <w:szCs w:val="24"/>
          <w:rtl w:val="0"/>
        </w:rPr>
        <w:t xml:space="preserve">atualizados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muita </w:t>
      </w:r>
      <w:r w:rsidDel="00000000" w:rsidR="00000000" w:rsidRPr="00000000">
        <w:rPr>
          <w:sz w:val="24"/>
          <w:szCs w:val="24"/>
          <w:rtl w:val="0"/>
        </w:rPr>
        <w:t xml:space="preserve">frequência, observando que são atualizados a cada 2 meses.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RQ 05. Sistemas populares são escritos nas linguagens mais populares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Considerando </w:t>
      </w:r>
      <w:r w:rsidDel="00000000" w:rsidR="00000000" w:rsidRPr="00000000">
        <w:rPr>
          <w:sz w:val="24"/>
          <w:szCs w:val="24"/>
          <w:rtl w:val="0"/>
        </w:rPr>
        <w:t xml:space="preserve">as 3 linguagens mais populares, segundo </w:t>
      </w:r>
      <w:hyperlink r:id="rId7">
        <w:r w:rsidDel="00000000" w:rsidR="00000000" w:rsidRPr="00000000">
          <w:rPr>
            <w:i w:val="1"/>
            <w:color w:val="1155cc"/>
            <w:sz w:val="24"/>
            <w:szCs w:val="24"/>
            <w:u w:val="single"/>
            <w:rtl w:val="0"/>
          </w:rPr>
          <w:t xml:space="preserve">https://octoverse.github.com/</w:t>
        </w:r>
      </w:hyperlink>
      <w:r w:rsidDel="00000000" w:rsidR="00000000" w:rsidRPr="00000000">
        <w:rPr>
          <w:sz w:val="24"/>
          <w:szCs w:val="24"/>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sz w:val="24"/>
          <w:szCs w:val="24"/>
        </w:rPr>
      </w:pPr>
      <w:r w:rsidDel="00000000" w:rsidR="00000000" w:rsidRPr="00000000">
        <w:rPr>
          <w:sz w:val="24"/>
          <w:szCs w:val="24"/>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ython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Hipótese: </w:t>
      </w:r>
      <w:r w:rsidDel="00000000" w:rsidR="00000000" w:rsidRPr="00000000">
        <w:rPr>
          <w:sz w:val="24"/>
          <w:szCs w:val="24"/>
          <w:rtl w:val="0"/>
        </w:rPr>
        <w:t xml:space="preserve">A maioria dos</w:t>
      </w:r>
      <w:r w:rsidDel="00000000" w:rsidR="00000000" w:rsidRPr="00000000">
        <w:rPr>
          <w:b w:val="1"/>
          <w:sz w:val="24"/>
          <w:szCs w:val="24"/>
          <w:rtl w:val="0"/>
        </w:rPr>
        <w:t xml:space="preserve">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epositórios não são codificados nas linguagens mais populares.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264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epositórios são codificados em </w:t>
      </w:r>
      <w:r w:rsidDel="00000000" w:rsidR="00000000" w:rsidRPr="00000000">
        <w:rPr>
          <w:sz w:val="24"/>
          <w:szCs w:val="24"/>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avaScript</w:t>
      </w:r>
      <w:r w:rsidDel="00000000" w:rsidR="00000000" w:rsidRPr="00000000">
        <w:rPr>
          <w:sz w:val="24"/>
          <w:szCs w:val="24"/>
          <w:rtl w:val="0"/>
        </w:rPr>
        <w:t xml:space="preserve">, o que corresponde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26,4% do total de repositó</w:t>
      </w:r>
      <w:r w:rsidDel="00000000" w:rsidR="00000000" w:rsidRPr="00000000">
        <w:rPr>
          <w:sz w:val="24"/>
          <w:szCs w:val="24"/>
          <w:rtl w:val="0"/>
        </w:rPr>
        <w:t xml:space="preserve">rios.</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114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epositórios são codificados em Python</w:t>
      </w:r>
      <w:r w:rsidDel="00000000" w:rsidR="00000000" w:rsidRPr="00000000">
        <w:rPr>
          <w:sz w:val="24"/>
          <w:szCs w:val="24"/>
          <w:rtl w:val="0"/>
        </w:rPr>
        <w:t xml:space="preserve">, o que corresponde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11,4% do total de re</w:t>
      </w:r>
      <w:r w:rsidDel="00000000" w:rsidR="00000000" w:rsidRPr="00000000">
        <w:rPr>
          <w:sz w:val="24"/>
          <w:szCs w:val="24"/>
          <w:rtl w:val="0"/>
        </w:rPr>
        <w:t xml:space="preserve">positórios.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67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epositórios </w:t>
      </w:r>
      <w:r w:rsidDel="00000000" w:rsidR="00000000" w:rsidRPr="00000000">
        <w:rPr>
          <w:sz w:val="24"/>
          <w:szCs w:val="24"/>
          <w:rtl w:val="0"/>
        </w:rPr>
        <w:t xml:space="preserve">são codificados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Java</w:t>
      </w:r>
      <w:r w:rsidDel="00000000" w:rsidR="00000000" w:rsidRPr="00000000">
        <w:rPr>
          <w:sz w:val="24"/>
          <w:szCs w:val="24"/>
          <w:rtl w:val="0"/>
        </w:rPr>
        <w:t xml:space="preserve">, o que corresponde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 do to</w:t>
      </w:r>
      <w:r w:rsidDel="00000000" w:rsidR="00000000" w:rsidRPr="00000000">
        <w:rPr>
          <w:sz w:val="24"/>
          <w:szCs w:val="24"/>
          <w:rtl w:val="0"/>
        </w:rPr>
        <w:t xml:space="preserve">tal de repositórios.</w:t>
        <w:tab/>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Conclusão: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Com isso podemos afirmar a hipótese, concluindo que menos da metade dos repositórios populares são feitos nas três linguagens mais populares. 445 repositórios são codificados nas 3 linguagens mais populares, o que corresponde a 44,5% dos 1000 repositórios analisados.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RQ 06. </w:t>
      </w:r>
      <w:r w:rsidDel="00000000" w:rsidR="00000000" w:rsidRPr="00000000">
        <w:rPr>
          <w:b w:val="1"/>
          <w:sz w:val="24"/>
          <w:szCs w:val="24"/>
          <w:rtl w:val="0"/>
        </w:rPr>
        <w:t xml:space="preserve">Os sistemas</w:t>
      </w:r>
      <w:r w:rsidDel="00000000" w:rsidR="00000000" w:rsidRPr="00000000">
        <w:rPr>
          <w:b w:val="1"/>
          <w:i w:val="0"/>
          <w:smallCaps w:val="0"/>
          <w:strike w:val="0"/>
          <w:color w:val="000000"/>
          <w:sz w:val="24"/>
          <w:szCs w:val="24"/>
          <w:u w:val="none"/>
          <w:shd w:fill="auto" w:val="clear"/>
          <w:vertAlign w:val="baseline"/>
          <w:rtl w:val="0"/>
        </w:rPr>
        <w:t xml:space="preserve"> populares possuem um alto percentual de issues fechadas?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Hipótese: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 repositórios populares tem grande percentual de issues fechadas.</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Mediana de percentual </w:t>
      </w:r>
      <w:r w:rsidDel="00000000" w:rsidR="00000000" w:rsidRPr="00000000">
        <w:rPr>
          <w:b w:val="1"/>
          <w:sz w:val="24"/>
          <w:szCs w:val="24"/>
          <w:rtl w:val="0"/>
        </w:rPr>
        <w:t xml:space="preserve">das </w:t>
      </w:r>
      <w:r w:rsidDel="00000000" w:rsidR="00000000" w:rsidRPr="00000000">
        <w:rPr>
          <w:b w:val="1"/>
          <w:i w:val="0"/>
          <w:smallCaps w:val="0"/>
          <w:strike w:val="0"/>
          <w:color w:val="000000"/>
          <w:sz w:val="24"/>
          <w:szCs w:val="24"/>
          <w:u w:val="none"/>
          <w:shd w:fill="auto" w:val="clear"/>
          <w:vertAlign w:val="baseline"/>
          <w:rtl w:val="0"/>
        </w:rPr>
        <w:t xml:space="preserve">issues fechadas: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85,42296073.</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Conclusão: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 repositórios populares tem grande percentual de issues fechadas.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ff000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ff0000"/>
        </w:rPr>
      </w:pPr>
      <w:r w:rsidDel="00000000" w:rsidR="00000000" w:rsidRPr="00000000">
        <w:rPr>
          <w:b w:val="1"/>
          <w:color w:val="ff0000"/>
          <w:rtl w:val="0"/>
        </w:rPr>
        <w:t xml:space="preserve">Questão Extra: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color w:val="2d3b45"/>
          <w:sz w:val="24"/>
          <w:szCs w:val="24"/>
          <w:highlight w:val="white"/>
          <w:rtl w:val="0"/>
        </w:rPr>
        <w:t xml:space="preserve">RQ. 07: Sistemas escritos em linguagens mais populares recebem mais contribuição externa, lançam mais releases e são atualizados com mais frequência?</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Pull Requests por linguagens mais populares: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sz w:val="24"/>
          <w:szCs w:val="24"/>
          <w:rtl w:val="0"/>
        </w:rPr>
        <w:t xml:space="preserve">Mediana de repositórios codificados em Java Script =  296</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sz w:val="24"/>
          <w:szCs w:val="24"/>
          <w:rtl w:val="0"/>
        </w:rPr>
        <w:t xml:space="preserve">Mediana de repositórios codificados em  python =  296</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sz w:val="24"/>
          <w:szCs w:val="24"/>
          <w:rtl w:val="0"/>
        </w:rPr>
        <w:t xml:space="preserve">Mediana de repositórios codificados em  java =  291,5</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Quantidade de releases por linguagem mais populares: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sz w:val="24"/>
          <w:szCs w:val="24"/>
          <w:rtl w:val="0"/>
        </w:rPr>
        <w:t xml:space="preserve">Mediana de repositórios codificados em Java Script = 11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sz w:val="24"/>
          <w:szCs w:val="24"/>
          <w:rtl w:val="0"/>
        </w:rPr>
        <w:t xml:space="preserve">Mediana de repositórios codificados em  python =  11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sz w:val="24"/>
          <w:szCs w:val="24"/>
          <w:rtl w:val="0"/>
        </w:rPr>
        <w:t xml:space="preserve">Mediana de repositórios codificados em  java = 11</w:t>
        <w:tab/>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Frequência atualização por linguagem mais populares: - Tempo até a última atualização (calculado a partir da data de última atualização):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Mediana de repositórios codificados em Java Script = 84</w:t>
      </w:r>
    </w:p>
    <w:p w:rsidR="00000000" w:rsidDel="00000000" w:rsidP="00000000" w:rsidRDefault="00000000" w:rsidRPr="00000000" w14:paraId="00000061">
      <w:pPr>
        <w:widowControl w:val="0"/>
        <w:jc w:val="both"/>
        <w:rPr>
          <w:sz w:val="24"/>
          <w:szCs w:val="24"/>
        </w:rPr>
      </w:pPr>
      <w:r w:rsidDel="00000000" w:rsidR="00000000" w:rsidRPr="00000000">
        <w:rPr>
          <w:sz w:val="24"/>
          <w:szCs w:val="24"/>
          <w:rtl w:val="0"/>
        </w:rPr>
        <w:t xml:space="preserve">Mediana de repositórios codificados em  python = 82</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Mediana de repositórios codificados em  java = 84</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Com a análise dos dados, percebe-se que os repositórios de linguagens mais populares </w:t>
      </w:r>
      <w:r w:rsidDel="00000000" w:rsidR="00000000" w:rsidRPr="00000000">
        <w:rPr>
          <w:color w:val="2d3b45"/>
          <w:sz w:val="24"/>
          <w:szCs w:val="24"/>
          <w:highlight w:val="white"/>
          <w:rtl w:val="0"/>
        </w:rPr>
        <w:t xml:space="preserve">recebem mais contribuição externa, lançam mais releases e são atualizados com mais frequência, pois as suas medianas se aproximam das medianas globais, como mostrado acima</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ctoverse.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