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8C5AE" w14:textId="77777777" w:rsidR="005D15BC" w:rsidRDefault="00000000">
      <w:pPr>
        <w:pStyle w:val="Heading1"/>
        <w:rPr>
          <w:lang w:eastAsia="zh-CN"/>
        </w:rPr>
      </w:pPr>
      <w:bookmarkStart w:id="0" w:name="竖流式沉砂池设计计算"/>
      <w:proofErr w:type="spellStart"/>
      <w:r>
        <w:rPr>
          <w:rFonts w:hint="eastAsia"/>
        </w:rPr>
        <w:t>竖流式沉砂池设计计算</w:t>
      </w:r>
      <w:proofErr w:type="spellEnd"/>
    </w:p>
    <w:p w14:paraId="785764CC" w14:textId="0C29001E" w:rsidR="001D3B31" w:rsidRPr="001D3B31" w:rsidRDefault="001D3B31" w:rsidP="001D3B31">
      <w:pPr>
        <w:pStyle w:val="BodyText"/>
        <w:rPr>
          <w:lang w:eastAsia="zh-CN"/>
        </w:rPr>
      </w:pPr>
      <w:r w:rsidRPr="001D3B31">
        <w:rPr>
          <w:noProof/>
          <w:lang w:eastAsia="zh-CN"/>
        </w:rPr>
        <w:drawing>
          <wp:inline distT="0" distB="0" distL="0" distR="0" wp14:anchorId="1BF64256" wp14:editId="515BA300">
            <wp:extent cx="2915057" cy="2648320"/>
            <wp:effectExtent l="0" t="0" r="0" b="0"/>
            <wp:docPr id="1913689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896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222"/>
      </w:tblGrid>
      <w:tr w:rsidR="005D15BC" w14:paraId="381D08E6" w14:textId="77777777">
        <w:trPr>
          <w:jc w:val="center"/>
        </w:trPr>
        <w:tc>
          <w:tcPr>
            <w:tcW w:w="0" w:type="auto"/>
          </w:tcPr>
          <w:p w14:paraId="28149175" w14:textId="77777777" w:rsidR="005D15BC" w:rsidRDefault="005D15BC">
            <w:pPr>
              <w:pStyle w:val="Compact"/>
              <w:jc w:val="center"/>
            </w:pPr>
          </w:p>
        </w:tc>
      </w:tr>
    </w:tbl>
    <w:p w14:paraId="4CEB3FC3" w14:textId="77777777" w:rsidR="005D15BC" w:rsidRDefault="00000000">
      <w:pPr>
        <w:pStyle w:val="ImageCaption"/>
        <w:rPr>
          <w:lang w:eastAsia="zh-CN"/>
        </w:rPr>
      </w:pPr>
      <w:proofErr w:type="gramStart"/>
      <w:r>
        <w:rPr>
          <w:rFonts w:hint="eastAsia"/>
          <w:lang w:eastAsia="zh-CN"/>
        </w:rPr>
        <w:t>竖</w:t>
      </w:r>
      <w:proofErr w:type="gramEnd"/>
      <w:r>
        <w:rPr>
          <w:rFonts w:hint="eastAsia"/>
          <w:lang w:eastAsia="zh-CN"/>
        </w:rPr>
        <w:t>流式沉砂</w:t>
      </w:r>
      <w:proofErr w:type="gramStart"/>
      <w:r>
        <w:rPr>
          <w:rFonts w:hint="eastAsia"/>
          <w:lang w:eastAsia="zh-CN"/>
        </w:rPr>
        <w:t>池计算</w:t>
      </w:r>
      <w:proofErr w:type="gramEnd"/>
      <w:r>
        <w:rPr>
          <w:rFonts w:hint="eastAsia"/>
          <w:lang w:eastAsia="zh-CN"/>
        </w:rPr>
        <w:t>图</w:t>
      </w:r>
    </w:p>
    <w:p w14:paraId="77F9FE5E" w14:textId="77777777" w:rsidR="005D15BC" w:rsidRDefault="00000000">
      <w:pPr>
        <w:pStyle w:val="Heading2"/>
        <w:rPr>
          <w:lang w:eastAsia="zh-CN"/>
        </w:rPr>
      </w:pPr>
      <w:bookmarkStart w:id="1" w:name="中心管直径d-m"/>
      <w:r>
        <w:rPr>
          <w:lang w:eastAsia="zh-CN"/>
        </w:rPr>
        <w:t xml:space="preserve">(1) </w:t>
      </w:r>
      <w:r>
        <w:rPr>
          <w:rFonts w:hint="eastAsia"/>
          <w:lang w:eastAsia="zh-CN"/>
        </w:rPr>
        <w:t>中心管直径</w:t>
      </w:r>
      <w:r>
        <w:rPr>
          <w:rFonts w:hint="eastAsia"/>
          <w:lang w:eastAsia="zh-CN"/>
        </w:rPr>
        <w:t>(d)</w:t>
      </w:r>
      <w:r>
        <w:rPr>
          <w:lang w:eastAsia="zh-CN"/>
        </w:rPr>
        <w:t xml:space="preserve"> m</w:t>
      </w:r>
    </w:p>
    <w:p w14:paraId="4CA056E1" w14:textId="77777777" w:rsidR="005D15BC" w:rsidRDefault="0000000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rad>
        </m:oMath>
      </m:oMathPara>
    </w:p>
    <w:p w14:paraId="3E31E3F5" w14:textId="11909895" w:rsidR="005D15BC" w:rsidRDefault="00000000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v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rFonts w:hint="eastAsia"/>
          <w:lang w:eastAsia="zh-CN"/>
        </w:rPr>
        <w:t>为污水在中心管内流速，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v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={</m:t>
        </m:r>
        <m:r>
          <w:rPr>
            <w:rFonts w:ascii="Cambria Math" w:hAnsi="Cambria Math"/>
            <w:lang w:eastAsia="zh-CN"/>
          </w:rPr>
          <m:t>v1</m:t>
        </m:r>
        <m:r>
          <m:rPr>
            <m:sty m:val="p"/>
          </m:rPr>
          <w:rPr>
            <w:rFonts w:ascii="Cambria Math" w:hAnsi="Cambria Math"/>
            <w:lang w:eastAsia="zh-CN"/>
          </w:rPr>
          <m:t>}</m:t>
        </m:r>
        <m:r>
          <m:rPr>
            <m:nor/>
          </m:rPr>
          <w:rPr>
            <w:lang w:eastAsia="zh-CN"/>
          </w:rPr>
          <m:t xml:space="preserve"> m/s</m:t>
        </m:r>
      </m:oMath>
      <w:r>
        <w:rPr>
          <w:rFonts w:hint="eastAsia"/>
          <w:lang w:eastAsia="zh-CN"/>
        </w:rPr>
        <w:t>；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max</m:t>
            </m:r>
          </m:sub>
        </m:sSub>
      </m:oMath>
      <w:r>
        <w:rPr>
          <w:rFonts w:hint="eastAsia"/>
          <w:lang w:eastAsia="zh-CN"/>
        </w:rPr>
        <w:t>为单格最大设计流量，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lang w:eastAsia="zh-CN"/>
              </w:rPr>
              <m:t>m</m:t>
            </m:r>
          </m:e>
          <m:sup>
            <m:r>
              <w:rPr>
                <w:rFonts w:ascii="Cambria Math" w:hAnsi="Cambria Math"/>
                <w:lang w:eastAsia="zh-CN"/>
              </w:rPr>
              <m:t>3</m:t>
            </m:r>
          </m:sup>
        </m:sSup>
        <m:r>
          <m:rPr>
            <m:nor/>
          </m:rPr>
          <w:rPr>
            <w:lang w:eastAsia="zh-CN"/>
          </w:rPr>
          <m:t>/s</m:t>
        </m:r>
      </m:oMath>
      <w:r>
        <w:rPr>
          <w:rFonts w:hint="eastAsia"/>
          <w:lang w:eastAsia="zh-CN"/>
        </w:rPr>
        <w:t>。</w:t>
      </w:r>
      <w:proofErr w:type="gramStart"/>
      <w:r>
        <w:rPr>
          <w:rFonts w:hint="eastAsia"/>
          <w:lang w:eastAsia="zh-CN"/>
        </w:rPr>
        <w:t>设沉砂池格</w:t>
      </w:r>
      <w:proofErr w:type="gramEnd"/>
      <w:r>
        <w:rPr>
          <w:rFonts w:hint="eastAsia"/>
          <w:lang w:eastAsia="zh-CN"/>
        </w:rPr>
        <w:t>数</w:t>
      </w:r>
      <m:oMath>
        <m:r>
          <w:rPr>
            <w:rFonts w:ascii="Cambria Math" w:hAnsi="Cambria Math"/>
            <w:lang w:eastAsia="zh-CN"/>
          </w:rPr>
          <m:t>n</m:t>
        </m:r>
        <m:r>
          <m:rPr>
            <m:sty m:val="p"/>
          </m:rPr>
          <w:rPr>
            <w:rFonts w:ascii="Cambria Math" w:hAnsi="Cambria Math"/>
            <w:lang w:eastAsia="zh-CN"/>
          </w:rPr>
          <m:t>={</m:t>
        </m:r>
        <m:r>
          <w:rPr>
            <w:rFonts w:ascii="Cambria Math" w:hAnsi="Cambria Math"/>
            <w:lang w:eastAsia="zh-CN"/>
          </w:rPr>
          <m:t>n</m:t>
        </m:r>
        <m:r>
          <m:rPr>
            <m:sty m:val="p"/>
          </m:rPr>
          <w:rPr>
            <w:rFonts w:ascii="Cambria Math" w:hAnsi="Cambria Math"/>
            <w:lang w:eastAsia="zh-CN"/>
          </w:rPr>
          <m:t>}</m:t>
        </m:r>
      </m:oMath>
      <w:r>
        <w:rPr>
          <w:rFonts w:hint="eastAsia"/>
          <w:lang w:eastAsia="zh-CN"/>
        </w:rPr>
        <w:t>，每</w:t>
      </w:r>
      <w:proofErr w:type="gramStart"/>
      <w:r>
        <w:rPr>
          <w:rFonts w:hint="eastAsia"/>
          <w:lang w:eastAsia="zh-CN"/>
        </w:rPr>
        <w:t>格最大</w:t>
      </w:r>
      <w:proofErr w:type="gramEnd"/>
      <w:r>
        <w:rPr>
          <w:rFonts w:hint="eastAsia"/>
          <w:lang w:eastAsia="zh-CN"/>
        </w:rPr>
        <w:t>设计流量为：</w:t>
      </w:r>
    </w:p>
    <w:p w14:paraId="1B030F43" w14:textId="7B1128F1" w:rsidR="005D15BC" w:rsidRDefault="00000000">
      <w:pPr>
        <w:pStyle w:val="BodyText"/>
        <w:rPr>
          <w:lang w:eastAsia="zh-C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{</m:t>
              </m:r>
              <m:r>
                <w:rPr>
                  <w:rFonts w:ascii="Cambria Math" w:hAnsi="Cambria Math" w:hint="eastAsia"/>
                  <w:lang w:eastAsia="zh-CN"/>
                </w:rPr>
                <m:t>Q_max</m:t>
              </m:r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}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{</m:t>
              </m:r>
              <m:r>
                <w:rPr>
                  <w:rFonts w:ascii="Cambria Math" w:hAnsi="Cambria Math"/>
                  <w:lang w:eastAsia="zh-CN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}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zh-CN"/>
            </w:rPr>
            <m:t>={</m:t>
          </m:r>
          <m:r>
            <m:rPr>
              <m:sty m:val="p"/>
            </m:rPr>
            <w:rPr>
              <w:rFonts w:ascii="Cambria Math" w:hAnsi="Cambria Math" w:hint="eastAsia"/>
              <w:lang w:eastAsia="zh-CN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_max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}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lang w:eastAsia="zh-CN"/>
                </w:rPr>
                <m:t xml:space="preserve"> m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3</m:t>
              </m:r>
            </m:sup>
          </m:sSup>
          <m:r>
            <m:rPr>
              <m:nor/>
            </m:rPr>
            <w:rPr>
              <w:lang w:eastAsia="zh-CN"/>
            </w:rPr>
            <m:t>/s</m:t>
          </m:r>
        </m:oMath>
      </m:oMathPara>
    </w:p>
    <w:p w14:paraId="5F6D4E56" w14:textId="77777777" w:rsidR="005D15BC" w:rsidRDefault="00000000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则中心管直径为：</w:t>
      </w:r>
    </w:p>
    <w:p w14:paraId="7F6320A4" w14:textId="768D6CDB" w:rsidR="005D15BC" w:rsidRDefault="00000000">
      <w:pPr>
        <w:pStyle w:val="BodyText"/>
        <w:rPr>
          <w:lang w:eastAsia="zh-CN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eastAsia="zh-CN"/>
            </w:rPr>
            <m:t>d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×{</m:t>
                  </m:r>
                  <m:r>
                    <w:rPr>
                      <w:rFonts w:ascii="Cambria Math" w:hAnsi="Cambria Math"/>
                      <w:lang w:eastAsia="zh-CN"/>
                    </w:rPr>
                    <m:t>q_max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}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3.14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×{</m:t>
                  </m:r>
                  <m:r>
                    <w:rPr>
                      <w:rFonts w:ascii="Cambria Math" w:hAnsi="Cambria Math"/>
                      <w:lang w:eastAsia="zh-CN"/>
                    </w:rPr>
                    <m:t>v1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}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  <w:lang w:eastAsia="zh-CN"/>
            </w:rPr>
            <m:t>={</m:t>
          </m:r>
          <m:r>
            <w:rPr>
              <w:rFonts w:ascii="Cambria Math" w:hAnsi="Cambria Math"/>
              <w:lang w:eastAsia="zh-CN"/>
            </w:rPr>
            <m:t>d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}</m:t>
          </m:r>
          <m:r>
            <m:rPr>
              <m:nor/>
            </m:rPr>
            <w:rPr>
              <w:lang w:eastAsia="zh-CN"/>
            </w:rPr>
            <m:t xml:space="preserve"> m</m:t>
          </m:r>
        </m:oMath>
      </m:oMathPara>
    </w:p>
    <w:p w14:paraId="18E826E5" w14:textId="77777777" w:rsidR="005D15BC" w:rsidRDefault="00000000">
      <w:pPr>
        <w:pStyle w:val="Heading2"/>
      </w:pPr>
      <w:bookmarkStart w:id="2" w:name="池子直径d-m"/>
      <w:bookmarkEnd w:id="1"/>
      <w:r>
        <w:t xml:space="preserve">(2) </w:t>
      </w:r>
      <w:proofErr w:type="spellStart"/>
      <w:r>
        <w:rPr>
          <w:rFonts w:hint="eastAsia"/>
        </w:rPr>
        <w:t>池子直径</w:t>
      </w:r>
      <w:proofErr w:type="spellEnd"/>
      <w:r>
        <w:rPr>
          <w:rFonts w:hint="eastAsia"/>
        </w:rPr>
        <w:t>(D)</w:t>
      </w:r>
      <w:r>
        <w:t xml:space="preserve"> m</w:t>
      </w:r>
    </w:p>
    <w:p w14:paraId="1D28E7A6" w14:textId="77777777" w:rsidR="005D15BC" w:rsidRDefault="0000000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rad>
        </m:oMath>
      </m:oMathPara>
    </w:p>
    <w:p w14:paraId="454B9795" w14:textId="4A776F4B" w:rsidR="005D15BC" w:rsidRDefault="00000000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lastRenderedPageBreak/>
        <w:t>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v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rFonts w:hint="eastAsia"/>
          <w:lang w:eastAsia="zh-CN"/>
        </w:rPr>
        <w:t>为池内水流上升流速，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v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={</m:t>
        </m:r>
        <m:r>
          <w:rPr>
            <w:rFonts w:ascii="Cambria Math" w:hAnsi="Cambria Math"/>
            <w:lang w:eastAsia="zh-CN"/>
          </w:rPr>
          <m:t>v2</m:t>
        </m:r>
        <m:r>
          <m:rPr>
            <m:sty m:val="p"/>
          </m:rPr>
          <w:rPr>
            <w:rFonts w:ascii="Cambria Math" w:hAnsi="Cambria Math"/>
            <w:lang w:eastAsia="zh-CN"/>
          </w:rPr>
          <m:t>}</m:t>
        </m:r>
        <m:r>
          <m:rPr>
            <m:nor/>
          </m:rPr>
          <w:rPr>
            <w:lang w:eastAsia="zh-CN"/>
          </w:rPr>
          <m:t xml:space="preserve"> m/s</m:t>
        </m:r>
      </m:oMath>
      <w:r>
        <w:rPr>
          <w:rFonts w:hint="eastAsia"/>
          <w:lang w:eastAsia="zh-CN"/>
        </w:rPr>
        <w:t>。则池子直径为：</w:t>
      </w:r>
    </w:p>
    <w:p w14:paraId="00030587" w14:textId="4A75DA17" w:rsidR="005D15BC" w:rsidRDefault="00000000">
      <w:pPr>
        <w:pStyle w:val="BodyText"/>
        <w:rPr>
          <w:lang w:eastAsia="zh-CN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eastAsia="zh-CN"/>
            </w:rPr>
            <m:t>D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×{</m:t>
                  </m:r>
                  <m:r>
                    <w:rPr>
                      <w:rFonts w:ascii="Cambria Math" w:hAnsi="Cambria Math"/>
                      <w:lang w:eastAsia="zh-CN"/>
                    </w:rPr>
                    <m:t>q_max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}×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{</m:t>
                      </m:r>
                      <m:r>
                        <w:rPr>
                          <w:rFonts w:ascii="Cambria Math" w:hAnsi="Cambria Math"/>
                          <w:lang w:eastAsia="zh-CN"/>
                        </w:rPr>
                        <m:t>v1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}+{</m:t>
                      </m:r>
                      <m:r>
                        <w:rPr>
                          <w:rFonts w:ascii="Cambria Math" w:hAnsi="Cambria Math"/>
                          <w:lang w:eastAsia="zh-CN"/>
                        </w:rPr>
                        <m:t>v2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}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3.14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×{</m:t>
                  </m:r>
                  <m:r>
                    <w:rPr>
                      <w:rFonts w:ascii="Cambria Math" w:hAnsi="Cambria Math"/>
                      <w:lang w:eastAsia="zh-CN"/>
                    </w:rPr>
                    <m:t>v1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}×{</m:t>
                  </m:r>
                  <m:r>
                    <w:rPr>
                      <w:rFonts w:ascii="Cambria Math" w:hAnsi="Cambria Math"/>
                      <w:lang w:eastAsia="zh-CN"/>
                    </w:rPr>
                    <m:t>v2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}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  <w:lang w:eastAsia="zh-CN"/>
            </w:rPr>
            <m:t>={</m:t>
          </m:r>
          <m:r>
            <w:rPr>
              <w:rFonts w:ascii="Cambria Math" w:hAnsi="Cambria Math"/>
              <w:lang w:eastAsia="zh-CN"/>
            </w:rPr>
            <m:t>D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}</m:t>
          </m:r>
          <m:r>
            <m:rPr>
              <m:nor/>
            </m:rPr>
            <w:rPr>
              <w:lang w:eastAsia="zh-CN"/>
            </w:rPr>
            <m:t xml:space="preserve"> m</m:t>
          </m:r>
        </m:oMath>
      </m:oMathPara>
    </w:p>
    <w:p w14:paraId="0EF7A9B8" w14:textId="6C2B51ED" w:rsidR="005D15BC" w:rsidRDefault="00000000">
      <w:pPr>
        <w:pStyle w:val="Heading2"/>
      </w:pPr>
      <w:bookmarkStart w:id="3" w:name="水流部分高度h_2-m"/>
      <w:bookmarkEnd w:id="2"/>
      <w:r>
        <w:t xml:space="preserve">(3) </w:t>
      </w:r>
      <w:proofErr w:type="spellStart"/>
      <w:r>
        <w:rPr>
          <w:rFonts w:hint="eastAsia"/>
        </w:rPr>
        <w:t>水流部分高度</w:t>
      </w:r>
      <w:proofErr w:type="spellEnd"/>
      <w:r>
        <w:rPr>
          <w:rFonts w:hint="eastAsia"/>
        </w:rPr>
        <w:t>(h</w:t>
      </w:r>
      <w:r w:rsidRPr="001D3B31">
        <w:rPr>
          <w:rFonts w:hint="eastAsia"/>
          <w:vertAlign w:val="subscript"/>
        </w:rPr>
        <w:t>2</w:t>
      </w:r>
      <w:r>
        <w:rPr>
          <w:rFonts w:hint="eastAsia"/>
        </w:rPr>
        <w:t>)</w:t>
      </w:r>
      <w:r>
        <w:t xml:space="preserve"> m</w:t>
      </w:r>
    </w:p>
    <w:p w14:paraId="4E36A89F" w14:textId="77777777" w:rsidR="005D15BC" w:rsidRDefault="00000000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t</m:t>
          </m:r>
        </m:oMath>
      </m:oMathPara>
    </w:p>
    <w:p w14:paraId="21EFCCF1" w14:textId="5AE5D4A5" w:rsidR="005D15BC" w:rsidRDefault="00000000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其中，</w:t>
      </w:r>
      <m:oMath>
        <m:r>
          <w:rPr>
            <w:rFonts w:ascii="Cambria Math" w:hAnsi="Cambria Math"/>
            <w:lang w:eastAsia="zh-CN"/>
          </w:rPr>
          <m:t>t</m:t>
        </m:r>
      </m:oMath>
      <w:r>
        <w:rPr>
          <w:rFonts w:hint="eastAsia"/>
          <w:lang w:eastAsia="zh-CN"/>
        </w:rPr>
        <w:t>为最大流量时的流行时间，</w:t>
      </w:r>
      <m:oMath>
        <m:r>
          <w:rPr>
            <w:rFonts w:ascii="Cambria Math" w:hAnsi="Cambria Math"/>
            <w:lang w:eastAsia="zh-CN"/>
          </w:rPr>
          <m:t>t</m:t>
        </m:r>
        <m:r>
          <m:rPr>
            <m:sty m:val="p"/>
          </m:rPr>
          <w:rPr>
            <w:rFonts w:ascii="Cambria Math" w:hAnsi="Cambria Math"/>
            <w:lang w:eastAsia="zh-CN"/>
          </w:rPr>
          <m:t>={</m:t>
        </m:r>
        <m:r>
          <w:rPr>
            <w:rFonts w:ascii="Cambria Math" w:hAnsi="Cambria Math"/>
            <w:lang w:eastAsia="zh-CN"/>
          </w:rPr>
          <m:t>t</m:t>
        </m:r>
        <m:r>
          <m:rPr>
            <m:sty m:val="p"/>
          </m:rPr>
          <w:rPr>
            <w:rFonts w:ascii="Cambria Math" w:hAnsi="Cambria Math"/>
            <w:lang w:eastAsia="zh-CN"/>
          </w:rPr>
          <m:t>}</m:t>
        </m:r>
        <m:r>
          <m:rPr>
            <m:nor/>
          </m:rPr>
          <w:rPr>
            <w:lang w:eastAsia="zh-CN"/>
          </w:rPr>
          <m:t xml:space="preserve"> s</m:t>
        </m:r>
      </m:oMath>
      <w:r>
        <w:rPr>
          <w:rFonts w:hint="eastAsia"/>
          <w:lang w:eastAsia="zh-CN"/>
        </w:rPr>
        <w:t>。则水流部分高度为：</w:t>
      </w:r>
    </w:p>
    <w:p w14:paraId="07960E60" w14:textId="0C703944" w:rsidR="005D15BC" w:rsidRDefault="00000000">
      <w:pPr>
        <w:pStyle w:val="BodyText"/>
        <w:rPr>
          <w:lang w:eastAsia="zh-C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h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zh-CN"/>
            </w:rPr>
            <m:t>={</m:t>
          </m:r>
          <m:r>
            <w:rPr>
              <w:rFonts w:ascii="Cambria Math" w:hAnsi="Cambria Math"/>
              <w:lang w:eastAsia="zh-CN"/>
            </w:rPr>
            <m:t>v2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}×{</m:t>
          </m:r>
          <m:r>
            <w:rPr>
              <w:rFonts w:ascii="Cambria Math" w:hAnsi="Cambria Math"/>
              <w:lang w:eastAsia="zh-CN"/>
            </w:rPr>
            <m:t>t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}={</m:t>
          </m:r>
          <m:r>
            <w:rPr>
              <w:rFonts w:ascii="Cambria Math" w:hAnsi="Cambria Math"/>
              <w:lang w:eastAsia="zh-CN"/>
            </w:rPr>
            <m:t>h2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}</m:t>
          </m:r>
          <m:r>
            <m:rPr>
              <m:nor/>
            </m:rPr>
            <w:rPr>
              <w:lang w:eastAsia="zh-CN"/>
            </w:rPr>
            <m:t xml:space="preserve"> m</m:t>
          </m:r>
        </m:oMath>
      </m:oMathPara>
    </w:p>
    <w:p w14:paraId="22B21DAB" w14:textId="08D9772A" w:rsidR="005D15BC" w:rsidRDefault="00000000">
      <w:pPr>
        <w:pStyle w:val="Heading2"/>
        <w:rPr>
          <w:lang w:eastAsia="zh-CN"/>
        </w:rPr>
      </w:pPr>
      <w:bookmarkStart w:id="4" w:name="沉砂部分所需容积vm3"/>
      <w:bookmarkEnd w:id="3"/>
      <w:r>
        <w:rPr>
          <w:lang w:eastAsia="zh-CN"/>
        </w:rPr>
        <w:t xml:space="preserve">(4) </w:t>
      </w:r>
      <w:r>
        <w:rPr>
          <w:rFonts w:hint="eastAsia"/>
          <w:lang w:eastAsia="zh-CN"/>
        </w:rPr>
        <w:t>沉</w:t>
      </w:r>
      <w:proofErr w:type="gramStart"/>
      <w:r>
        <w:rPr>
          <w:rFonts w:hint="eastAsia"/>
          <w:lang w:eastAsia="zh-CN"/>
        </w:rPr>
        <w:t>砂部分</w:t>
      </w:r>
      <w:proofErr w:type="gramEnd"/>
      <w:r>
        <w:rPr>
          <w:rFonts w:hint="eastAsia"/>
          <w:lang w:eastAsia="zh-CN"/>
        </w:rPr>
        <w:t>所需容积</w:t>
      </w:r>
      <w:r>
        <w:rPr>
          <w:rFonts w:hint="eastAsia"/>
          <w:lang w:eastAsia="zh-CN"/>
        </w:rPr>
        <w:t>(V)(m</w:t>
      </w:r>
      <w:r w:rsidRPr="001D3B31">
        <w:rPr>
          <w:rFonts w:hint="eastAsia"/>
          <w:vertAlign w:val="superscript"/>
          <w:lang w:eastAsia="zh-CN"/>
        </w:rPr>
        <w:t>3</w:t>
      </w:r>
      <w:r>
        <w:rPr>
          <w:rFonts w:hint="eastAsia"/>
          <w:lang w:eastAsia="zh-CN"/>
        </w:rPr>
        <w:t>)</w:t>
      </w:r>
    </w:p>
    <w:p w14:paraId="2628E3B8" w14:textId="77777777" w:rsidR="005D15BC" w:rsidRDefault="0000000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XT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86400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</m:oMath>
      </m:oMathPara>
    </w:p>
    <w:p w14:paraId="09B4BEF9" w14:textId="435183AD" w:rsidR="005D15BC" w:rsidRDefault="00000000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其中，</w:t>
      </w:r>
      <m:oMath>
        <m:r>
          <w:rPr>
            <w:rFonts w:ascii="Cambria Math" w:hAnsi="Cambria Math"/>
            <w:lang w:eastAsia="zh-CN"/>
          </w:rPr>
          <m:t>X</m:t>
        </m:r>
      </m:oMath>
      <w:r>
        <w:rPr>
          <w:rFonts w:hint="eastAsia"/>
          <w:lang w:eastAsia="zh-CN"/>
        </w:rPr>
        <w:t>为城镇污水沉砂量，</w:t>
      </w:r>
      <m:oMath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={</m:t>
        </m:r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}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lang w:eastAsia="zh-CN"/>
              </w:rPr>
              <m:t xml:space="preserve"> m</m:t>
            </m:r>
          </m:e>
          <m:sup>
            <m:r>
              <w:rPr>
                <w:rFonts w:ascii="Cambria Math" w:hAnsi="Cambria Math"/>
                <w:lang w:eastAsia="zh-CN"/>
              </w:rPr>
              <m:t>3</m:t>
            </m:r>
          </m:sup>
        </m:sSup>
        <m:r>
          <m:rPr>
            <m:nor/>
          </m:rPr>
          <w:rPr>
            <w:lang w:eastAsia="zh-CN"/>
          </w:rPr>
          <m:t>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10</m:t>
            </m:r>
          </m:e>
          <m:sup>
            <m:r>
              <w:rPr>
                <w:rFonts w:ascii="Cambria Math" w:hAnsi="Cambria Math"/>
                <w:lang w:eastAsia="zh-CN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lang w:eastAsia="zh-CN"/>
              </w:rPr>
              <m:t>m</m:t>
            </m:r>
          </m:e>
          <m:sup>
            <m:r>
              <w:rPr>
                <w:rFonts w:ascii="Cambria Math" w:hAnsi="Cambria Math"/>
                <w:lang w:eastAsia="zh-CN"/>
              </w:rPr>
              <m:t>3</m:t>
            </m:r>
          </m:sup>
        </m:sSup>
      </m:oMath>
      <w:r>
        <w:rPr>
          <w:rFonts w:hint="eastAsia"/>
          <w:lang w:eastAsia="zh-CN"/>
        </w:rPr>
        <w:t>污水；</w:t>
      </w:r>
      <m:oMath>
        <m:r>
          <w:rPr>
            <w:rFonts w:ascii="Cambria Math" w:hAnsi="Cambria Math"/>
            <w:lang w:eastAsia="zh-CN"/>
          </w:rPr>
          <m:t>T</m:t>
        </m:r>
      </m:oMath>
      <w:r>
        <w:rPr>
          <w:rFonts w:hint="eastAsia"/>
          <w:lang w:eastAsia="zh-CN"/>
        </w:rPr>
        <w:t>为两次清除沉砂相隔的时间，</w:t>
      </w:r>
      <m:oMath>
        <m:r>
          <w:rPr>
            <w:rFonts w:ascii="Cambria Math" w:hAnsi="Cambria Math"/>
            <w:lang w:eastAsia="zh-CN"/>
          </w:rPr>
          <m:t>T</m:t>
        </m:r>
        <m:r>
          <m:rPr>
            <m:sty m:val="p"/>
          </m:rPr>
          <w:rPr>
            <w:rFonts w:ascii="Cambria Math" w:hAnsi="Cambria Math"/>
            <w:lang w:eastAsia="zh-CN"/>
          </w:rPr>
          <m:t>={</m:t>
        </m:r>
        <m:r>
          <w:rPr>
            <w:rFonts w:ascii="Cambria Math" w:hAnsi="Cambria Math"/>
            <w:lang w:eastAsia="zh-CN"/>
          </w:rPr>
          <m:t>T</m:t>
        </m:r>
        <m:r>
          <m:rPr>
            <m:sty m:val="p"/>
          </m:rPr>
          <w:rPr>
            <w:rFonts w:ascii="Cambria Math" w:hAnsi="Cambria Math"/>
            <w:lang w:eastAsia="zh-CN"/>
          </w:rPr>
          <m:t>}</m:t>
        </m:r>
        <m:r>
          <m:rPr>
            <m:nor/>
          </m:rPr>
          <w:rPr>
            <w:lang w:eastAsia="zh-CN"/>
          </w:rPr>
          <m:t xml:space="preserve"> d</m:t>
        </m:r>
      </m:oMath>
      <w:r>
        <w:rPr>
          <w:rFonts w:hint="eastAsia"/>
          <w:lang w:eastAsia="zh-CN"/>
        </w:rPr>
        <w:t>；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K</m:t>
            </m:r>
          </m:e>
          <m:sub>
            <m:r>
              <w:rPr>
                <w:rFonts w:ascii="Cambria Math" w:hAnsi="Cambria Math"/>
                <w:lang w:eastAsia="zh-CN"/>
              </w:rPr>
              <m:t>z</m:t>
            </m:r>
          </m:sub>
        </m:sSub>
      </m:oMath>
      <w:r>
        <w:rPr>
          <w:rFonts w:hint="eastAsia"/>
          <w:lang w:eastAsia="zh-CN"/>
        </w:rPr>
        <w:t>为生活污水流量</w:t>
      </w:r>
      <w:proofErr w:type="gramStart"/>
      <w:r>
        <w:rPr>
          <w:rFonts w:hint="eastAsia"/>
          <w:lang w:eastAsia="zh-CN"/>
        </w:rPr>
        <w:t>总变化</w:t>
      </w:r>
      <w:proofErr w:type="gramEnd"/>
      <w:r>
        <w:rPr>
          <w:rFonts w:hint="eastAsia"/>
          <w:lang w:eastAsia="zh-CN"/>
        </w:rPr>
        <w:t>系数，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K</m:t>
            </m:r>
          </m:e>
          <m:sub>
            <m:r>
              <w:rPr>
                <w:rFonts w:ascii="Cambria Math" w:hAnsi="Cambria Math"/>
                <w:lang w:eastAsia="zh-CN"/>
              </w:rPr>
              <m:t>z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={</m:t>
        </m:r>
        <m:r>
          <w:rPr>
            <w:rFonts w:ascii="Cambria Math" w:hAnsi="Cambria Math"/>
            <w:lang w:eastAsia="zh-CN"/>
          </w:rPr>
          <m:t>K_z</m:t>
        </m:r>
        <m:r>
          <m:rPr>
            <m:sty m:val="p"/>
          </m:rPr>
          <w:rPr>
            <w:rFonts w:ascii="Cambria Math" w:hAnsi="Cambria Math"/>
            <w:lang w:eastAsia="zh-CN"/>
          </w:rPr>
          <m:t>}</m:t>
        </m:r>
      </m:oMath>
      <w:r>
        <w:rPr>
          <w:rFonts w:hint="eastAsia"/>
          <w:lang w:eastAsia="zh-CN"/>
        </w:rPr>
        <w:t>。则沉</w:t>
      </w:r>
      <w:proofErr w:type="gramStart"/>
      <w:r>
        <w:rPr>
          <w:rFonts w:hint="eastAsia"/>
          <w:lang w:eastAsia="zh-CN"/>
        </w:rPr>
        <w:t>砂部分</w:t>
      </w:r>
      <w:proofErr w:type="gramEnd"/>
      <w:r>
        <w:rPr>
          <w:rFonts w:hint="eastAsia"/>
          <w:lang w:eastAsia="zh-CN"/>
        </w:rPr>
        <w:t>所需容积为：</w:t>
      </w:r>
    </w:p>
    <w:p w14:paraId="760F019D" w14:textId="5B29B839" w:rsidR="005D15BC" w:rsidRDefault="00000000">
      <w:pPr>
        <w:pStyle w:val="BodyText"/>
        <w:rPr>
          <w:lang w:eastAsia="zh-CN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eastAsia="zh-CN"/>
            </w:rPr>
            <m:t>V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{Q_max}×{</m:t>
              </m:r>
              <m:r>
                <w:rPr>
                  <w:rFonts w:ascii="Cambria Math" w:hAnsi="Cambria Math"/>
                  <w:lang w:eastAsia="zh-C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}×{</m:t>
              </m:r>
              <m:r>
                <w:rPr>
                  <w:rFonts w:ascii="Cambria Math" w:hAnsi="Cambria Math"/>
                  <w:lang w:eastAsia="zh-CN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}×</m:t>
              </m:r>
              <m:r>
                <w:rPr>
                  <w:rFonts w:ascii="Cambria Math" w:hAnsi="Cambria Math"/>
                  <w:lang w:eastAsia="zh-CN"/>
                </w:rPr>
                <m:t>86400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{</m:t>
              </m:r>
              <m:r>
                <w:rPr>
                  <w:rFonts w:ascii="Cambria Math" w:hAnsi="Cambria Math"/>
                  <w:lang w:eastAsia="zh-CN"/>
                </w:rPr>
                <m:t>K_z</m:t>
              </m:r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}×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6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lang w:eastAsia="zh-CN"/>
            </w:rPr>
            <m:t>={</m:t>
          </m:r>
          <m:r>
            <w:rPr>
              <w:rFonts w:ascii="Cambria Math" w:hAnsi="Cambria Math"/>
              <w:lang w:eastAsia="zh-CN"/>
            </w:rPr>
            <m:t>V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}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lang w:eastAsia="zh-CN"/>
                </w:rPr>
                <m:t xml:space="preserve"> m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3</m:t>
              </m:r>
            </m:sup>
          </m:sSup>
        </m:oMath>
      </m:oMathPara>
    </w:p>
    <w:p w14:paraId="38BDD5DA" w14:textId="4DD1296A" w:rsidR="005D15BC" w:rsidRDefault="00000000">
      <w:pPr>
        <w:pStyle w:val="Heading2"/>
      </w:pPr>
      <w:bookmarkStart w:id="5" w:name="每个沉砂斗容积v_0m3"/>
      <w:bookmarkEnd w:id="4"/>
      <w:r>
        <w:t xml:space="preserve">(5) </w:t>
      </w:r>
      <w:proofErr w:type="spellStart"/>
      <w:r>
        <w:rPr>
          <w:rFonts w:hint="eastAsia"/>
        </w:rPr>
        <w:t>每个沉砂斗容积</w:t>
      </w:r>
      <w:proofErr w:type="spellEnd"/>
      <w:r>
        <w:rPr>
          <w:rFonts w:hint="eastAsia"/>
        </w:rPr>
        <w:t>(V</w:t>
      </w:r>
      <w:proofErr w:type="gramStart"/>
      <w:r w:rsidR="00BA23A7" w:rsidRPr="00BA23A7">
        <w:rPr>
          <w:rFonts w:hint="eastAsia"/>
          <w:vertAlign w:val="subscript"/>
          <w:lang w:eastAsia="zh-CN"/>
        </w:rPr>
        <w:t>0</w:t>
      </w:r>
      <w:r>
        <w:rPr>
          <w:rFonts w:hint="eastAsia"/>
        </w:rPr>
        <w:t>)(</w:t>
      </w:r>
      <w:proofErr w:type="gramEnd"/>
      <w:r>
        <w:rPr>
          <w:rFonts w:hint="eastAsia"/>
        </w:rPr>
        <w:t>m</w:t>
      </w:r>
      <w:r w:rsidRPr="00BA23A7">
        <w:rPr>
          <w:rFonts w:hint="eastAsia"/>
          <w:vertAlign w:val="superscript"/>
        </w:rPr>
        <w:t>3</w:t>
      </w:r>
      <w:r>
        <w:rPr>
          <w:rFonts w:hint="eastAsia"/>
        </w:rPr>
        <w:t>)</w:t>
      </w:r>
    </w:p>
    <w:p w14:paraId="65C1E2BC" w14:textId="77777777" w:rsidR="005D15BC" w:rsidRDefault="0000000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₀=</m:t>
          </m:r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2</m:t>
          </m:r>
        </m:oMath>
      </m:oMathPara>
    </w:p>
    <w:p w14:paraId="5A243EA1" w14:textId="1E500758" w:rsidR="005D15BC" w:rsidRDefault="0000000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₀={</m:t>
          </m:r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}/</m:t>
          </m:r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={</m:t>
          </m:r>
          <m:r>
            <w:rPr>
              <w:rFonts w:ascii="Cambria Math" w:hAnsi="Cambria Math"/>
            </w:rPr>
            <m:t>V0</m:t>
          </m:r>
          <m:r>
            <m:rPr>
              <m:sty m:val="p"/>
            </m:rPr>
            <w:rPr>
              <w:rFonts w:ascii="Cambria Math" w:hAnsi="Cambria Math"/>
            </w:rPr>
            <m:t>}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m:t xml:space="preserve"> 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3B839BC0" w14:textId="6C2EB487" w:rsidR="005D15BC" w:rsidRDefault="00000000">
      <w:pPr>
        <w:pStyle w:val="Heading2"/>
      </w:pPr>
      <w:bookmarkStart w:id="6" w:name="沉砂部分高度h_4-m"/>
      <w:bookmarkEnd w:id="5"/>
      <w:r>
        <w:t xml:space="preserve">(6) </w:t>
      </w:r>
      <w:proofErr w:type="spellStart"/>
      <w:r>
        <w:rPr>
          <w:rFonts w:hint="eastAsia"/>
        </w:rPr>
        <w:t>沉砂部分高度</w:t>
      </w:r>
      <w:proofErr w:type="spellEnd"/>
      <w:r>
        <w:rPr>
          <w:rFonts w:hint="eastAsia"/>
        </w:rPr>
        <w:t>(h</w:t>
      </w:r>
      <w:r w:rsidRPr="00BA23A7">
        <w:rPr>
          <w:rFonts w:hint="eastAsia"/>
          <w:vertAlign w:val="subscript"/>
        </w:rPr>
        <w:t>4</w:t>
      </w:r>
      <w:r>
        <w:rPr>
          <w:rFonts w:hint="eastAsia"/>
        </w:rPr>
        <w:t>)</w:t>
      </w:r>
      <w:r>
        <w:t xml:space="preserve"> (m)</w:t>
      </w:r>
    </w:p>
    <w:p w14:paraId="2E4EDAAB" w14:textId="77777777" w:rsidR="00C40D1E" w:rsidRPr="00F06513" w:rsidRDefault="00C40D1E" w:rsidP="00C40D1E">
      <w:pPr>
        <w:pStyle w:val="Header"/>
        <w:rPr>
          <w:lang w:eastAsia="zh-CN"/>
        </w:rPr>
      </w:pPr>
      <w:r>
        <w:rPr>
          <w:rFonts w:hint="eastAsia"/>
          <w:lang w:eastAsia="zh-CN"/>
        </w:rPr>
        <w:t>本文档使用</w:t>
      </w:r>
      <w:r>
        <w:rPr>
          <w:rFonts w:hint="eastAsia"/>
          <w:lang w:eastAsia="zh-CN"/>
        </w:rPr>
        <w:t xml:space="preserve"> </w:t>
      </w:r>
      <w:hyperlink r:id="rId8" w:history="1">
        <w:r w:rsidRPr="00F80B84">
          <w:rPr>
            <w:rStyle w:val="Hyperlink"/>
            <w:lang w:eastAsia="zh-CN"/>
          </w:rPr>
          <w:t>H</w:t>
        </w:r>
        <w:r w:rsidRPr="00F80B84">
          <w:rPr>
            <w:rStyle w:val="Hyperlink"/>
            <w:rFonts w:hint="eastAsia"/>
            <w:lang w:eastAsia="zh-CN"/>
          </w:rPr>
          <w:t>ttps://t.wtsolutions.cn/forms.html</w:t>
        </w:r>
      </w:hyperlink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给水厂污水厂设计计算书免费自动生成</w:t>
      </w:r>
    </w:p>
    <w:p w14:paraId="23FFFB0D" w14:textId="77777777" w:rsidR="00C40D1E" w:rsidRPr="00C40D1E" w:rsidRDefault="00C40D1E" w:rsidP="00C40D1E">
      <w:pPr>
        <w:pStyle w:val="BodyText"/>
        <w:rPr>
          <w:rFonts w:hint="eastAsia"/>
          <w:lang w:eastAsia="zh-CN"/>
        </w:rPr>
      </w:pPr>
    </w:p>
    <w:p w14:paraId="42FAF8DB" w14:textId="77777777" w:rsidR="005D15BC" w:rsidRDefault="0000000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h</m:t>
          </m:r>
          <m:r>
            <m:rPr>
              <m:sty m:val="p"/>
            </m:rPr>
            <w:rPr>
              <w:rFonts w:ascii="Cambria Math" w:hAnsi="Cambria Math"/>
            </w:rPr>
            <m:t>₄=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r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tan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</m:oMath>
      </m:oMathPara>
    </w:p>
    <w:p w14:paraId="3129B6D0" w14:textId="65A8238D" w:rsidR="005D15BC" w:rsidRDefault="00000000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其中，</w:t>
      </w:r>
      <m:oMath>
        <m:r>
          <w:rPr>
            <w:rFonts w:ascii="Cambria Math" w:hAnsi="Cambria Math"/>
            <w:lang w:eastAsia="zh-CN"/>
          </w:rPr>
          <m:t>R</m:t>
        </m:r>
      </m:oMath>
      <w:r>
        <w:rPr>
          <w:rFonts w:hint="eastAsia"/>
          <w:lang w:eastAsia="zh-CN"/>
        </w:rPr>
        <w:t>为池子半径，</w:t>
      </w:r>
      <m:oMath>
        <m:r>
          <w:rPr>
            <w:rFonts w:ascii="Cambria Math" w:hAnsi="Cambria Math"/>
            <w:lang w:eastAsia="zh-CN"/>
          </w:rPr>
          <m:t>r</m:t>
        </m:r>
      </m:oMath>
      <w:r>
        <w:rPr>
          <w:rFonts w:hint="eastAsia"/>
          <w:lang w:eastAsia="zh-CN"/>
        </w:rPr>
        <w:t>为圆截锥部分下底半径，</w:t>
      </w:r>
      <m:oMath>
        <m:r>
          <w:rPr>
            <w:rFonts w:ascii="Cambria Math" w:hAnsi="Cambria Math"/>
            <w:lang w:eastAsia="zh-CN"/>
          </w:rPr>
          <m:t>α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55</m:t>
        </m:r>
        <m:r>
          <m:rPr>
            <m:sty m:val="p"/>
          </m:rPr>
          <w:rPr>
            <w:rFonts w:ascii="Cambria Math" w:hAnsi="Cambria Math"/>
            <w:lang w:eastAsia="zh-CN"/>
          </w:rPr>
          <m:t>°</m:t>
        </m:r>
      </m:oMath>
      <w:r>
        <w:rPr>
          <w:rFonts w:hint="eastAsia"/>
          <w:lang w:eastAsia="zh-CN"/>
        </w:rPr>
        <w:t>。</w:t>
      </w:r>
      <w:proofErr w:type="gramStart"/>
      <w:r>
        <w:rPr>
          <w:rFonts w:hint="eastAsia"/>
          <w:lang w:eastAsia="zh-CN"/>
        </w:rPr>
        <w:t>取沉砂室锥底</w:t>
      </w:r>
      <w:proofErr w:type="gramEnd"/>
      <w:r>
        <w:rPr>
          <w:rFonts w:hint="eastAsia"/>
          <w:lang w:eastAsia="zh-CN"/>
        </w:rPr>
        <w:t>直径为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{</m:t>
        </m:r>
        <m:r>
          <w:rPr>
            <w:rFonts w:ascii="Cambria Math" w:hAnsi="Cambria Math"/>
            <w:lang w:eastAsia="zh-CN"/>
          </w:rPr>
          <m:t>R</m:t>
        </m:r>
        <m:r>
          <m:rPr>
            <m:sty m:val="p"/>
          </m:rPr>
          <w:rPr>
            <w:rFonts w:ascii="Cambria Math" w:hAnsi="Cambria Math"/>
            <w:lang w:eastAsia="zh-CN"/>
          </w:rPr>
          <m:t>}</m:t>
        </m:r>
        <m:r>
          <m:rPr>
            <m:nor/>
          </m:rPr>
          <w:rPr>
            <w:lang w:eastAsia="zh-CN"/>
          </w:rPr>
          <m:t xml:space="preserve"> m</m:t>
        </m:r>
      </m:oMath>
      <w:r>
        <w:rPr>
          <w:rFonts w:hint="eastAsia"/>
          <w:lang w:eastAsia="zh-CN"/>
        </w:rPr>
        <w:t>，圆截锥部分下底半径为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{</m:t>
        </m:r>
        <m:r>
          <w:rPr>
            <w:rFonts w:ascii="Cambria Math" w:hAnsi="Cambria Math"/>
            <w:lang w:eastAsia="zh-CN"/>
          </w:rPr>
          <m:t>r</m:t>
        </m:r>
        <m:r>
          <m:rPr>
            <m:sty m:val="p"/>
          </m:rPr>
          <w:rPr>
            <w:rFonts w:ascii="Cambria Math" w:hAnsi="Cambria Math"/>
            <w:lang w:eastAsia="zh-CN"/>
          </w:rPr>
          <m:t>}</m:t>
        </m:r>
        <m:r>
          <m:rPr>
            <m:nor/>
          </m:rPr>
          <w:rPr>
            <w:lang w:eastAsia="zh-CN"/>
          </w:rPr>
          <m:t xml:space="preserve"> m</m:t>
        </m:r>
      </m:oMath>
      <w:r>
        <w:rPr>
          <w:rFonts w:hint="eastAsia"/>
          <w:lang w:eastAsia="zh-CN"/>
        </w:rPr>
        <w:t>，则沉</w:t>
      </w:r>
      <w:proofErr w:type="gramStart"/>
      <w:r>
        <w:rPr>
          <w:rFonts w:hint="eastAsia"/>
          <w:lang w:eastAsia="zh-CN"/>
        </w:rPr>
        <w:t>砂部分</w:t>
      </w:r>
      <w:proofErr w:type="gramEnd"/>
      <w:r>
        <w:rPr>
          <w:rFonts w:hint="eastAsia"/>
          <w:lang w:eastAsia="zh-CN"/>
        </w:rPr>
        <w:t>高度为：</w:t>
      </w:r>
    </w:p>
    <w:p w14:paraId="28570774" w14:textId="4E0A4778" w:rsidR="005D15BC" w:rsidRDefault="00000000">
      <w:pPr>
        <w:pStyle w:val="BodyText"/>
        <w:rPr>
          <w:lang w:eastAsia="zh-CN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eastAsia="zh-CN"/>
            </w:rPr>
            <m:t>h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₄=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{</m:t>
              </m:r>
              <m:r>
                <w:rPr>
                  <w:rFonts w:ascii="Cambria Math" w:hAnsi="Cambria Math"/>
                  <w:lang w:eastAsia="zh-CN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}-{</m:t>
              </m:r>
              <m:r>
                <w:rPr>
                  <w:rFonts w:ascii="Cambria Math" w:hAnsi="Cambria Math"/>
                  <w:lang w:eastAsia="zh-CN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}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zh-CN"/>
            </w:rPr>
            <m:t>tan</m:t>
          </m:r>
          <m:r>
            <w:rPr>
              <w:rFonts w:ascii="Cambria Math" w:hAnsi="Cambria Math"/>
              <w:lang w:eastAsia="zh-CN"/>
            </w:rPr>
            <m:t>55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°={</m:t>
          </m:r>
          <m:r>
            <w:rPr>
              <w:rFonts w:ascii="Cambria Math" w:hAnsi="Cambria Math"/>
              <w:lang w:eastAsia="zh-CN"/>
            </w:rPr>
            <m:t>h4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}</m:t>
          </m:r>
          <m:r>
            <m:rPr>
              <m:nor/>
            </m:rPr>
            <w:rPr>
              <w:lang w:eastAsia="zh-CN"/>
            </w:rPr>
            <m:t xml:space="preserve"> m</m:t>
          </m:r>
        </m:oMath>
      </m:oMathPara>
    </w:p>
    <w:p w14:paraId="2DC5C854" w14:textId="2267033E" w:rsidR="005D15BC" w:rsidRDefault="00000000">
      <w:pPr>
        <w:pStyle w:val="Heading2"/>
        <w:rPr>
          <w:lang w:eastAsia="zh-CN"/>
        </w:rPr>
      </w:pPr>
      <w:bookmarkStart w:id="7" w:name="圆截锥部分实际容积v_1m3"/>
      <w:bookmarkEnd w:id="6"/>
      <w:r>
        <w:rPr>
          <w:lang w:eastAsia="zh-CN"/>
        </w:rPr>
        <w:t xml:space="preserve">(7) </w:t>
      </w:r>
      <w:r>
        <w:rPr>
          <w:rFonts w:hint="eastAsia"/>
          <w:lang w:eastAsia="zh-CN"/>
        </w:rPr>
        <w:t>圆截锥部分实际容积</w:t>
      </w:r>
      <w:r>
        <w:rPr>
          <w:rFonts w:hint="eastAsia"/>
          <w:lang w:eastAsia="zh-CN"/>
        </w:rPr>
        <w:t>(V</w:t>
      </w:r>
      <w:r w:rsidRPr="00B72B86">
        <w:rPr>
          <w:rFonts w:hint="eastAsia"/>
          <w:vertAlign w:val="subscript"/>
          <w:lang w:eastAsia="zh-CN"/>
        </w:rPr>
        <w:t>1</w:t>
      </w:r>
      <w:r>
        <w:rPr>
          <w:rFonts w:hint="eastAsia"/>
          <w:lang w:eastAsia="zh-CN"/>
        </w:rPr>
        <w:t>)(m</w:t>
      </w:r>
      <w:r w:rsidRPr="00B72B86">
        <w:rPr>
          <w:rFonts w:hint="eastAsia"/>
          <w:vertAlign w:val="superscript"/>
          <w:lang w:eastAsia="zh-CN"/>
        </w:rPr>
        <w:t>3</w:t>
      </w:r>
      <w:r>
        <w:rPr>
          <w:rFonts w:hint="eastAsia"/>
          <w:lang w:eastAsia="zh-CN"/>
        </w:rPr>
        <w:t>)</w:t>
      </w:r>
    </w:p>
    <w:p w14:paraId="17A31A88" w14:textId="77777777" w:rsidR="005D15BC" w:rsidRDefault="00000000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Rr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673D88FA" w14:textId="61B5307D" w:rsidR="005D15BC" w:rsidRDefault="00000000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3.14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×{</m:t>
              </m:r>
              <m:r>
                <w:rPr>
                  <w:rFonts w:ascii="Cambria Math" w:hAnsi="Cambria Math"/>
                </w:rPr>
                <m:t>h4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}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{</m:t>
              </m:r>
              <m:r>
                <w:rPr>
                  <w:rFonts w:ascii="Cambria Math" w:hAnsi="Cambria Math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} 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+{</m:t>
              </m:r>
              <m:r>
                <w:rPr>
                  <w:rFonts w:ascii="Cambria Math" w:hAnsi="Cambria Math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}×{</m:t>
              </m:r>
              <m:r>
                <w:rPr>
                  <w:rFonts w:ascii="Cambria Math" w:hAnsi="Cambria Math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}+{</m:t>
              </m:r>
              <m:r>
                <w:rPr>
                  <w:rFonts w:ascii="Cambria Math" w:hAnsi="Cambria Math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} 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={</m:t>
          </m:r>
          <m:r>
            <w:rPr>
              <w:rFonts w:ascii="Cambria Math" w:hAnsi="Cambria Math"/>
            </w:rPr>
            <m:t>V1</m:t>
          </m:r>
          <m:r>
            <m:rPr>
              <m:sty m:val="p"/>
            </m:rPr>
            <w:rPr>
              <w:rFonts w:ascii="Cambria Math" w:hAnsi="Cambria Math"/>
            </w:rPr>
            <m:t>}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m:t xml:space="preserve"> 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3EBCDA27" w14:textId="77777777" w:rsidR="005D15BC" w:rsidRDefault="00000000">
      <w:pPr>
        <w:pStyle w:val="Heading2"/>
      </w:pPr>
      <w:bookmarkStart w:id="8" w:name="池总高度h-m"/>
      <w:bookmarkEnd w:id="7"/>
      <w:r>
        <w:t xml:space="preserve">(8) </w:t>
      </w:r>
      <w:r>
        <w:rPr>
          <w:rFonts w:hint="eastAsia"/>
        </w:rPr>
        <w:t>池总高度</w:t>
      </w:r>
      <w:r>
        <w:rPr>
          <w:rFonts w:hint="eastAsia"/>
        </w:rPr>
        <w:t>(H)</w:t>
      </w:r>
      <w:r>
        <w:t xml:space="preserve"> (m)</w:t>
      </w:r>
    </w:p>
    <w:p w14:paraId="6E09E341" w14:textId="77777777" w:rsidR="005D15BC" w:rsidRDefault="0000000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H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14:paraId="0C6033B2" w14:textId="66218B07" w:rsidR="005D15BC" w:rsidRDefault="00000000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h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rFonts w:hint="eastAsia"/>
          <w:lang w:eastAsia="zh-CN"/>
        </w:rPr>
        <w:t>为超高，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h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={</m:t>
        </m:r>
        <m:r>
          <w:rPr>
            <w:rFonts w:ascii="Cambria Math" w:hAnsi="Cambria Math"/>
            <w:lang w:eastAsia="zh-CN"/>
          </w:rPr>
          <m:t>h1</m:t>
        </m:r>
        <m:r>
          <m:rPr>
            <m:sty m:val="p"/>
          </m:rPr>
          <w:rPr>
            <w:rFonts w:ascii="Cambria Math" w:hAnsi="Cambria Math"/>
            <w:lang w:eastAsia="zh-CN"/>
          </w:rPr>
          <m:t>}</m:t>
        </m:r>
        <m:r>
          <m:rPr>
            <m:nor/>
          </m:rPr>
          <w:rPr>
            <w:lang w:eastAsia="zh-CN"/>
          </w:rPr>
          <m:t xml:space="preserve"> m</m:t>
        </m:r>
      </m:oMath>
      <w:r>
        <w:rPr>
          <w:rFonts w:hint="eastAsia"/>
          <w:lang w:eastAsia="zh-CN"/>
        </w:rPr>
        <w:t>；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h</m:t>
            </m:r>
          </m:e>
          <m:sub>
            <m:r>
              <w:rPr>
                <w:rFonts w:ascii="Cambria Math" w:hAnsi="Cambria Math"/>
                <w:lang w:eastAsia="zh-CN"/>
              </w:rPr>
              <m:t>3</m:t>
            </m:r>
          </m:sub>
        </m:sSub>
      </m:oMath>
      <w:r>
        <w:rPr>
          <w:rFonts w:hint="eastAsia"/>
          <w:lang w:eastAsia="zh-CN"/>
        </w:rPr>
        <w:t>为中心管底至沉砂面的距离，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h</m:t>
            </m:r>
          </m:e>
          <m:sub>
            <m:r>
              <w:rPr>
                <w:rFonts w:ascii="Cambria Math" w:hAnsi="Cambria Math"/>
                <w:lang w:eastAsia="zh-CN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={</m:t>
        </m:r>
        <m:r>
          <w:rPr>
            <w:rFonts w:ascii="Cambria Math" w:hAnsi="Cambria Math"/>
            <w:lang w:eastAsia="zh-CN"/>
          </w:rPr>
          <m:t>h3</m:t>
        </m:r>
        <m:r>
          <m:rPr>
            <m:sty m:val="p"/>
          </m:rPr>
          <w:rPr>
            <w:rFonts w:ascii="Cambria Math" w:hAnsi="Cambria Math"/>
            <w:lang w:eastAsia="zh-CN"/>
          </w:rPr>
          <m:t>}</m:t>
        </m:r>
        <m:r>
          <m:rPr>
            <m:nor/>
          </m:rPr>
          <w:rPr>
            <w:lang w:eastAsia="zh-CN"/>
          </w:rPr>
          <m:t xml:space="preserve"> m</m:t>
        </m:r>
      </m:oMath>
      <w:r>
        <w:rPr>
          <w:rFonts w:hint="eastAsia"/>
          <w:lang w:eastAsia="zh-CN"/>
        </w:rPr>
        <w:t>。</w:t>
      </w:r>
      <w:proofErr w:type="gramStart"/>
      <w:r>
        <w:rPr>
          <w:rFonts w:hint="eastAsia"/>
          <w:lang w:eastAsia="zh-CN"/>
        </w:rPr>
        <w:t>则池总</w:t>
      </w:r>
      <w:proofErr w:type="gramEnd"/>
      <w:r>
        <w:rPr>
          <w:rFonts w:hint="eastAsia"/>
          <w:lang w:eastAsia="zh-CN"/>
        </w:rPr>
        <w:t>高度为：</w:t>
      </w:r>
    </w:p>
    <w:p w14:paraId="61ABE989" w14:textId="316883AF" w:rsidR="005D15BC" w:rsidRDefault="00000000">
      <w:pPr>
        <w:pStyle w:val="BodyText"/>
        <w:rPr>
          <w:lang w:eastAsia="zh-CN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eastAsia="zh-CN"/>
            </w:rPr>
            <m:t>H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h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zh-CN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h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zh-CN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h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zh-CN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h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zh-CN"/>
            </w:rPr>
            <m:t>={</m:t>
          </m:r>
          <m:r>
            <w:rPr>
              <w:rFonts w:ascii="Cambria Math" w:hAnsi="Cambria Math"/>
              <w:lang w:eastAsia="zh-CN"/>
            </w:rPr>
            <m:t>h1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}+{</m:t>
          </m:r>
          <m:r>
            <w:rPr>
              <w:rFonts w:ascii="Cambria Math" w:hAnsi="Cambria Math"/>
              <w:lang w:eastAsia="zh-CN"/>
            </w:rPr>
            <m:t>h2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}+{</m:t>
          </m:r>
          <m:r>
            <w:rPr>
              <w:rFonts w:ascii="Cambria Math" w:hAnsi="Cambria Math"/>
              <w:lang w:eastAsia="zh-CN"/>
            </w:rPr>
            <m:t>h3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}+{</m:t>
          </m:r>
          <m:r>
            <w:rPr>
              <w:rFonts w:ascii="Cambria Math" w:hAnsi="Cambria Math"/>
              <w:lang w:eastAsia="zh-CN"/>
            </w:rPr>
            <m:t>h4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}={</m:t>
          </m:r>
          <m:r>
            <w:rPr>
              <w:rFonts w:ascii="Cambria Math" w:hAnsi="Cambria Math"/>
              <w:lang w:eastAsia="zh-CN"/>
            </w:rPr>
            <m:t>H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}</m:t>
          </m:r>
          <m:r>
            <m:rPr>
              <m:nor/>
            </m:rPr>
            <w:rPr>
              <w:lang w:eastAsia="zh-CN"/>
            </w:rPr>
            <m:t xml:space="preserve"> m</m:t>
          </m:r>
        </m:oMath>
      </m:oMathPara>
    </w:p>
    <w:p w14:paraId="1B2B1D9D" w14:textId="77777777" w:rsidR="005D15BC" w:rsidRDefault="00000000">
      <w:pPr>
        <w:pStyle w:val="Heading2"/>
      </w:pPr>
      <w:bookmarkStart w:id="9" w:name="排砂方式"/>
      <w:bookmarkEnd w:id="8"/>
      <w:r>
        <w:t xml:space="preserve">(9) </w:t>
      </w:r>
      <w:proofErr w:type="spellStart"/>
      <w:r>
        <w:rPr>
          <w:rFonts w:hint="eastAsia"/>
        </w:rPr>
        <w:t>排砂方式</w:t>
      </w:r>
      <w:proofErr w:type="spellEnd"/>
    </w:p>
    <w:p w14:paraId="601BD8A4" w14:textId="77777777" w:rsidR="005D15BC" w:rsidRDefault="00000000">
      <w:pPr>
        <w:pStyle w:val="FirstParagraph"/>
        <w:rPr>
          <w:lang w:eastAsia="zh-CN"/>
        </w:rPr>
      </w:pPr>
      <w:proofErr w:type="spellStart"/>
      <w:r>
        <w:rPr>
          <w:rFonts w:hint="eastAsia"/>
        </w:rPr>
        <w:t>采用重力排砂或水泵排砂</w:t>
      </w:r>
      <w:proofErr w:type="spellEnd"/>
      <w:r>
        <w:rPr>
          <w:rFonts w:hint="eastAsia"/>
        </w:rPr>
        <w:t>。</w:t>
      </w:r>
      <w:bookmarkEnd w:id="0"/>
      <w:bookmarkEnd w:id="9"/>
    </w:p>
    <w:p w14:paraId="2803ACE2" w14:textId="77777777" w:rsidR="00C40D1E" w:rsidRPr="00F06513" w:rsidRDefault="00C40D1E" w:rsidP="00C40D1E">
      <w:pPr>
        <w:pStyle w:val="Header"/>
        <w:rPr>
          <w:lang w:eastAsia="zh-CN"/>
        </w:rPr>
      </w:pPr>
      <w:r>
        <w:rPr>
          <w:rFonts w:hint="eastAsia"/>
          <w:lang w:eastAsia="zh-CN"/>
        </w:rPr>
        <w:t>本文档使用</w:t>
      </w:r>
      <w:r>
        <w:rPr>
          <w:rFonts w:hint="eastAsia"/>
          <w:lang w:eastAsia="zh-CN"/>
        </w:rPr>
        <w:t xml:space="preserve"> </w:t>
      </w:r>
      <w:hyperlink r:id="rId9" w:history="1">
        <w:r w:rsidRPr="00F80B84">
          <w:rPr>
            <w:rStyle w:val="Hyperlink"/>
            <w:lang w:eastAsia="zh-CN"/>
          </w:rPr>
          <w:t>H</w:t>
        </w:r>
        <w:r w:rsidRPr="00F80B84">
          <w:rPr>
            <w:rStyle w:val="Hyperlink"/>
            <w:rFonts w:hint="eastAsia"/>
            <w:lang w:eastAsia="zh-CN"/>
          </w:rPr>
          <w:t>ttps://t.wtsolutions.cn/forms.html</w:t>
        </w:r>
      </w:hyperlink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给水厂污水厂设计计算书免费自动生成</w:t>
      </w:r>
    </w:p>
    <w:p w14:paraId="68448733" w14:textId="77777777" w:rsidR="00C40D1E" w:rsidRPr="00C40D1E" w:rsidRDefault="00C40D1E" w:rsidP="00C40D1E">
      <w:pPr>
        <w:pStyle w:val="BodyText"/>
        <w:rPr>
          <w:rFonts w:hint="eastAsia"/>
          <w:lang w:eastAsia="zh-CN"/>
        </w:rPr>
      </w:pPr>
    </w:p>
    <w:sectPr w:rsidR="00C40D1E" w:rsidRPr="00C40D1E">
      <w:headerReference w:type="default" r:id="rId10"/>
      <w:footnotePr>
        <w:numRestart w:val="eachSect"/>
      </w:footnotePr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D7B5DE" w14:textId="77777777" w:rsidR="00A60773" w:rsidRDefault="00A60773" w:rsidP="00C40D1E">
      <w:pPr>
        <w:spacing w:after="0"/>
      </w:pPr>
      <w:r>
        <w:separator/>
      </w:r>
    </w:p>
  </w:endnote>
  <w:endnote w:type="continuationSeparator" w:id="0">
    <w:p w14:paraId="1CB550BF" w14:textId="77777777" w:rsidR="00A60773" w:rsidRDefault="00A60773" w:rsidP="00C40D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BE2D3C" w14:textId="77777777" w:rsidR="00A60773" w:rsidRDefault="00A60773" w:rsidP="00C40D1E">
      <w:pPr>
        <w:spacing w:after="0"/>
      </w:pPr>
      <w:r>
        <w:separator/>
      </w:r>
    </w:p>
  </w:footnote>
  <w:footnote w:type="continuationSeparator" w:id="0">
    <w:p w14:paraId="7A5D6550" w14:textId="77777777" w:rsidR="00A60773" w:rsidRDefault="00A60773" w:rsidP="00C40D1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BFEF95" w14:textId="77777777" w:rsidR="00C40D1E" w:rsidRPr="00F06513" w:rsidRDefault="00C40D1E" w:rsidP="00C40D1E">
    <w:pPr>
      <w:pStyle w:val="Header"/>
      <w:rPr>
        <w:lang w:eastAsia="zh-CN"/>
      </w:rPr>
    </w:pPr>
    <w:r>
      <w:rPr>
        <w:rFonts w:hint="eastAsia"/>
        <w:lang w:eastAsia="zh-CN"/>
      </w:rPr>
      <w:t>本文档使用</w:t>
    </w:r>
    <w:r>
      <w:rPr>
        <w:rFonts w:hint="eastAsia"/>
        <w:lang w:eastAsia="zh-CN"/>
      </w:rPr>
      <w:t xml:space="preserve"> </w:t>
    </w:r>
    <w:hyperlink r:id="rId1" w:history="1">
      <w:r w:rsidRPr="00F80B84">
        <w:rPr>
          <w:rStyle w:val="Hyperlink"/>
          <w:lang w:eastAsia="zh-CN"/>
        </w:rPr>
        <w:t>H</w:t>
      </w:r>
      <w:r w:rsidRPr="00F80B84">
        <w:rPr>
          <w:rStyle w:val="Hyperlink"/>
          <w:rFonts w:hint="eastAsia"/>
          <w:lang w:eastAsia="zh-CN"/>
        </w:rPr>
        <w:t>ttps://t.wtsolutions.cn/forms.html</w:t>
      </w:r>
    </w:hyperlink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给水厂污水厂设计计算书免费自动生成</w:t>
    </w:r>
  </w:p>
  <w:p w14:paraId="5036B992" w14:textId="77777777" w:rsidR="00C40D1E" w:rsidRDefault="00C40D1E" w:rsidP="00C40D1E">
    <w:pPr>
      <w:pStyle w:val="Header"/>
      <w:jc w:val="left"/>
      <w:rPr>
        <w:rFonts w:hint="eastAsia"/>
        <w:lang w:eastAsia="zh-C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CF8CE45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724984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15BC"/>
    <w:rsid w:val="0004241A"/>
    <w:rsid w:val="001D3B31"/>
    <w:rsid w:val="00390C15"/>
    <w:rsid w:val="005D15BC"/>
    <w:rsid w:val="006624E5"/>
    <w:rsid w:val="006916AD"/>
    <w:rsid w:val="00A60773"/>
    <w:rsid w:val="00B72B86"/>
    <w:rsid w:val="00BA23A7"/>
    <w:rsid w:val="00C40D1E"/>
    <w:rsid w:val="00CF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FBE57"/>
  <w15:docId w15:val="{A7F503A1-4F2F-4B13-8FDC-EC68E3411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C40D1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C40D1E"/>
    <w:rPr>
      <w:sz w:val="18"/>
      <w:szCs w:val="18"/>
    </w:rPr>
  </w:style>
  <w:style w:type="paragraph" w:styleId="Footer">
    <w:name w:val="footer"/>
    <w:basedOn w:val="Normal"/>
    <w:link w:val="FooterChar"/>
    <w:rsid w:val="00C40D1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C40D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wtsolutions.cn/form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t.wtsolutions.cn/forms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t.wtsolutions.cn/form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yang he</cp:lastModifiedBy>
  <cp:revision>7</cp:revision>
  <dcterms:created xsi:type="dcterms:W3CDTF">2025-01-18T14:07:00Z</dcterms:created>
  <dcterms:modified xsi:type="dcterms:W3CDTF">2025-01-18T22:48:00Z</dcterms:modified>
</cp:coreProperties>
</file>