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70" w:rsidRDefault="00346170" w:rsidP="00346170">
      <w:pPr>
        <w:rPr>
          <w:b/>
          <w:sz w:val="32"/>
        </w:rPr>
      </w:pPr>
      <w:r w:rsidRPr="00910B60">
        <w:rPr>
          <w:b/>
          <w:sz w:val="32"/>
        </w:rPr>
        <w:t>Dataordbog</w:t>
      </w:r>
    </w:p>
    <w:p w:rsidR="00346170" w:rsidRDefault="00346170" w:rsidP="00346170">
      <w:proofErr w:type="spellStart"/>
      <w:r w:rsidRPr="00EA2D71">
        <w:rPr>
          <w:rStyle w:val="Overskrift1Tegn"/>
        </w:rPr>
        <w:t>Fn</w:t>
      </w:r>
      <w:proofErr w:type="spellEnd"/>
      <w:r>
        <w:t xml:space="preserve"> </w:t>
      </w:r>
    </w:p>
    <w:p w:rsidR="00346170" w:rsidRDefault="00346170" w:rsidP="00346170">
      <w:r>
        <w:t>Den nedadgående kraft.</w:t>
      </w:r>
    </w:p>
    <w:p w:rsidR="00346170" w:rsidRDefault="00346170" w:rsidP="00346170">
      <w:pPr>
        <w:pStyle w:val="Overskrift1"/>
      </w:pPr>
      <w:r>
        <w:t>Newton</w:t>
      </w:r>
    </w:p>
    <w:p w:rsidR="00346170" w:rsidRPr="00EA2D71" w:rsidRDefault="00346170" w:rsidP="00346170">
      <w:r>
        <w:t>En enhed der betegner kraft.</w:t>
      </w:r>
    </w:p>
    <w:p w:rsidR="00346170" w:rsidRDefault="00346170" w:rsidP="00346170">
      <w:proofErr w:type="spellStart"/>
      <w:r w:rsidRPr="00EA2D71">
        <w:rPr>
          <w:rStyle w:val="Overskrift1Tegn"/>
        </w:rPr>
        <w:t>Sigma</w:t>
      </w:r>
      <w:r>
        <w:rPr>
          <w:rStyle w:val="Overskrift1Tegn"/>
        </w:rPr>
        <w:t>N</w:t>
      </w:r>
      <w:proofErr w:type="spellEnd"/>
    </w:p>
    <w:p w:rsidR="00346170" w:rsidRDefault="00346170" w:rsidP="00346170">
      <w:hyperlink r:id="rId4" w:history="1">
        <w:r w:rsidRPr="00F076B6">
          <w:rPr>
            <w:rStyle w:val="Hyperlink"/>
          </w:rPr>
          <w:t>http://da.wikipedia.org/wiki/Sigma</w:t>
        </w:r>
      </w:hyperlink>
    </w:p>
    <w:p w:rsidR="00346170" w:rsidRDefault="00346170" w:rsidP="00346170">
      <w:r>
        <w:t>Udregningen der giver kraften per kvadratet.</w:t>
      </w:r>
    </w:p>
    <w:p w:rsidR="00346170" w:rsidRDefault="00346170" w:rsidP="00346170">
      <w:pPr>
        <w:pStyle w:val="Overskrift1"/>
      </w:pPr>
      <w:r>
        <w:t>Areal</w:t>
      </w:r>
    </w:p>
    <w:p w:rsidR="00346170" w:rsidRDefault="00346170" w:rsidP="00346170">
      <w:r>
        <w:t xml:space="preserve">Et bestemt område i et element/objekt. En figur har en formel til at beregne dets areal, denne formel afhænger af figuren. Arealet vil altid blive oplyst i kvadratmillimeter når vi snakker udregning af </w:t>
      </w:r>
      <w:proofErr w:type="spellStart"/>
      <w:r>
        <w:t>SigmaN</w:t>
      </w:r>
      <w:proofErr w:type="spellEnd"/>
      <w:r>
        <w:t>.</w:t>
      </w:r>
    </w:p>
    <w:p w:rsidR="008A4E44" w:rsidRDefault="008A4E44">
      <w:bookmarkStart w:id="0" w:name="_GoBack"/>
      <w:bookmarkEnd w:id="0"/>
    </w:p>
    <w:sectPr w:rsidR="008A4E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70"/>
    <w:rsid w:val="00346170"/>
    <w:rsid w:val="008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79EAD-7067-4557-81DF-DEA1A5E6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170"/>
  </w:style>
  <w:style w:type="paragraph" w:styleId="Overskrift1">
    <w:name w:val="heading 1"/>
    <w:basedOn w:val="Normal"/>
    <w:next w:val="Normal"/>
    <w:link w:val="Overskrift1Tegn"/>
    <w:uiPriority w:val="9"/>
    <w:qFormat/>
    <w:rsid w:val="0034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6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346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.wikipedia.org/wiki/Sigma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1</cp:revision>
  <dcterms:created xsi:type="dcterms:W3CDTF">2015-02-26T10:50:00Z</dcterms:created>
  <dcterms:modified xsi:type="dcterms:W3CDTF">2015-02-26T10:50:00Z</dcterms:modified>
</cp:coreProperties>
</file>