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新魏" w:eastAsia="华文新魏"/>
        </w:rPr>
        <w:sectPr>
          <w:footerReference r:id="rId3" w:type="default"/>
          <w:footerReference r:id="rId4" w:type="even"/>
          <w:pgSz w:w="11907" w:h="16840"/>
          <w:pgMar w:top="1763" w:right="1247" w:bottom="1559" w:left="1928" w:header="1247" w:footer="992" w:gutter="0"/>
          <w:pgNumType w:fmt="lowerRoman" w:start="1"/>
          <w:cols w:space="425" w:num="1"/>
          <w:docGrid w:linePitch="326" w:charSpace="0"/>
        </w:sectPr>
      </w:pPr>
      <w:r>
        <w:rPr>
          <w:rFonts w:hint="eastAsia" w:ascii="华文新魏" w:eastAsia="华文新魏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ge">
                  <wp:posOffset>720090</wp:posOffset>
                </wp:positionV>
                <wp:extent cx="3032125" cy="621030"/>
                <wp:effectExtent l="0" t="0" r="0" b="0"/>
                <wp:wrapSquare wrapText="bothSides"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22"/>
                              <w:tblW w:w="4560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20"/>
                              <w:gridCol w:w="32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32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文档编号：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文档编号前缀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</w:rPr>
                                    <w:t>THUNISOFT-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2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文档类别：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Category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正式文档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6pt;margin-top:56.7pt;height:48.9pt;width:238.75pt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allowincell="f" o:gfxdata="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OvdibZAAAACwEAAA8AAAAAAAAAAQAgAAAAIgAAAGRycy9k&#10;b3ducmV2LnhtbFBLAQIUABQAAAAIAIdO4kDOEqjDAQIAAO8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22"/>
                        <w:tblW w:w="4560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20"/>
                        <w:gridCol w:w="32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6" w:hRule="atLeast"/>
                        </w:trPr>
                        <w:tc>
                          <w:tcPr>
                            <w:tcW w:w="132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文档编号：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文档编号前缀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THUNISOFT-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01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2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文档类别：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Category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正式文档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华文新魏" w:eastAsia="华文新魏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2058035</wp:posOffset>
            </wp:positionH>
            <wp:positionV relativeFrom="paragraph">
              <wp:posOffset>7244715</wp:posOffset>
            </wp:positionV>
            <wp:extent cx="1524000" cy="28638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eastAsia="华文新魏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2045335</wp:posOffset>
                </wp:positionV>
                <wp:extent cx="5562600" cy="73342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outlineLvl w:val="0"/>
                              <w:rPr>
                                <w:rFonts w:hint="eastAsia" w:ascii="华文新魏" w:hAnsi="华文中宋" w:eastAsia="华文新魏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新魏" w:hAnsi="华文中宋" w:eastAsia="华文新魏"/>
                                <w:sz w:val="40"/>
                                <w:szCs w:val="40"/>
                                <w:u w:val="single"/>
                              </w:rPr>
                              <w:t>大数据前端规范</w:t>
                            </w:r>
                          </w:p>
                          <w:p>
                            <w:pPr>
                              <w:rPr>
                                <w:rFonts w:eastAsia="微软简标宋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0.05pt;margin-top:161.05pt;height:57.75pt;width:438pt;mso-position-vertical-relative:page;mso-wrap-distance-bottom:0pt;mso-wrap-distance-left:9pt;mso-wrap-distance-right:9pt;mso-wrap-distance-top:0pt;z-index:251656192;mso-width-relative:page;mso-height-relative:page;" fillcolor="#FFFFFF" filled="t" stroked="f" coordsize="21600,21600" o:allowincell="f" o:gfxdata="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T7LA2AAAAAkBAAAPAAAAAAAAAAEAIAAAACIAAABkcnMvZG93&#10;bnJldi54bWxQSwECFAAUAAAACACHTuJAQGO9EwACAADv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outlineLvl w:val="0"/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  <w:t>大数据前端规范</w:t>
                      </w:r>
                    </w:p>
                    <w:p>
                      <w:pPr>
                        <w:rPr>
                          <w:rFonts w:eastAsia="微软简标宋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华文新魏" w:eastAsia="华文新魏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8715375</wp:posOffset>
                </wp:positionV>
                <wp:extent cx="5562600" cy="660400"/>
                <wp:effectExtent l="0" t="0" r="0" b="0"/>
                <wp:wrapSquare wrapText="bothSides"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position w:val="8"/>
                                <w:sz w:val="28"/>
                              </w:rPr>
                              <w:t>北京华宇信息</w:t>
                            </w:r>
                            <w:r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  <w:t>技术</w:t>
                            </w:r>
                            <w:r>
                              <w:rPr>
                                <w:rFonts w:hint="eastAsia" w:eastAsia="幼圆"/>
                                <w:b/>
                                <w:position w:val="8"/>
                                <w:sz w:val="28"/>
                              </w:rPr>
                              <w:t>有限公司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"yyyy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年</w:instrText>
                            </w:r>
                            <w:r>
                              <w:instrText xml:space="preserve">M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月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separate"/>
                            </w:r>
                            <w:r>
                              <w:t>2019年9月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0.05pt;margin-top:686.25pt;height:52pt;width:438pt;mso-position-vertical-relative:page;mso-wrap-distance-bottom:0pt;mso-wrap-distance-left:9pt;mso-wrap-distance-right:9pt;mso-wrap-distance-top:0pt;z-index:251657216;mso-width-relative:page;mso-height-relative:page;" fillcolor="#FFFFFF" filled="t" stroked="f" coordsize="21600,21600" o:allowincell="f" o:gfxdata="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dQOz2AAAAAsBAAAPAAAAAAAAAAEAIAAAACIAAABkcnMvZG93bnJl&#10;di54bWxQSwECFAAUAAAACACHTuJAq8kmHv0BAADv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幼圆"/>
                          <w:b/>
                          <w:position w:val="8"/>
                          <w:sz w:val="28"/>
                        </w:rPr>
                      </w:pPr>
                      <w:r>
                        <w:rPr>
                          <w:rFonts w:hint="eastAsia" w:eastAsia="幼圆"/>
                          <w:b/>
                          <w:position w:val="8"/>
                          <w:sz w:val="28"/>
                        </w:rPr>
                        <w:t>北京华宇信息</w:t>
                      </w:r>
                      <w:r>
                        <w:rPr>
                          <w:rFonts w:eastAsia="幼圆"/>
                          <w:b/>
                          <w:position w:val="8"/>
                          <w:sz w:val="28"/>
                        </w:rPr>
                        <w:t>技术</w:t>
                      </w:r>
                      <w:r>
                        <w:rPr>
                          <w:rFonts w:hint="eastAsia" w:eastAsia="幼圆"/>
                          <w:b/>
                          <w:position w:val="8"/>
                          <w:sz w:val="28"/>
                        </w:rPr>
                        <w:t>有限公司</w:t>
                      </w:r>
                    </w:p>
                    <w:p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DATE \@ "yyyy</w:instrText>
                      </w:r>
                      <w:r>
                        <w:rPr>
                          <w:rFonts w:hint="eastAsia"/>
                        </w:rPr>
                        <w:instrText xml:space="preserve">年</w:instrText>
                      </w:r>
                      <w:r>
                        <w:instrText xml:space="preserve">M</w:instrText>
                      </w:r>
                      <w:r>
                        <w:rPr>
                          <w:rFonts w:hint="eastAsia"/>
                        </w:rPr>
                        <w:instrText xml:space="preserve">月</w:instrText>
                      </w:r>
                      <w:r>
                        <w:instrText xml:space="preserve">" \* MERGEFORMAT </w:instrText>
                      </w:r>
                      <w:r>
                        <w:fldChar w:fldCharType="separate"/>
                      </w:r>
                      <w:r>
                        <w:t>2019年9月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 w:ascii="华文新魏" w:eastAsia="华文新魏"/>
          <w:b/>
          <w:sz w:val="36"/>
        </w:rPr>
      </w:pPr>
    </w:p>
    <w:p>
      <w:pPr>
        <w:outlineLvl w:val="0"/>
        <w:rPr>
          <w:rFonts w:hint="eastAsia" w:ascii="华文新魏" w:eastAsia="华文新魏"/>
          <w:b/>
          <w:sz w:val="36"/>
        </w:rPr>
      </w:pPr>
      <w:r>
        <w:rPr>
          <w:rFonts w:hint="eastAsia" w:ascii="华文新魏" w:eastAsia="华文新魏"/>
          <w:b/>
          <w:sz w:val="36"/>
        </w:rPr>
        <w:t>变更记录</w:t>
      </w:r>
    </w:p>
    <w:tbl>
      <w:tblPr>
        <w:tblStyle w:val="2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330"/>
        <w:gridCol w:w="4843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日期</w:t>
            </w:r>
          </w:p>
        </w:tc>
        <w:tc>
          <w:tcPr>
            <w:tcW w:w="1330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版本号</w:t>
            </w:r>
          </w:p>
        </w:tc>
        <w:tc>
          <w:tcPr>
            <w:tcW w:w="4843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变更内容</w:t>
            </w:r>
          </w:p>
        </w:tc>
        <w:tc>
          <w:tcPr>
            <w:tcW w:w="1050" w:type="dxa"/>
            <w:shd w:val="clear" w:color="auto" w:fill="CCFFFF"/>
            <w:vAlign w:val="center"/>
          </w:tcPr>
          <w:p>
            <w:pPr>
              <w:rPr>
                <w:rFonts w:hint="eastAsia" w:ascii="华文新魏" w:eastAsia="华文新魏"/>
              </w:rPr>
            </w:pPr>
            <w:r>
              <w:rPr>
                <w:rFonts w:hint="eastAsia" w:ascii="华文新魏" w:eastAsia="华文新魏"/>
              </w:rPr>
              <w:t>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rPr>
                <w:rFonts w:hint="eastAsia" w:ascii="华文新魏" w:hAnsi="宋体" w:eastAsia="华文新魏"/>
              </w:rPr>
            </w:pPr>
            <w:r>
              <w:rPr>
                <w:rFonts w:hint="eastAsia" w:ascii="华文新魏" w:hAnsi="宋体" w:eastAsia="华文新魏"/>
              </w:rPr>
              <w:t>09/9/16</w:t>
            </w:r>
          </w:p>
        </w:tc>
        <w:tc>
          <w:tcPr>
            <w:tcW w:w="1330" w:type="dxa"/>
            <w:vAlign w:val="center"/>
          </w:tcPr>
          <w:p>
            <w:pPr>
              <w:rPr>
                <w:rFonts w:hint="eastAsia" w:ascii="华文新魏" w:hAnsi="宋体" w:eastAsia="华文新魏"/>
              </w:rPr>
            </w:pPr>
            <w:r>
              <w:rPr>
                <w:rFonts w:hint="eastAsia" w:ascii="华文新魏" w:hAnsi="宋体" w:eastAsia="华文新魏"/>
              </w:rPr>
              <w:t>V0.1</w:t>
            </w:r>
          </w:p>
        </w:tc>
        <w:tc>
          <w:tcPr>
            <w:tcW w:w="4843" w:type="dxa"/>
            <w:vAlign w:val="center"/>
          </w:tcPr>
          <w:p>
            <w:pPr>
              <w:rPr>
                <w:rFonts w:hint="eastAsia" w:ascii="华文新魏" w:hAnsi="宋体" w:eastAsia="华文新魏"/>
              </w:rPr>
            </w:pPr>
            <w:r>
              <w:rPr>
                <w:rFonts w:hint="eastAsia" w:ascii="华文新魏" w:hAnsi="宋体" w:eastAsia="华文新魏"/>
              </w:rPr>
              <w:t>起草</w:t>
            </w:r>
          </w:p>
        </w:tc>
        <w:tc>
          <w:tcPr>
            <w:tcW w:w="1050" w:type="dxa"/>
            <w:vAlign w:val="center"/>
          </w:tcPr>
          <w:p>
            <w:pPr>
              <w:rPr>
                <w:rFonts w:hint="eastAsia" w:ascii="华文新魏" w:hAnsi="宋体" w:eastAsia="华文新魏"/>
              </w:rPr>
            </w:pPr>
            <w:r>
              <w:rPr>
                <w:rFonts w:hint="eastAsia" w:ascii="华文新魏" w:hAnsi="宋体" w:eastAsia="华文新魏"/>
              </w:rPr>
              <w:t>何鹏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 w:ascii="华文新魏" w:eastAsia="华文新魏"/>
                <w:sz w:val="24"/>
              </w:rPr>
            </w:pPr>
          </w:p>
        </w:tc>
      </w:tr>
    </w:tbl>
    <w:p>
      <w:pPr>
        <w:rPr>
          <w:rFonts w:hint="eastAsia" w:ascii="华文新魏" w:eastAsia="华文新魏"/>
        </w:rPr>
      </w:pPr>
    </w:p>
    <w:p>
      <w:pPr>
        <w:outlineLvl w:val="0"/>
        <w:rPr>
          <w:rFonts w:hint="eastAsia" w:ascii="华文新魏" w:eastAsia="华文新魏"/>
          <w:b/>
          <w:sz w:val="36"/>
        </w:rPr>
      </w:pPr>
      <w:r>
        <w:rPr>
          <w:rFonts w:hint="eastAsia" w:ascii="华文新魏" w:eastAsia="华文新魏"/>
          <w:b/>
          <w:sz w:val="36"/>
        </w:rPr>
        <w:t>版权说明</w:t>
      </w:r>
    </w:p>
    <w:p>
      <w:pPr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北京华宇信息技术有限公司版权所有，仅供公司内部使用。   </w:t>
      </w:r>
      <w:r>
        <w:rPr>
          <w:rFonts w:hint="eastAsia" w:ascii="华文新魏" w:eastAsia="华文新魏"/>
        </w:rPr>
        <w:br w:type="textWrapping"/>
      </w:r>
      <w:r>
        <w:rPr>
          <w:rFonts w:hint="eastAsia" w:ascii="华文新魏" w:eastAsia="华文新魏"/>
        </w:rPr>
        <w:t>设计文档请勿随意上传互联网或发送给外公司其他人。</w:t>
      </w:r>
    </w:p>
    <w:p>
      <w:pPr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br w:type="page"/>
      </w:r>
    </w:p>
    <w:p>
      <w:pPr>
        <w:rPr>
          <w:rFonts w:hint="eastAsia" w:ascii="华文新魏" w:eastAsia="华文新魏"/>
        </w:rPr>
      </w:pPr>
    </w:p>
    <w:p>
      <w:pPr>
        <w:rPr>
          <w:rFonts w:hint="eastAsia" w:ascii="华文新魏" w:eastAsia="华文新魏"/>
        </w:rPr>
      </w:pPr>
      <w:r>
        <w:rPr>
          <w:rFonts w:hint="eastAsia" w:ascii="华文新魏" w:eastAsia="华文新魏"/>
          <w:b/>
          <w:bCs/>
        </w:rPr>
        <w:t>沿用我刚哥的话</w:t>
      </w:r>
      <w:r>
        <w:rPr>
          <w:rFonts w:hint="eastAsia" w:ascii="华文新魏" w:eastAsia="华文新魏"/>
        </w:rPr>
        <w:t xml:space="preserve">: </w:t>
      </w:r>
    </w:p>
    <w:p>
      <w:pPr>
        <w:ind w:firstLine="420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永远遵循同一套编码规范 -- 这样可以让一个团队办事效率更高，不管有多少人共同参与同一项目， 确保每一行代码都像是同一个人编写的。</w:t>
      </w:r>
    </w:p>
    <w:p>
      <w:pPr>
        <w:pStyle w:val="3"/>
        <w:ind w:firstLine="0"/>
        <w:rPr>
          <w:rFonts w:hint="eastAsia" w:ascii="华文新魏" w:eastAsia="华文新魏"/>
        </w:rPr>
      </w:pPr>
    </w:p>
    <w:p>
      <w:pPr>
        <w:pStyle w:val="2"/>
        <w:rPr>
          <w:rFonts w:hint="eastAsia" w:ascii="华文新魏" w:eastAsia="华文新魏"/>
        </w:rPr>
      </w:pPr>
      <w:bookmarkStart w:id="0" w:name="_Toc238453480"/>
      <w:r>
        <w:rPr>
          <w:rFonts w:hint="eastAsia" w:ascii="华文新魏" w:eastAsia="华文新魏"/>
        </w:rPr>
        <w:t>介绍</w:t>
      </w:r>
    </w:p>
    <w:p>
      <w:pPr>
        <w:pStyle w:val="4"/>
        <w:rPr>
          <w:rFonts w:hint="eastAsia" w:ascii="华文新魏" w:eastAsia="华文新魏"/>
        </w:rPr>
      </w:pPr>
      <w:bookmarkStart w:id="1" w:name="_Toc19029782"/>
      <w:r>
        <w:rPr>
          <w:rFonts w:hint="eastAsia" w:ascii="华文新魏" w:eastAsia="华文新魏"/>
        </w:rPr>
        <w:t>概述</w:t>
      </w:r>
      <w:bookmarkEnd w:id="1"/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为保证前端代码质量的规范统一，以及增加代码复用率提升效率。</w:t>
      </w:r>
    </w:p>
    <w:p>
      <w:pPr>
        <w:pStyle w:val="5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作用</w:t>
      </w:r>
    </w:p>
    <w:p>
      <w:pPr>
        <w:pStyle w:val="3"/>
        <w:rPr>
          <w:rFonts w:ascii="华文新魏" w:eastAsia="华文新魏"/>
        </w:rPr>
      </w:pPr>
      <w:r>
        <w:rPr>
          <w:rFonts w:hint="eastAsia" w:ascii="华文新魏" w:eastAsia="华文新魏"/>
        </w:rPr>
        <w:t>每次新起vue项目 都要新建,并从老项目拔代码。消耗资源与成本，大量可复用代码流失。</w:t>
      </w: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</w:rPr>
        <w:t>目的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统一编码风格，命名规范，注释要求，在团队协作中输出可读性强，易于维护，风格统一的代码，最最主要的就是 在合理的范围内偷懒~此言论最终解释权归我所有。</w:t>
      </w:r>
    </w:p>
    <w:p>
      <w:pPr>
        <w:pStyle w:val="4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项目介绍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开发环境：node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需要具备的技术：JavaScript Vue Css Html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需要掌握的技能：百度</w:t>
      </w:r>
    </w:p>
    <w:p>
      <w:pPr>
        <w:pStyle w:val="3"/>
        <w:rPr>
          <w:rFonts w:ascii="华文新魏" w:eastAsia="华文新魏"/>
        </w:rPr>
      </w:pPr>
      <w:r>
        <w:rPr>
          <w:rFonts w:hint="eastAsia" w:ascii="华文新魏" w:eastAsia="华文新魏"/>
        </w:rPr>
        <w:t>项目前期准备:</w:t>
      </w:r>
      <w:r>
        <w:rPr>
          <w:rFonts w:ascii="华文新魏" w:eastAsia="华文新魏"/>
        </w:rPr>
        <w:t xml:space="preserve"> 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ascii="华文新魏" w:eastAsia="华文新魏"/>
        </w:rPr>
        <w:t xml:space="preserve">node 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27"/>
        </w:rPr>
        <w:t>https://nodejs.org/en/</w:t>
      </w:r>
      <w:r>
        <w:rPr>
          <w:rStyle w:val="27"/>
        </w:rPr>
        <w:fldChar w:fldCharType="end"/>
      </w:r>
      <w:r>
        <w:t xml:space="preserve"> </w:t>
      </w:r>
      <w:r>
        <w:rPr>
          <w:rFonts w:hint="eastAsia" w:ascii="华文新魏" w:eastAsia="华文新魏"/>
        </w:rPr>
        <w:t>下载并安装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hint="eastAsia" w:ascii="华文新魏" w:eastAsia="华文新魏"/>
        </w:rPr>
        <w:t>web</w:t>
      </w:r>
      <w:r>
        <w:rPr>
          <w:rFonts w:ascii="华文新魏" w:eastAsia="华文新魏"/>
        </w:rPr>
        <w:t xml:space="preserve">pack 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hint="eastAsia" w:ascii="华文新魏" w:eastAsia="华文新魏"/>
        </w:rPr>
        <w:t>vue</w:t>
      </w:r>
      <w:r>
        <w:rPr>
          <w:rFonts w:ascii="华文新魏" w:eastAsia="华文新魏"/>
        </w:rPr>
        <w:t xml:space="preserve">-cli3.0  npm install </w:t>
      </w:r>
      <w:r>
        <w:fldChar w:fldCharType="begin"/>
      </w:r>
      <w:r>
        <w:instrText xml:space="preserve"> HYPERLINK "mailto:-g@vue/cli%20需先卸载2.xx" </w:instrText>
      </w:r>
      <w:r>
        <w:fldChar w:fldCharType="separate"/>
      </w:r>
      <w:r>
        <w:rPr>
          <w:rStyle w:val="27"/>
          <w:rFonts w:ascii="华文新魏" w:eastAsia="华文新魏"/>
        </w:rPr>
        <w:t>-g@vue/cli 需先卸载2.xx</w:t>
      </w:r>
      <w:r>
        <w:rPr>
          <w:rStyle w:val="27"/>
          <w:rFonts w:ascii="华文新魏" w:eastAsia="华文新魏"/>
        </w:rPr>
        <w:fldChar w:fldCharType="end"/>
      </w:r>
      <w:r>
        <w:rPr>
          <w:rFonts w:hint="eastAsia" w:ascii="华文新魏" w:eastAsia="华文新魏"/>
        </w:rPr>
        <w:t>版本以下的依赖</w:t>
      </w:r>
    </w:p>
    <w:p>
      <w:pPr>
        <w:pStyle w:val="3"/>
        <w:numPr>
          <w:ilvl w:val="0"/>
          <w:numId w:val="6"/>
        </w:numPr>
        <w:rPr>
          <w:rFonts w:ascii="华文新魏" w:eastAsia="华文新魏"/>
        </w:rPr>
      </w:pPr>
      <w:r>
        <w:rPr>
          <w:rFonts w:hint="eastAsia" w:ascii="华文新魏" w:eastAsia="华文新魏"/>
        </w:rPr>
        <w:t>v</w:t>
      </w:r>
      <w:r>
        <w:rPr>
          <w:rFonts w:ascii="华文新魏" w:eastAsia="华文新魏"/>
        </w:rPr>
        <w:t>scode</w:t>
      </w:r>
      <w:r>
        <w:rPr>
          <w:rFonts w:hint="eastAsia" w:ascii="华文新魏" w:eastAsia="华文新魏"/>
        </w:rPr>
        <w:t>编辑器</w:t>
      </w:r>
    </w:p>
    <w:p>
      <w:pPr>
        <w:pStyle w:val="4"/>
        <w:rPr>
          <w:rFonts w:ascii="华文新魏" w:eastAsia="华文新魏"/>
        </w:rPr>
      </w:pPr>
      <w:r>
        <w:rPr>
          <w:rFonts w:hint="eastAsia" w:ascii="华文新魏" w:eastAsia="华文新魏"/>
        </w:rPr>
        <w:t>开发规范</w:t>
      </w: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</w:rPr>
        <w:t>目录结构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参考v</w:t>
      </w:r>
      <w:r>
        <w:rPr>
          <w:rFonts w:ascii="华文新魏" w:eastAsia="华文新魏"/>
        </w:rPr>
        <w:t>ue</w:t>
      </w:r>
      <w:r>
        <w:rPr>
          <w:rFonts w:hint="eastAsia" w:ascii="华文新魏" w:eastAsia="华文新魏"/>
        </w:rPr>
        <w:t xml:space="preserve">摸板 </w:t>
      </w:r>
      <w:r>
        <w:rPr>
          <w:rFonts w:ascii="华文新魏" w:eastAsia="华文新魏"/>
        </w:rPr>
        <w:t>md</w:t>
      </w:r>
      <w:r>
        <w:rPr>
          <w:rFonts w:hint="eastAsia" w:ascii="华文新魏" w:eastAsia="华文新魏"/>
        </w:rPr>
        <w:t>文件中的 树形结构</w:t>
      </w:r>
      <w:r>
        <w:rPr>
          <w:rFonts w:ascii="华文新魏" w:eastAsia="华文新魏"/>
        </w:rPr>
        <w:t>.</w:t>
      </w: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</w:rPr>
        <w:t>文件格式</w:t>
      </w:r>
    </w:p>
    <w:p>
      <w:pPr>
        <w:pStyle w:val="3"/>
        <w:rPr>
          <w:rFonts w:hint="eastAsia" w:ascii="华文新魏" w:eastAsia="华文新魏"/>
        </w:rPr>
      </w:pPr>
      <w:r>
        <w:rPr>
          <w:rFonts w:hint="eastAsia" w:ascii="华文新魏" w:eastAsia="华文新魏"/>
        </w:rPr>
        <w:t>UTF-8格式</w:t>
      </w:r>
    </w:p>
    <w:p>
      <w:pPr>
        <w:pStyle w:val="3"/>
        <w:ind w:left="0" w:leftChars="0" w:firstLine="0" w:firstLineChars="0"/>
        <w:rPr>
          <w:rFonts w:hint="eastAsia" w:ascii="华文新魏" w:eastAsia="华文新魏"/>
        </w:rPr>
      </w:pPr>
    </w:p>
    <w:p>
      <w:pPr>
        <w:pStyle w:val="3"/>
        <w:ind w:left="0" w:leftChars="0" w:firstLine="0" w:firstLineChars="0"/>
        <w:rPr>
          <w:rFonts w:hint="eastAsia" w:ascii="华文新魏" w:eastAsia="华文新魏"/>
        </w:rPr>
      </w:pPr>
    </w:p>
    <w:p>
      <w:pPr>
        <w:pStyle w:val="3"/>
        <w:ind w:left="0" w:leftChars="0" w:firstLine="0" w:firstLineChars="0"/>
        <w:rPr>
          <w:rFonts w:hint="eastAsia" w:ascii="华文新魏" w:eastAsia="华文新魏"/>
        </w:rPr>
      </w:pPr>
    </w:p>
    <w:p>
      <w:pPr>
        <w:pStyle w:val="5"/>
        <w:rPr>
          <w:rFonts w:ascii="华文新魏" w:eastAsia="华文新魏"/>
        </w:rPr>
      </w:pPr>
      <w:r>
        <w:rPr>
          <w:rFonts w:hint="eastAsia" w:ascii="华文新魏" w:eastAsia="华文新魏"/>
          <w:lang w:eastAsia="zh-CN"/>
        </w:rPr>
        <w:t>必须遵守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必须开启</w:t>
      </w:r>
      <w:r>
        <w:rPr>
          <w:rFonts w:hint="eastAsia"/>
          <w:sz w:val="24"/>
          <w:szCs w:val="24"/>
          <w:lang w:val="en-US" w:eastAsia="zh-CN"/>
        </w:rPr>
        <w:t>eslint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提交</w:t>
      </w:r>
      <w:r>
        <w:rPr>
          <w:rFonts w:hint="eastAsia"/>
          <w:sz w:val="24"/>
          <w:szCs w:val="24"/>
          <w:lang w:val="en-US" w:eastAsia="zh-CN"/>
        </w:rPr>
        <w:t>git 先拉取 再commit提交，提交周期为一个功能模块的开发周期，最低保持一天一次的拉取与提交</w:t>
      </w:r>
      <w:bookmarkStart w:id="2" w:name="_GoBack"/>
      <w:bookmarkEnd w:id="2"/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V-for 必须存在键值, v-if &amp; v-else 中相同组件 根据情况增加私有键值,防止vue惰性加载的情况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避免</w:t>
      </w:r>
      <w:r>
        <w:rPr>
          <w:rFonts w:hint="eastAsia"/>
          <w:sz w:val="24"/>
          <w:szCs w:val="24"/>
          <w:lang w:val="en-US" w:eastAsia="zh-CN"/>
        </w:rPr>
        <w:t>v-if 及 v-else 同时在一个元素使用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视图级组件</w:t>
      </w:r>
      <w:r>
        <w:rPr>
          <w:rFonts w:hint="eastAsia"/>
          <w:sz w:val="24"/>
          <w:szCs w:val="24"/>
          <w:lang w:val="en-US" w:eastAsia="zh-CN"/>
        </w:rPr>
        <w:t xml:space="preserve"> style必须使用 scoped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组件的</w:t>
      </w:r>
      <w:r>
        <w:rPr>
          <w:rFonts w:hint="eastAsia"/>
          <w:sz w:val="24"/>
          <w:szCs w:val="24"/>
          <w:lang w:val="en-US" w:eastAsia="zh-CN"/>
        </w:rPr>
        <w:t>data 必须为一个函数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Props 不允许直接使用数组形式 应尽量详细 至少需要指定类型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View中 主路由组件的命名 应与其对应的components中视图组件命名相同,并保留引入的层级结构</w:t>
      </w: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</w:p>
    <w:p>
      <w:pPr>
        <w:pStyle w:val="6"/>
        <w:bidi w:val="0"/>
        <w:ind w:left="851" w:leftChars="0" w:hanging="851" w:firstLineChars="0"/>
        <w:rPr>
          <w:sz w:val="24"/>
          <w:szCs w:val="24"/>
        </w:rPr>
      </w:pPr>
    </w:p>
    <w:p>
      <w:pPr>
        <w:pStyle w:val="3"/>
      </w:pPr>
    </w:p>
    <w:p>
      <w:pPr>
        <w:pStyle w:val="3"/>
      </w:pPr>
    </w:p>
    <w:p>
      <w:pPr>
        <w:pStyle w:val="2"/>
        <w:bidi w:val="0"/>
        <w:ind w:left="425" w:leftChars="0" w:hanging="425" w:firstLineChars="0"/>
      </w:pPr>
    </w:p>
    <w:p>
      <w:pPr>
        <w:pStyle w:val="3"/>
        <w:ind w:left="0" w:leftChars="0" w:firstLine="0" w:firstLineChars="0"/>
        <w:rPr>
          <w:rFonts w:hint="eastAsia" w:ascii="华文新魏" w:eastAsia="华文新魏"/>
          <w:lang w:val="en-US" w:eastAsia="zh-CN"/>
        </w:rPr>
      </w:pPr>
    </w:p>
    <w:p>
      <w:pPr>
        <w:pStyle w:val="3"/>
        <w:rPr>
          <w:rFonts w:hint="eastAsia" w:ascii="华文新魏" w:eastAsia="华文新魏"/>
        </w:rPr>
      </w:pPr>
    </w:p>
    <w:p>
      <w:pPr>
        <w:pStyle w:val="3"/>
        <w:rPr>
          <w:rFonts w:hint="eastAsia" w:ascii="华文新魏" w:eastAsia="华文新魏"/>
        </w:rPr>
      </w:pPr>
    </w:p>
    <w:p>
      <w:pPr>
        <w:pStyle w:val="41"/>
        <w:ind w:firstLine="0" w:firstLineChars="0"/>
        <w:rPr>
          <w:rFonts w:hint="eastAsia" w:ascii="华文新魏" w:hAnsi="Times New Roman" w:eastAsia="华文新魏" w:cs="Times New Roman"/>
          <w:kern w:val="0"/>
          <w:szCs w:val="20"/>
        </w:rPr>
      </w:pPr>
    </w:p>
    <w:p>
      <w:pPr>
        <w:pStyle w:val="41"/>
        <w:ind w:firstLine="0" w:firstLineChars="0"/>
        <w:rPr>
          <w:rFonts w:hint="eastAsia" w:ascii="华文新魏" w:eastAsia="华文新魏"/>
        </w:rPr>
      </w:pPr>
      <w:r>
        <w:rPr>
          <w:rFonts w:hint="eastAsia" w:ascii="华文新魏" w:hAnsi="Times New Roman" w:eastAsia="华文新魏" w:cs="Times New Roman"/>
          <w:kern w:val="0"/>
          <w:szCs w:val="20"/>
        </w:rPr>
        <w:tab/>
      </w:r>
      <w:bookmarkEnd w:id="0"/>
    </w:p>
    <w:sectPr>
      <w:headerReference r:id="rId5" w:type="default"/>
      <w:footerReference r:id="rId7" w:type="default"/>
      <w:headerReference r:id="rId6" w:type="even"/>
      <w:pgSz w:w="11907" w:h="16840"/>
      <w:pgMar w:top="1701" w:right="1418" w:bottom="1418" w:left="1701" w:header="1247" w:footer="992" w:gutter="0"/>
      <w:pgNumType w:start="1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新魏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幼圆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760"/>
        <w:tab w:val="clear" w:pos="8306"/>
      </w:tabs>
      <w:spacing w:before="0" w:after="0" w:line="20" w:lineRule="atLeast"/>
      <w:ind w:right="-29" w:firstLine="0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6" w:space="1"/>
      </w:pBdr>
      <w:tabs>
        <w:tab w:val="right" w:pos="8760"/>
        <w:tab w:val="clear" w:pos="8306"/>
      </w:tabs>
      <w:spacing w:before="0" w:after="0" w:line="20" w:lineRule="atLeast"/>
      <w:ind w:right="-29" w:firstLine="0"/>
      <w:rPr>
        <w:sz w:val="4"/>
      </w:rPr>
    </w:pPr>
    <w:r>
      <w:rPr>
        <w:sz w:val="20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635</wp:posOffset>
          </wp:positionH>
          <wp:positionV relativeFrom="paragraph">
            <wp:posOffset>31115</wp:posOffset>
          </wp:positionV>
          <wp:extent cx="1143000" cy="214630"/>
          <wp:effectExtent l="0" t="0" r="0" b="0"/>
          <wp:wrapTopAndBottom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6"/>
      <w:framePr w:wrap="around" w:vAnchor="text" w:hAnchor="page" w:x="10081" w:y="7"/>
      <w:jc w:val="right"/>
      <w:rPr>
        <w:rStyle w:val="25"/>
        <w:sz w:val="21"/>
      </w:rPr>
    </w:pPr>
    <w:r>
      <w:rPr>
        <w:rStyle w:val="25"/>
        <w:sz w:val="21"/>
      </w:rPr>
      <w:fldChar w:fldCharType="begin"/>
    </w:r>
    <w:r>
      <w:rPr>
        <w:rStyle w:val="25"/>
        <w:sz w:val="21"/>
      </w:rPr>
      <w:instrText xml:space="preserve">PAGE  </w:instrText>
    </w:r>
    <w:r>
      <w:rPr>
        <w:rStyle w:val="25"/>
        <w:sz w:val="21"/>
      </w:rPr>
      <w:fldChar w:fldCharType="separate"/>
    </w:r>
    <w:r>
      <w:rPr>
        <w:rStyle w:val="25"/>
        <w:sz w:val="21"/>
      </w:rPr>
      <w:t>16</w:t>
    </w:r>
    <w:r>
      <w:rPr>
        <w:rStyle w:val="25"/>
        <w:sz w:val="21"/>
      </w:rPr>
      <w:fldChar w:fldCharType="end"/>
    </w:r>
  </w:p>
  <w:p>
    <w:pPr>
      <w:pStyle w:val="16"/>
      <w:ind w:right="26" w:firstLine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wordWrap w:val="0"/>
      <w:ind w:right="964" w:firstLine="0"/>
      <w:jc w:val="both"/>
      <w:rPr>
        <w:rFonts w:hint="eastAsia"/>
      </w:rPr>
    </w:pPr>
    <w:r>
      <w:rPr>
        <w:rFonts w:hint="eastAsia"/>
        <w:b/>
        <w:sz w:val="24"/>
      </w:rPr>
      <w:t>大数据前端规范</w:t>
    </w:r>
    <w:r>
      <w:rPr>
        <w:b/>
        <w:sz w:val="24"/>
      </w:rPr>
      <w:t>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3485EE1"/>
    <w:multiLevelType w:val="multilevel"/>
    <w:tmpl w:val="13485EE1"/>
    <w:lvl w:ilvl="0" w:tentative="0">
      <w:start w:val="1"/>
      <w:numFmt w:val="decimal"/>
      <w:pStyle w:val="30"/>
      <w:lvlText w:val="表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2D13ECD"/>
    <w:multiLevelType w:val="multilevel"/>
    <w:tmpl w:val="32D13ECD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nothing"/>
      <w:lvlText w:val="（%7）"/>
      <w:lvlJc w:val="left"/>
      <w:pPr>
        <w:ind w:left="1587" w:hanging="1587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60"/>
        </w:tabs>
        <w:ind w:left="1418" w:hanging="1418"/>
      </w:pPr>
      <w:rPr>
        <w:rFonts w:hint="eastAsia"/>
      </w:rPr>
    </w:lvl>
    <w:lvl w:ilvl="8" w:tentative="0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3">
    <w:nsid w:val="3F4F057A"/>
    <w:multiLevelType w:val="multilevel"/>
    <w:tmpl w:val="3F4F057A"/>
    <w:lvl w:ilvl="0" w:tentative="0">
      <w:start w:val="1"/>
      <w:numFmt w:val="decimal"/>
      <w:lvlText w:val="%1.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750E5A29"/>
    <w:multiLevelType w:val="multilevel"/>
    <w:tmpl w:val="750E5A29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lang w:val="en-US"/>
      </w:rPr>
    </w:lvl>
    <w:lvl w:ilvl="2" w:tentative="0">
      <w:start w:val="1"/>
      <w:numFmt w:val="decimal"/>
      <w:pStyle w:val="42"/>
      <w:suff w:val="nothing"/>
      <w:lvlText w:val="%1.%2.%3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lang w:val="en-US"/>
      </w:rPr>
    </w:lvl>
    <w:lvl w:ilvl="3" w:tentative="0">
      <w:start w:val="1"/>
      <w:numFmt w:val="decimal"/>
      <w:suff w:val="nothing"/>
      <w:lvlText w:val="%1.%2.%3.%4　"/>
      <w:lvlJc w:val="left"/>
      <w:pPr>
        <w:ind w:left="993" w:firstLine="0"/>
      </w:pPr>
      <w:rPr>
        <w:rFonts w:hint="eastAsia" w:ascii="黑体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BB655B3"/>
    <w:multiLevelType w:val="multilevel"/>
    <w:tmpl w:val="7BB655B3"/>
    <w:lvl w:ilvl="0" w:tentative="0">
      <w:start w:val="1"/>
      <w:numFmt w:val="decimal"/>
      <w:pStyle w:val="31"/>
      <w:lvlText w:val="图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B7"/>
    <w:rsid w:val="00005461"/>
    <w:rsid w:val="00006136"/>
    <w:rsid w:val="00006E79"/>
    <w:rsid w:val="0001323B"/>
    <w:rsid w:val="000140D4"/>
    <w:rsid w:val="00014910"/>
    <w:rsid w:val="00014A03"/>
    <w:rsid w:val="0001660B"/>
    <w:rsid w:val="00023A7F"/>
    <w:rsid w:val="00023B78"/>
    <w:rsid w:val="00025615"/>
    <w:rsid w:val="00026F2F"/>
    <w:rsid w:val="000301BC"/>
    <w:rsid w:val="000303F0"/>
    <w:rsid w:val="0003061F"/>
    <w:rsid w:val="00034B42"/>
    <w:rsid w:val="00035587"/>
    <w:rsid w:val="00036EFC"/>
    <w:rsid w:val="00037A85"/>
    <w:rsid w:val="00037AFB"/>
    <w:rsid w:val="00037E58"/>
    <w:rsid w:val="00042EE1"/>
    <w:rsid w:val="000457EA"/>
    <w:rsid w:val="00047BEF"/>
    <w:rsid w:val="00047EA5"/>
    <w:rsid w:val="0005107D"/>
    <w:rsid w:val="0005512C"/>
    <w:rsid w:val="0006137B"/>
    <w:rsid w:val="00062015"/>
    <w:rsid w:val="00063D03"/>
    <w:rsid w:val="00065381"/>
    <w:rsid w:val="00065491"/>
    <w:rsid w:val="00067E26"/>
    <w:rsid w:val="000709C4"/>
    <w:rsid w:val="0007151A"/>
    <w:rsid w:val="000730D5"/>
    <w:rsid w:val="000730D8"/>
    <w:rsid w:val="00074B9C"/>
    <w:rsid w:val="00080021"/>
    <w:rsid w:val="000803BB"/>
    <w:rsid w:val="00081375"/>
    <w:rsid w:val="00090BAD"/>
    <w:rsid w:val="000939DE"/>
    <w:rsid w:val="00093E48"/>
    <w:rsid w:val="00095674"/>
    <w:rsid w:val="0009598A"/>
    <w:rsid w:val="00096805"/>
    <w:rsid w:val="000A05E5"/>
    <w:rsid w:val="000A0955"/>
    <w:rsid w:val="000A09D2"/>
    <w:rsid w:val="000A2864"/>
    <w:rsid w:val="000A42D0"/>
    <w:rsid w:val="000A60FF"/>
    <w:rsid w:val="000A6971"/>
    <w:rsid w:val="000A7DA9"/>
    <w:rsid w:val="000B00BB"/>
    <w:rsid w:val="000B00E0"/>
    <w:rsid w:val="000B09F0"/>
    <w:rsid w:val="000B1BCE"/>
    <w:rsid w:val="000B308E"/>
    <w:rsid w:val="000B4517"/>
    <w:rsid w:val="000B461C"/>
    <w:rsid w:val="000B5750"/>
    <w:rsid w:val="000C2024"/>
    <w:rsid w:val="000C2342"/>
    <w:rsid w:val="000C284D"/>
    <w:rsid w:val="000C3BC7"/>
    <w:rsid w:val="000C3C3A"/>
    <w:rsid w:val="000C4B57"/>
    <w:rsid w:val="000C54A6"/>
    <w:rsid w:val="000C5545"/>
    <w:rsid w:val="000C57D9"/>
    <w:rsid w:val="000C5DCB"/>
    <w:rsid w:val="000C7946"/>
    <w:rsid w:val="000D212B"/>
    <w:rsid w:val="000D2ABC"/>
    <w:rsid w:val="000D42A9"/>
    <w:rsid w:val="000D439E"/>
    <w:rsid w:val="000D4FBA"/>
    <w:rsid w:val="000D5734"/>
    <w:rsid w:val="000E0ED6"/>
    <w:rsid w:val="000E24E0"/>
    <w:rsid w:val="000E74B0"/>
    <w:rsid w:val="000F082D"/>
    <w:rsid w:val="000F1F5F"/>
    <w:rsid w:val="000F308D"/>
    <w:rsid w:val="000F528F"/>
    <w:rsid w:val="000F7466"/>
    <w:rsid w:val="000F7CB2"/>
    <w:rsid w:val="0010717C"/>
    <w:rsid w:val="001073D0"/>
    <w:rsid w:val="00110333"/>
    <w:rsid w:val="0011267C"/>
    <w:rsid w:val="001126D1"/>
    <w:rsid w:val="00114B51"/>
    <w:rsid w:val="0012020A"/>
    <w:rsid w:val="0012098A"/>
    <w:rsid w:val="00122EA7"/>
    <w:rsid w:val="00123E29"/>
    <w:rsid w:val="00123E30"/>
    <w:rsid w:val="00124E0F"/>
    <w:rsid w:val="00125A5A"/>
    <w:rsid w:val="00126EFB"/>
    <w:rsid w:val="00132ED7"/>
    <w:rsid w:val="0013519D"/>
    <w:rsid w:val="00135DEF"/>
    <w:rsid w:val="001372F9"/>
    <w:rsid w:val="00147C3D"/>
    <w:rsid w:val="00147C8F"/>
    <w:rsid w:val="001521A2"/>
    <w:rsid w:val="001521A4"/>
    <w:rsid w:val="00152F71"/>
    <w:rsid w:val="00154FD1"/>
    <w:rsid w:val="00155CF2"/>
    <w:rsid w:val="00156904"/>
    <w:rsid w:val="00160C87"/>
    <w:rsid w:val="00162E2B"/>
    <w:rsid w:val="0017613D"/>
    <w:rsid w:val="00176FF9"/>
    <w:rsid w:val="001777C8"/>
    <w:rsid w:val="0017782E"/>
    <w:rsid w:val="001813B1"/>
    <w:rsid w:val="001817EB"/>
    <w:rsid w:val="00181C8D"/>
    <w:rsid w:val="0018563E"/>
    <w:rsid w:val="00191438"/>
    <w:rsid w:val="0019365F"/>
    <w:rsid w:val="001A0F0D"/>
    <w:rsid w:val="001A1201"/>
    <w:rsid w:val="001B00D6"/>
    <w:rsid w:val="001B1E57"/>
    <w:rsid w:val="001B4166"/>
    <w:rsid w:val="001B4925"/>
    <w:rsid w:val="001B736B"/>
    <w:rsid w:val="001C0125"/>
    <w:rsid w:val="001C55E1"/>
    <w:rsid w:val="001C5893"/>
    <w:rsid w:val="001C6E71"/>
    <w:rsid w:val="001C70E2"/>
    <w:rsid w:val="001C71CF"/>
    <w:rsid w:val="001C749F"/>
    <w:rsid w:val="001D2063"/>
    <w:rsid w:val="001D227B"/>
    <w:rsid w:val="001D4EB7"/>
    <w:rsid w:val="001E04EC"/>
    <w:rsid w:val="001E0621"/>
    <w:rsid w:val="001E2DF7"/>
    <w:rsid w:val="001E3B9B"/>
    <w:rsid w:val="001E4344"/>
    <w:rsid w:val="001E5595"/>
    <w:rsid w:val="001E6DA1"/>
    <w:rsid w:val="001E7121"/>
    <w:rsid w:val="001E75C1"/>
    <w:rsid w:val="001F6570"/>
    <w:rsid w:val="001F6770"/>
    <w:rsid w:val="001F72ED"/>
    <w:rsid w:val="002025E7"/>
    <w:rsid w:val="002033F5"/>
    <w:rsid w:val="0020391D"/>
    <w:rsid w:val="00203ADD"/>
    <w:rsid w:val="00210351"/>
    <w:rsid w:val="00211300"/>
    <w:rsid w:val="00211AB4"/>
    <w:rsid w:val="002137D0"/>
    <w:rsid w:val="00214971"/>
    <w:rsid w:val="0021506D"/>
    <w:rsid w:val="002155E5"/>
    <w:rsid w:val="00217D44"/>
    <w:rsid w:val="00222092"/>
    <w:rsid w:val="00223759"/>
    <w:rsid w:val="00224506"/>
    <w:rsid w:val="00231D44"/>
    <w:rsid w:val="002328CA"/>
    <w:rsid w:val="00234192"/>
    <w:rsid w:val="0023667B"/>
    <w:rsid w:val="002410F4"/>
    <w:rsid w:val="00243C50"/>
    <w:rsid w:val="0024579D"/>
    <w:rsid w:val="00246A31"/>
    <w:rsid w:val="00246BB5"/>
    <w:rsid w:val="00251928"/>
    <w:rsid w:val="002519EC"/>
    <w:rsid w:val="00252805"/>
    <w:rsid w:val="002561AB"/>
    <w:rsid w:val="0026080F"/>
    <w:rsid w:val="00261836"/>
    <w:rsid w:val="00262E55"/>
    <w:rsid w:val="002674E1"/>
    <w:rsid w:val="00271593"/>
    <w:rsid w:val="00271E8A"/>
    <w:rsid w:val="002727E8"/>
    <w:rsid w:val="0027584C"/>
    <w:rsid w:val="00280930"/>
    <w:rsid w:val="00281EDC"/>
    <w:rsid w:val="00282197"/>
    <w:rsid w:val="00283323"/>
    <w:rsid w:val="002836F1"/>
    <w:rsid w:val="0028469B"/>
    <w:rsid w:val="002868CE"/>
    <w:rsid w:val="00287305"/>
    <w:rsid w:val="00287F18"/>
    <w:rsid w:val="00291469"/>
    <w:rsid w:val="00292C2A"/>
    <w:rsid w:val="0029461A"/>
    <w:rsid w:val="002A1A72"/>
    <w:rsid w:val="002A1B11"/>
    <w:rsid w:val="002A61F9"/>
    <w:rsid w:val="002A73F3"/>
    <w:rsid w:val="002A7559"/>
    <w:rsid w:val="002A7B0D"/>
    <w:rsid w:val="002B04BE"/>
    <w:rsid w:val="002B0DEC"/>
    <w:rsid w:val="002B0F76"/>
    <w:rsid w:val="002B47B7"/>
    <w:rsid w:val="002B4D6A"/>
    <w:rsid w:val="002C0EC0"/>
    <w:rsid w:val="002C275D"/>
    <w:rsid w:val="002C2C98"/>
    <w:rsid w:val="002C3100"/>
    <w:rsid w:val="002C4511"/>
    <w:rsid w:val="002C6B62"/>
    <w:rsid w:val="002C7769"/>
    <w:rsid w:val="002C79C7"/>
    <w:rsid w:val="002D1741"/>
    <w:rsid w:val="002D478B"/>
    <w:rsid w:val="002D56FC"/>
    <w:rsid w:val="002D5889"/>
    <w:rsid w:val="002E25FB"/>
    <w:rsid w:val="002E2D5D"/>
    <w:rsid w:val="002E43A3"/>
    <w:rsid w:val="002F08D5"/>
    <w:rsid w:val="002F1771"/>
    <w:rsid w:val="002F6EA7"/>
    <w:rsid w:val="0030065F"/>
    <w:rsid w:val="00300DE8"/>
    <w:rsid w:val="003020D7"/>
    <w:rsid w:val="0030256A"/>
    <w:rsid w:val="00302C1D"/>
    <w:rsid w:val="00303255"/>
    <w:rsid w:val="003050B1"/>
    <w:rsid w:val="00312DD1"/>
    <w:rsid w:val="003200AF"/>
    <w:rsid w:val="00322D91"/>
    <w:rsid w:val="00330E3F"/>
    <w:rsid w:val="003329EB"/>
    <w:rsid w:val="003332BC"/>
    <w:rsid w:val="0033367A"/>
    <w:rsid w:val="00334165"/>
    <w:rsid w:val="003345CD"/>
    <w:rsid w:val="00334C63"/>
    <w:rsid w:val="00334F15"/>
    <w:rsid w:val="003351D1"/>
    <w:rsid w:val="0033752D"/>
    <w:rsid w:val="003404EE"/>
    <w:rsid w:val="003470DB"/>
    <w:rsid w:val="00352151"/>
    <w:rsid w:val="003523DE"/>
    <w:rsid w:val="0035285F"/>
    <w:rsid w:val="00352965"/>
    <w:rsid w:val="003533DE"/>
    <w:rsid w:val="00353D66"/>
    <w:rsid w:val="00354032"/>
    <w:rsid w:val="0035519A"/>
    <w:rsid w:val="00356718"/>
    <w:rsid w:val="00360161"/>
    <w:rsid w:val="003633F7"/>
    <w:rsid w:val="00363EBF"/>
    <w:rsid w:val="00371715"/>
    <w:rsid w:val="00371D41"/>
    <w:rsid w:val="00373597"/>
    <w:rsid w:val="00375D16"/>
    <w:rsid w:val="00377E4F"/>
    <w:rsid w:val="00382726"/>
    <w:rsid w:val="00382A3D"/>
    <w:rsid w:val="00383175"/>
    <w:rsid w:val="00384218"/>
    <w:rsid w:val="0038527E"/>
    <w:rsid w:val="00386E53"/>
    <w:rsid w:val="00387268"/>
    <w:rsid w:val="003876D2"/>
    <w:rsid w:val="00391FEA"/>
    <w:rsid w:val="00392F3E"/>
    <w:rsid w:val="00394531"/>
    <w:rsid w:val="00396C39"/>
    <w:rsid w:val="003A0DFF"/>
    <w:rsid w:val="003A31D3"/>
    <w:rsid w:val="003A600B"/>
    <w:rsid w:val="003B14D9"/>
    <w:rsid w:val="003B7235"/>
    <w:rsid w:val="003B7915"/>
    <w:rsid w:val="003B7B51"/>
    <w:rsid w:val="003B7E3D"/>
    <w:rsid w:val="003C045C"/>
    <w:rsid w:val="003C3574"/>
    <w:rsid w:val="003D0D88"/>
    <w:rsid w:val="003D2478"/>
    <w:rsid w:val="003D29FB"/>
    <w:rsid w:val="003D3A3C"/>
    <w:rsid w:val="003D3FF9"/>
    <w:rsid w:val="003D5A90"/>
    <w:rsid w:val="003D7DE5"/>
    <w:rsid w:val="003E0894"/>
    <w:rsid w:val="003E12B6"/>
    <w:rsid w:val="003E40B6"/>
    <w:rsid w:val="003E5B33"/>
    <w:rsid w:val="003E5DB8"/>
    <w:rsid w:val="003E5FD8"/>
    <w:rsid w:val="003F09E9"/>
    <w:rsid w:val="003F0AE4"/>
    <w:rsid w:val="003F4451"/>
    <w:rsid w:val="003F496A"/>
    <w:rsid w:val="003F4B34"/>
    <w:rsid w:val="003F631B"/>
    <w:rsid w:val="003F6EB6"/>
    <w:rsid w:val="003F74F6"/>
    <w:rsid w:val="003F79B2"/>
    <w:rsid w:val="004020E9"/>
    <w:rsid w:val="004023E4"/>
    <w:rsid w:val="00402A09"/>
    <w:rsid w:val="00402D68"/>
    <w:rsid w:val="00405AEF"/>
    <w:rsid w:val="00406938"/>
    <w:rsid w:val="00407260"/>
    <w:rsid w:val="00407721"/>
    <w:rsid w:val="00410ED5"/>
    <w:rsid w:val="0041189E"/>
    <w:rsid w:val="004155C4"/>
    <w:rsid w:val="00416919"/>
    <w:rsid w:val="00416C62"/>
    <w:rsid w:val="00417CA1"/>
    <w:rsid w:val="00420BE8"/>
    <w:rsid w:val="004221C5"/>
    <w:rsid w:val="004245D2"/>
    <w:rsid w:val="00427F14"/>
    <w:rsid w:val="0043670B"/>
    <w:rsid w:val="004409DF"/>
    <w:rsid w:val="00441C67"/>
    <w:rsid w:val="004444AE"/>
    <w:rsid w:val="0044729F"/>
    <w:rsid w:val="00450737"/>
    <w:rsid w:val="00450A9F"/>
    <w:rsid w:val="00453F5D"/>
    <w:rsid w:val="0045445A"/>
    <w:rsid w:val="004553E8"/>
    <w:rsid w:val="00455613"/>
    <w:rsid w:val="0045615B"/>
    <w:rsid w:val="00457161"/>
    <w:rsid w:val="00461891"/>
    <w:rsid w:val="0046295E"/>
    <w:rsid w:val="00462BAE"/>
    <w:rsid w:val="00464724"/>
    <w:rsid w:val="00464F14"/>
    <w:rsid w:val="00474186"/>
    <w:rsid w:val="0047517D"/>
    <w:rsid w:val="004809D6"/>
    <w:rsid w:val="00481F6B"/>
    <w:rsid w:val="00482C90"/>
    <w:rsid w:val="004834AC"/>
    <w:rsid w:val="00485823"/>
    <w:rsid w:val="00485A77"/>
    <w:rsid w:val="00485ECE"/>
    <w:rsid w:val="004862A7"/>
    <w:rsid w:val="00492408"/>
    <w:rsid w:val="00492F35"/>
    <w:rsid w:val="004940BC"/>
    <w:rsid w:val="004941CB"/>
    <w:rsid w:val="0049455C"/>
    <w:rsid w:val="00495FA4"/>
    <w:rsid w:val="0049696A"/>
    <w:rsid w:val="00497F55"/>
    <w:rsid w:val="00497FCB"/>
    <w:rsid w:val="004A06CB"/>
    <w:rsid w:val="004A1179"/>
    <w:rsid w:val="004A35E9"/>
    <w:rsid w:val="004A44C0"/>
    <w:rsid w:val="004A4BC3"/>
    <w:rsid w:val="004A609C"/>
    <w:rsid w:val="004A6180"/>
    <w:rsid w:val="004B0AD6"/>
    <w:rsid w:val="004B1462"/>
    <w:rsid w:val="004B1617"/>
    <w:rsid w:val="004B244A"/>
    <w:rsid w:val="004B2FB9"/>
    <w:rsid w:val="004B39BC"/>
    <w:rsid w:val="004B4CB7"/>
    <w:rsid w:val="004B5DA0"/>
    <w:rsid w:val="004B6055"/>
    <w:rsid w:val="004B6F83"/>
    <w:rsid w:val="004B7CB3"/>
    <w:rsid w:val="004C1143"/>
    <w:rsid w:val="004C1411"/>
    <w:rsid w:val="004C1D52"/>
    <w:rsid w:val="004C2B4F"/>
    <w:rsid w:val="004C6E77"/>
    <w:rsid w:val="004D21C5"/>
    <w:rsid w:val="004D35A6"/>
    <w:rsid w:val="004D3F49"/>
    <w:rsid w:val="004D644A"/>
    <w:rsid w:val="004E093B"/>
    <w:rsid w:val="004E2091"/>
    <w:rsid w:val="004E27B4"/>
    <w:rsid w:val="004E51BD"/>
    <w:rsid w:val="004E55FC"/>
    <w:rsid w:val="004F0453"/>
    <w:rsid w:val="004F0D54"/>
    <w:rsid w:val="004F272A"/>
    <w:rsid w:val="004F3E0A"/>
    <w:rsid w:val="004F44D1"/>
    <w:rsid w:val="004F648A"/>
    <w:rsid w:val="004F6605"/>
    <w:rsid w:val="004F6D0C"/>
    <w:rsid w:val="004F7AAA"/>
    <w:rsid w:val="00500360"/>
    <w:rsid w:val="00502895"/>
    <w:rsid w:val="005036E7"/>
    <w:rsid w:val="00503F6B"/>
    <w:rsid w:val="00505ECD"/>
    <w:rsid w:val="00506BE7"/>
    <w:rsid w:val="00506D98"/>
    <w:rsid w:val="005101F6"/>
    <w:rsid w:val="0051234D"/>
    <w:rsid w:val="0051503F"/>
    <w:rsid w:val="005165AE"/>
    <w:rsid w:val="00520D60"/>
    <w:rsid w:val="00521B30"/>
    <w:rsid w:val="00524A9A"/>
    <w:rsid w:val="00525E48"/>
    <w:rsid w:val="005260C2"/>
    <w:rsid w:val="005266D9"/>
    <w:rsid w:val="00526CA4"/>
    <w:rsid w:val="00526FF0"/>
    <w:rsid w:val="00530102"/>
    <w:rsid w:val="00530E92"/>
    <w:rsid w:val="005315B7"/>
    <w:rsid w:val="00532AE9"/>
    <w:rsid w:val="00534DDD"/>
    <w:rsid w:val="005406AD"/>
    <w:rsid w:val="005409B9"/>
    <w:rsid w:val="005435C4"/>
    <w:rsid w:val="00543AA3"/>
    <w:rsid w:val="00544559"/>
    <w:rsid w:val="005476E0"/>
    <w:rsid w:val="00547EB4"/>
    <w:rsid w:val="00552102"/>
    <w:rsid w:val="00552784"/>
    <w:rsid w:val="00554888"/>
    <w:rsid w:val="00556C88"/>
    <w:rsid w:val="0056080B"/>
    <w:rsid w:val="00560BB2"/>
    <w:rsid w:val="0056164A"/>
    <w:rsid w:val="005629A3"/>
    <w:rsid w:val="00563727"/>
    <w:rsid w:val="0056440C"/>
    <w:rsid w:val="005651A6"/>
    <w:rsid w:val="00565E68"/>
    <w:rsid w:val="00565F99"/>
    <w:rsid w:val="005720D9"/>
    <w:rsid w:val="0057306F"/>
    <w:rsid w:val="00573C57"/>
    <w:rsid w:val="00575665"/>
    <w:rsid w:val="005761A7"/>
    <w:rsid w:val="0057628B"/>
    <w:rsid w:val="00576FA6"/>
    <w:rsid w:val="00577B76"/>
    <w:rsid w:val="00577CAB"/>
    <w:rsid w:val="00582418"/>
    <w:rsid w:val="00583B68"/>
    <w:rsid w:val="00585903"/>
    <w:rsid w:val="005862FD"/>
    <w:rsid w:val="00590857"/>
    <w:rsid w:val="00590F4D"/>
    <w:rsid w:val="00593974"/>
    <w:rsid w:val="00594670"/>
    <w:rsid w:val="00594AD4"/>
    <w:rsid w:val="005963B4"/>
    <w:rsid w:val="005A0094"/>
    <w:rsid w:val="005A1E40"/>
    <w:rsid w:val="005B263C"/>
    <w:rsid w:val="005B3662"/>
    <w:rsid w:val="005B59C5"/>
    <w:rsid w:val="005B6BAD"/>
    <w:rsid w:val="005C0D5B"/>
    <w:rsid w:val="005C28FA"/>
    <w:rsid w:val="005C59BA"/>
    <w:rsid w:val="005C65DB"/>
    <w:rsid w:val="005C69C0"/>
    <w:rsid w:val="005D2A4D"/>
    <w:rsid w:val="005D6202"/>
    <w:rsid w:val="005D79F5"/>
    <w:rsid w:val="005D7DE8"/>
    <w:rsid w:val="005E2150"/>
    <w:rsid w:val="005E36B3"/>
    <w:rsid w:val="005E504E"/>
    <w:rsid w:val="005E5F95"/>
    <w:rsid w:val="005F32B6"/>
    <w:rsid w:val="005F3796"/>
    <w:rsid w:val="005F49DE"/>
    <w:rsid w:val="005F6BE1"/>
    <w:rsid w:val="005F6CB2"/>
    <w:rsid w:val="006005CD"/>
    <w:rsid w:val="00601734"/>
    <w:rsid w:val="00602C08"/>
    <w:rsid w:val="00603CF9"/>
    <w:rsid w:val="00604842"/>
    <w:rsid w:val="006062A9"/>
    <w:rsid w:val="00606FF5"/>
    <w:rsid w:val="00607E40"/>
    <w:rsid w:val="0061030C"/>
    <w:rsid w:val="00611E3A"/>
    <w:rsid w:val="006128D9"/>
    <w:rsid w:val="00613EF3"/>
    <w:rsid w:val="006150C4"/>
    <w:rsid w:val="00615391"/>
    <w:rsid w:val="00615601"/>
    <w:rsid w:val="00617468"/>
    <w:rsid w:val="006205DB"/>
    <w:rsid w:val="00620D53"/>
    <w:rsid w:val="00621B9B"/>
    <w:rsid w:val="00623744"/>
    <w:rsid w:val="00626266"/>
    <w:rsid w:val="006310CD"/>
    <w:rsid w:val="006312BB"/>
    <w:rsid w:val="0063564F"/>
    <w:rsid w:val="0063771D"/>
    <w:rsid w:val="00644179"/>
    <w:rsid w:val="00647995"/>
    <w:rsid w:val="006523DE"/>
    <w:rsid w:val="00652F8E"/>
    <w:rsid w:val="006530DD"/>
    <w:rsid w:val="00655122"/>
    <w:rsid w:val="0065609F"/>
    <w:rsid w:val="00656E2F"/>
    <w:rsid w:val="00664509"/>
    <w:rsid w:val="006650D0"/>
    <w:rsid w:val="006722CA"/>
    <w:rsid w:val="006722FC"/>
    <w:rsid w:val="00680790"/>
    <w:rsid w:val="00680E6B"/>
    <w:rsid w:val="00680EEC"/>
    <w:rsid w:val="00682DED"/>
    <w:rsid w:val="00683E96"/>
    <w:rsid w:val="006841F3"/>
    <w:rsid w:val="006847C9"/>
    <w:rsid w:val="00685348"/>
    <w:rsid w:val="00685581"/>
    <w:rsid w:val="00687A8D"/>
    <w:rsid w:val="0069013B"/>
    <w:rsid w:val="006A03EE"/>
    <w:rsid w:val="006A0D3B"/>
    <w:rsid w:val="006A1015"/>
    <w:rsid w:val="006A29D4"/>
    <w:rsid w:val="006A2C1C"/>
    <w:rsid w:val="006A3AF4"/>
    <w:rsid w:val="006A3C48"/>
    <w:rsid w:val="006A4AF1"/>
    <w:rsid w:val="006A4E13"/>
    <w:rsid w:val="006A60F1"/>
    <w:rsid w:val="006B1AF7"/>
    <w:rsid w:val="006B69FE"/>
    <w:rsid w:val="006B6E70"/>
    <w:rsid w:val="006C0248"/>
    <w:rsid w:val="006C03DA"/>
    <w:rsid w:val="006C0621"/>
    <w:rsid w:val="006C06EB"/>
    <w:rsid w:val="006C1948"/>
    <w:rsid w:val="006C2EB8"/>
    <w:rsid w:val="006C376A"/>
    <w:rsid w:val="006C40BB"/>
    <w:rsid w:val="006D18AE"/>
    <w:rsid w:val="006D3198"/>
    <w:rsid w:val="006D35A9"/>
    <w:rsid w:val="006D608E"/>
    <w:rsid w:val="006D6CCD"/>
    <w:rsid w:val="006D7B8F"/>
    <w:rsid w:val="006E064F"/>
    <w:rsid w:val="006E2549"/>
    <w:rsid w:val="006E29A0"/>
    <w:rsid w:val="006E48D8"/>
    <w:rsid w:val="006E603D"/>
    <w:rsid w:val="006E68DB"/>
    <w:rsid w:val="006F0A04"/>
    <w:rsid w:val="006F2B78"/>
    <w:rsid w:val="006F5376"/>
    <w:rsid w:val="006F677A"/>
    <w:rsid w:val="006F6C13"/>
    <w:rsid w:val="00701DAD"/>
    <w:rsid w:val="00705417"/>
    <w:rsid w:val="00706D3F"/>
    <w:rsid w:val="007100C9"/>
    <w:rsid w:val="0071017D"/>
    <w:rsid w:val="00710AC2"/>
    <w:rsid w:val="0071246C"/>
    <w:rsid w:val="00712BED"/>
    <w:rsid w:val="00712D48"/>
    <w:rsid w:val="00713AD4"/>
    <w:rsid w:val="0071497F"/>
    <w:rsid w:val="00714E29"/>
    <w:rsid w:val="0071673F"/>
    <w:rsid w:val="00720333"/>
    <w:rsid w:val="007206B9"/>
    <w:rsid w:val="00723114"/>
    <w:rsid w:val="00726774"/>
    <w:rsid w:val="00730016"/>
    <w:rsid w:val="00734017"/>
    <w:rsid w:val="00734DB4"/>
    <w:rsid w:val="0073554B"/>
    <w:rsid w:val="00736BEB"/>
    <w:rsid w:val="00740DB3"/>
    <w:rsid w:val="00741A5D"/>
    <w:rsid w:val="00746028"/>
    <w:rsid w:val="00747D2F"/>
    <w:rsid w:val="00752052"/>
    <w:rsid w:val="007520FB"/>
    <w:rsid w:val="0075411D"/>
    <w:rsid w:val="007548F0"/>
    <w:rsid w:val="0075621B"/>
    <w:rsid w:val="0075638E"/>
    <w:rsid w:val="00757B6A"/>
    <w:rsid w:val="00760DD2"/>
    <w:rsid w:val="0076202F"/>
    <w:rsid w:val="00762FB2"/>
    <w:rsid w:val="007635DE"/>
    <w:rsid w:val="00766515"/>
    <w:rsid w:val="00767776"/>
    <w:rsid w:val="0077206B"/>
    <w:rsid w:val="00773698"/>
    <w:rsid w:val="0077399F"/>
    <w:rsid w:val="007756DA"/>
    <w:rsid w:val="00776631"/>
    <w:rsid w:val="00780FAD"/>
    <w:rsid w:val="00786134"/>
    <w:rsid w:val="00792078"/>
    <w:rsid w:val="0079368C"/>
    <w:rsid w:val="00793898"/>
    <w:rsid w:val="00793C80"/>
    <w:rsid w:val="0079432C"/>
    <w:rsid w:val="007A0C20"/>
    <w:rsid w:val="007A34F8"/>
    <w:rsid w:val="007A3B05"/>
    <w:rsid w:val="007A3F33"/>
    <w:rsid w:val="007A50EC"/>
    <w:rsid w:val="007A7054"/>
    <w:rsid w:val="007A7D85"/>
    <w:rsid w:val="007B0A8B"/>
    <w:rsid w:val="007B28A4"/>
    <w:rsid w:val="007B326E"/>
    <w:rsid w:val="007B6418"/>
    <w:rsid w:val="007B6AF8"/>
    <w:rsid w:val="007B76EE"/>
    <w:rsid w:val="007B7757"/>
    <w:rsid w:val="007C2886"/>
    <w:rsid w:val="007C3A4A"/>
    <w:rsid w:val="007C50CC"/>
    <w:rsid w:val="007C60CC"/>
    <w:rsid w:val="007C6FC2"/>
    <w:rsid w:val="007D0855"/>
    <w:rsid w:val="007D0ED4"/>
    <w:rsid w:val="007D1B96"/>
    <w:rsid w:val="007D1F5D"/>
    <w:rsid w:val="007D2321"/>
    <w:rsid w:val="007D3DDC"/>
    <w:rsid w:val="007D4F9F"/>
    <w:rsid w:val="007D7B90"/>
    <w:rsid w:val="007E0009"/>
    <w:rsid w:val="007E09E6"/>
    <w:rsid w:val="007E0B97"/>
    <w:rsid w:val="007E0C71"/>
    <w:rsid w:val="007E1D70"/>
    <w:rsid w:val="007E2896"/>
    <w:rsid w:val="007E3A74"/>
    <w:rsid w:val="007E3DB6"/>
    <w:rsid w:val="007E5703"/>
    <w:rsid w:val="007F11A0"/>
    <w:rsid w:val="007F1CEE"/>
    <w:rsid w:val="007F365E"/>
    <w:rsid w:val="007F46C2"/>
    <w:rsid w:val="007F6BE5"/>
    <w:rsid w:val="007F787E"/>
    <w:rsid w:val="0080074C"/>
    <w:rsid w:val="00800AC9"/>
    <w:rsid w:val="008024F5"/>
    <w:rsid w:val="00804F3D"/>
    <w:rsid w:val="00805361"/>
    <w:rsid w:val="0080582A"/>
    <w:rsid w:val="00811BD9"/>
    <w:rsid w:val="008130FD"/>
    <w:rsid w:val="0081361D"/>
    <w:rsid w:val="00814A58"/>
    <w:rsid w:val="00816AE1"/>
    <w:rsid w:val="00816D41"/>
    <w:rsid w:val="008173E1"/>
    <w:rsid w:val="008175C5"/>
    <w:rsid w:val="0082157A"/>
    <w:rsid w:val="00822C7A"/>
    <w:rsid w:val="00823119"/>
    <w:rsid w:val="00825041"/>
    <w:rsid w:val="00825226"/>
    <w:rsid w:val="00830E12"/>
    <w:rsid w:val="00831446"/>
    <w:rsid w:val="008316B7"/>
    <w:rsid w:val="00833304"/>
    <w:rsid w:val="008359A3"/>
    <w:rsid w:val="00840C53"/>
    <w:rsid w:val="00840EDD"/>
    <w:rsid w:val="00844520"/>
    <w:rsid w:val="008447FC"/>
    <w:rsid w:val="00851410"/>
    <w:rsid w:val="008530FD"/>
    <w:rsid w:val="00853584"/>
    <w:rsid w:val="00855588"/>
    <w:rsid w:val="00857885"/>
    <w:rsid w:val="008603E7"/>
    <w:rsid w:val="00860DC2"/>
    <w:rsid w:val="00860E24"/>
    <w:rsid w:val="00864198"/>
    <w:rsid w:val="008667CD"/>
    <w:rsid w:val="008713C5"/>
    <w:rsid w:val="00875629"/>
    <w:rsid w:val="00876402"/>
    <w:rsid w:val="008771BA"/>
    <w:rsid w:val="0088200F"/>
    <w:rsid w:val="0088290E"/>
    <w:rsid w:val="00882DCF"/>
    <w:rsid w:val="00882F7B"/>
    <w:rsid w:val="00884E90"/>
    <w:rsid w:val="0088571E"/>
    <w:rsid w:val="0088745C"/>
    <w:rsid w:val="00892A56"/>
    <w:rsid w:val="00892DD7"/>
    <w:rsid w:val="008979E2"/>
    <w:rsid w:val="00897E35"/>
    <w:rsid w:val="008A029C"/>
    <w:rsid w:val="008A115A"/>
    <w:rsid w:val="008A1F8C"/>
    <w:rsid w:val="008A2C7D"/>
    <w:rsid w:val="008A5EFB"/>
    <w:rsid w:val="008B4003"/>
    <w:rsid w:val="008B594E"/>
    <w:rsid w:val="008B5F71"/>
    <w:rsid w:val="008B7393"/>
    <w:rsid w:val="008B77A1"/>
    <w:rsid w:val="008C2D5B"/>
    <w:rsid w:val="008C4EBB"/>
    <w:rsid w:val="008C5422"/>
    <w:rsid w:val="008C5D82"/>
    <w:rsid w:val="008C6245"/>
    <w:rsid w:val="008D0579"/>
    <w:rsid w:val="008D146C"/>
    <w:rsid w:val="008D26DA"/>
    <w:rsid w:val="008D3093"/>
    <w:rsid w:val="008D43C8"/>
    <w:rsid w:val="008D48FE"/>
    <w:rsid w:val="008D4D1B"/>
    <w:rsid w:val="008E6BFB"/>
    <w:rsid w:val="008E7356"/>
    <w:rsid w:val="008E7810"/>
    <w:rsid w:val="008F10E4"/>
    <w:rsid w:val="008F1A52"/>
    <w:rsid w:val="008F3B61"/>
    <w:rsid w:val="008F3BA2"/>
    <w:rsid w:val="008F71EE"/>
    <w:rsid w:val="008F788C"/>
    <w:rsid w:val="009005B1"/>
    <w:rsid w:val="00904E61"/>
    <w:rsid w:val="00913ECD"/>
    <w:rsid w:val="00914CE8"/>
    <w:rsid w:val="009154FA"/>
    <w:rsid w:val="00916E20"/>
    <w:rsid w:val="009175E8"/>
    <w:rsid w:val="00917C73"/>
    <w:rsid w:val="00921289"/>
    <w:rsid w:val="00923DA7"/>
    <w:rsid w:val="00925C67"/>
    <w:rsid w:val="00930442"/>
    <w:rsid w:val="00931364"/>
    <w:rsid w:val="009314EC"/>
    <w:rsid w:val="00931BDF"/>
    <w:rsid w:val="009320B6"/>
    <w:rsid w:val="00932AFC"/>
    <w:rsid w:val="00933E76"/>
    <w:rsid w:val="0093580F"/>
    <w:rsid w:val="00935A41"/>
    <w:rsid w:val="00937151"/>
    <w:rsid w:val="0094117C"/>
    <w:rsid w:val="00946810"/>
    <w:rsid w:val="00947BFD"/>
    <w:rsid w:val="0095179D"/>
    <w:rsid w:val="0095531D"/>
    <w:rsid w:val="00956F60"/>
    <w:rsid w:val="009570A4"/>
    <w:rsid w:val="00957B69"/>
    <w:rsid w:val="0096010D"/>
    <w:rsid w:val="009602A1"/>
    <w:rsid w:val="00960E0A"/>
    <w:rsid w:val="00962490"/>
    <w:rsid w:val="009624A5"/>
    <w:rsid w:val="00962564"/>
    <w:rsid w:val="0097481A"/>
    <w:rsid w:val="00975485"/>
    <w:rsid w:val="00975FA9"/>
    <w:rsid w:val="009767E3"/>
    <w:rsid w:val="009769BD"/>
    <w:rsid w:val="00976EF9"/>
    <w:rsid w:val="0097771F"/>
    <w:rsid w:val="0098004D"/>
    <w:rsid w:val="009819DA"/>
    <w:rsid w:val="0098387D"/>
    <w:rsid w:val="00986BFC"/>
    <w:rsid w:val="00987A21"/>
    <w:rsid w:val="00990746"/>
    <w:rsid w:val="0099280F"/>
    <w:rsid w:val="0099444F"/>
    <w:rsid w:val="0099649E"/>
    <w:rsid w:val="009A09BC"/>
    <w:rsid w:val="009A4920"/>
    <w:rsid w:val="009A5748"/>
    <w:rsid w:val="009A58A9"/>
    <w:rsid w:val="009A5C74"/>
    <w:rsid w:val="009B17B7"/>
    <w:rsid w:val="009B2AFE"/>
    <w:rsid w:val="009B3301"/>
    <w:rsid w:val="009B3DF4"/>
    <w:rsid w:val="009B4267"/>
    <w:rsid w:val="009B49BE"/>
    <w:rsid w:val="009B71F2"/>
    <w:rsid w:val="009C03E8"/>
    <w:rsid w:val="009C1605"/>
    <w:rsid w:val="009C232C"/>
    <w:rsid w:val="009C4EBF"/>
    <w:rsid w:val="009C6DB2"/>
    <w:rsid w:val="009D0236"/>
    <w:rsid w:val="009D2999"/>
    <w:rsid w:val="009D577D"/>
    <w:rsid w:val="009D605C"/>
    <w:rsid w:val="009D6F1F"/>
    <w:rsid w:val="009D7116"/>
    <w:rsid w:val="009E28AE"/>
    <w:rsid w:val="009F562E"/>
    <w:rsid w:val="009F5AA0"/>
    <w:rsid w:val="009F5F43"/>
    <w:rsid w:val="009F667E"/>
    <w:rsid w:val="00A0403A"/>
    <w:rsid w:val="00A04773"/>
    <w:rsid w:val="00A04F71"/>
    <w:rsid w:val="00A10297"/>
    <w:rsid w:val="00A109B9"/>
    <w:rsid w:val="00A11B2B"/>
    <w:rsid w:val="00A13005"/>
    <w:rsid w:val="00A13745"/>
    <w:rsid w:val="00A1386B"/>
    <w:rsid w:val="00A13C07"/>
    <w:rsid w:val="00A16D96"/>
    <w:rsid w:val="00A175C0"/>
    <w:rsid w:val="00A17BE0"/>
    <w:rsid w:val="00A20672"/>
    <w:rsid w:val="00A218F0"/>
    <w:rsid w:val="00A2500C"/>
    <w:rsid w:val="00A25474"/>
    <w:rsid w:val="00A3261C"/>
    <w:rsid w:val="00A33BA5"/>
    <w:rsid w:val="00A34B73"/>
    <w:rsid w:val="00A35CE3"/>
    <w:rsid w:val="00A37294"/>
    <w:rsid w:val="00A37329"/>
    <w:rsid w:val="00A373F9"/>
    <w:rsid w:val="00A42466"/>
    <w:rsid w:val="00A45C1D"/>
    <w:rsid w:val="00A45EA1"/>
    <w:rsid w:val="00A461E6"/>
    <w:rsid w:val="00A47330"/>
    <w:rsid w:val="00A47C6B"/>
    <w:rsid w:val="00A47EB9"/>
    <w:rsid w:val="00A54643"/>
    <w:rsid w:val="00A555A5"/>
    <w:rsid w:val="00A56017"/>
    <w:rsid w:val="00A5627C"/>
    <w:rsid w:val="00A57074"/>
    <w:rsid w:val="00A57111"/>
    <w:rsid w:val="00A61391"/>
    <w:rsid w:val="00A63F29"/>
    <w:rsid w:val="00A642EB"/>
    <w:rsid w:val="00A6506F"/>
    <w:rsid w:val="00A651B5"/>
    <w:rsid w:val="00A675CA"/>
    <w:rsid w:val="00A73D66"/>
    <w:rsid w:val="00A765BF"/>
    <w:rsid w:val="00A80954"/>
    <w:rsid w:val="00A823C5"/>
    <w:rsid w:val="00A82804"/>
    <w:rsid w:val="00A8305A"/>
    <w:rsid w:val="00A86795"/>
    <w:rsid w:val="00A86D32"/>
    <w:rsid w:val="00A87465"/>
    <w:rsid w:val="00A90370"/>
    <w:rsid w:val="00A9106E"/>
    <w:rsid w:val="00A91C3C"/>
    <w:rsid w:val="00A91CD5"/>
    <w:rsid w:val="00A9299F"/>
    <w:rsid w:val="00A94C50"/>
    <w:rsid w:val="00A94DF5"/>
    <w:rsid w:val="00A9580B"/>
    <w:rsid w:val="00A969F0"/>
    <w:rsid w:val="00A97DCA"/>
    <w:rsid w:val="00AA1115"/>
    <w:rsid w:val="00AB1EB2"/>
    <w:rsid w:val="00AB482F"/>
    <w:rsid w:val="00AC0ACB"/>
    <w:rsid w:val="00AC3AD1"/>
    <w:rsid w:val="00AC3C4F"/>
    <w:rsid w:val="00AC5241"/>
    <w:rsid w:val="00AC7C5C"/>
    <w:rsid w:val="00AD0112"/>
    <w:rsid w:val="00AD0539"/>
    <w:rsid w:val="00AD099E"/>
    <w:rsid w:val="00AD1184"/>
    <w:rsid w:val="00AD132B"/>
    <w:rsid w:val="00AD370D"/>
    <w:rsid w:val="00AD4202"/>
    <w:rsid w:val="00AD58E6"/>
    <w:rsid w:val="00AD706D"/>
    <w:rsid w:val="00AE0D97"/>
    <w:rsid w:val="00AE50CD"/>
    <w:rsid w:val="00AE6CF5"/>
    <w:rsid w:val="00AF0878"/>
    <w:rsid w:val="00AF28FE"/>
    <w:rsid w:val="00AF29E7"/>
    <w:rsid w:val="00AF3F2B"/>
    <w:rsid w:val="00AF4C2E"/>
    <w:rsid w:val="00AF597D"/>
    <w:rsid w:val="00B02011"/>
    <w:rsid w:val="00B02BA8"/>
    <w:rsid w:val="00B0367E"/>
    <w:rsid w:val="00B036FE"/>
    <w:rsid w:val="00B15D0D"/>
    <w:rsid w:val="00B171C8"/>
    <w:rsid w:val="00B17ADB"/>
    <w:rsid w:val="00B20F08"/>
    <w:rsid w:val="00B213AB"/>
    <w:rsid w:val="00B2144E"/>
    <w:rsid w:val="00B21510"/>
    <w:rsid w:val="00B21B38"/>
    <w:rsid w:val="00B24D04"/>
    <w:rsid w:val="00B2540A"/>
    <w:rsid w:val="00B312E4"/>
    <w:rsid w:val="00B3145B"/>
    <w:rsid w:val="00B32131"/>
    <w:rsid w:val="00B32833"/>
    <w:rsid w:val="00B33963"/>
    <w:rsid w:val="00B34F46"/>
    <w:rsid w:val="00B3609B"/>
    <w:rsid w:val="00B40BD0"/>
    <w:rsid w:val="00B40DF4"/>
    <w:rsid w:val="00B411C9"/>
    <w:rsid w:val="00B42054"/>
    <w:rsid w:val="00B42276"/>
    <w:rsid w:val="00B42686"/>
    <w:rsid w:val="00B43560"/>
    <w:rsid w:val="00B45058"/>
    <w:rsid w:val="00B456E9"/>
    <w:rsid w:val="00B46A2E"/>
    <w:rsid w:val="00B47481"/>
    <w:rsid w:val="00B50937"/>
    <w:rsid w:val="00B50A45"/>
    <w:rsid w:val="00B51752"/>
    <w:rsid w:val="00B546A0"/>
    <w:rsid w:val="00B5680B"/>
    <w:rsid w:val="00B60868"/>
    <w:rsid w:val="00B611B8"/>
    <w:rsid w:val="00B6120C"/>
    <w:rsid w:val="00B616FE"/>
    <w:rsid w:val="00B61CD4"/>
    <w:rsid w:val="00B643CA"/>
    <w:rsid w:val="00B649D4"/>
    <w:rsid w:val="00B7412A"/>
    <w:rsid w:val="00B7447D"/>
    <w:rsid w:val="00B75EB6"/>
    <w:rsid w:val="00B8397F"/>
    <w:rsid w:val="00B84F35"/>
    <w:rsid w:val="00B90EB0"/>
    <w:rsid w:val="00B9200E"/>
    <w:rsid w:val="00B92529"/>
    <w:rsid w:val="00B926E1"/>
    <w:rsid w:val="00B9676E"/>
    <w:rsid w:val="00BA3155"/>
    <w:rsid w:val="00BA52B3"/>
    <w:rsid w:val="00BA5947"/>
    <w:rsid w:val="00BA6B31"/>
    <w:rsid w:val="00BB0984"/>
    <w:rsid w:val="00BB10CF"/>
    <w:rsid w:val="00BB1DD8"/>
    <w:rsid w:val="00BB2F7E"/>
    <w:rsid w:val="00BB336E"/>
    <w:rsid w:val="00BB41ED"/>
    <w:rsid w:val="00BC3360"/>
    <w:rsid w:val="00BC60C1"/>
    <w:rsid w:val="00BC7C3C"/>
    <w:rsid w:val="00BD01AA"/>
    <w:rsid w:val="00BD6756"/>
    <w:rsid w:val="00BE0243"/>
    <w:rsid w:val="00BE64C8"/>
    <w:rsid w:val="00BE730B"/>
    <w:rsid w:val="00BF0849"/>
    <w:rsid w:val="00BF1191"/>
    <w:rsid w:val="00BF2738"/>
    <w:rsid w:val="00BF2AA7"/>
    <w:rsid w:val="00BF3D1A"/>
    <w:rsid w:val="00BF3E08"/>
    <w:rsid w:val="00BF4A5D"/>
    <w:rsid w:val="00C02B9A"/>
    <w:rsid w:val="00C04482"/>
    <w:rsid w:val="00C059DC"/>
    <w:rsid w:val="00C06F23"/>
    <w:rsid w:val="00C12C6B"/>
    <w:rsid w:val="00C144AA"/>
    <w:rsid w:val="00C15E98"/>
    <w:rsid w:val="00C15F7A"/>
    <w:rsid w:val="00C17BAA"/>
    <w:rsid w:val="00C260DE"/>
    <w:rsid w:val="00C27928"/>
    <w:rsid w:val="00C27E6A"/>
    <w:rsid w:val="00C318AD"/>
    <w:rsid w:val="00C34D47"/>
    <w:rsid w:val="00C36174"/>
    <w:rsid w:val="00C368BB"/>
    <w:rsid w:val="00C36AFC"/>
    <w:rsid w:val="00C36B05"/>
    <w:rsid w:val="00C36CF9"/>
    <w:rsid w:val="00C36E88"/>
    <w:rsid w:val="00C424F8"/>
    <w:rsid w:val="00C425AF"/>
    <w:rsid w:val="00C42B28"/>
    <w:rsid w:val="00C45CFA"/>
    <w:rsid w:val="00C4630F"/>
    <w:rsid w:val="00C47471"/>
    <w:rsid w:val="00C51B68"/>
    <w:rsid w:val="00C524DC"/>
    <w:rsid w:val="00C5348E"/>
    <w:rsid w:val="00C553F6"/>
    <w:rsid w:val="00C56E75"/>
    <w:rsid w:val="00C61E34"/>
    <w:rsid w:val="00C62AD9"/>
    <w:rsid w:val="00C63DB2"/>
    <w:rsid w:val="00C64116"/>
    <w:rsid w:val="00C66FF6"/>
    <w:rsid w:val="00C710D9"/>
    <w:rsid w:val="00C71BF1"/>
    <w:rsid w:val="00C727C9"/>
    <w:rsid w:val="00C72848"/>
    <w:rsid w:val="00C729C5"/>
    <w:rsid w:val="00C72DB8"/>
    <w:rsid w:val="00C7369E"/>
    <w:rsid w:val="00C7675D"/>
    <w:rsid w:val="00C77067"/>
    <w:rsid w:val="00C80F57"/>
    <w:rsid w:val="00C81768"/>
    <w:rsid w:val="00C8374E"/>
    <w:rsid w:val="00C837B0"/>
    <w:rsid w:val="00C8540C"/>
    <w:rsid w:val="00C86A85"/>
    <w:rsid w:val="00C8701B"/>
    <w:rsid w:val="00C87658"/>
    <w:rsid w:val="00C90759"/>
    <w:rsid w:val="00C92A5F"/>
    <w:rsid w:val="00C936AE"/>
    <w:rsid w:val="00C969CD"/>
    <w:rsid w:val="00CA0BC9"/>
    <w:rsid w:val="00CA0EFB"/>
    <w:rsid w:val="00CA60E5"/>
    <w:rsid w:val="00CA655F"/>
    <w:rsid w:val="00CA7041"/>
    <w:rsid w:val="00CA7D4E"/>
    <w:rsid w:val="00CB1209"/>
    <w:rsid w:val="00CB7355"/>
    <w:rsid w:val="00CB75C6"/>
    <w:rsid w:val="00CC20AB"/>
    <w:rsid w:val="00CC4E53"/>
    <w:rsid w:val="00CC67ED"/>
    <w:rsid w:val="00CD03D9"/>
    <w:rsid w:val="00CD0AAE"/>
    <w:rsid w:val="00CD0EA3"/>
    <w:rsid w:val="00CD68E9"/>
    <w:rsid w:val="00CE16D1"/>
    <w:rsid w:val="00CE182C"/>
    <w:rsid w:val="00CE408E"/>
    <w:rsid w:val="00CE447F"/>
    <w:rsid w:val="00CE7618"/>
    <w:rsid w:val="00CF0F91"/>
    <w:rsid w:val="00CF11BE"/>
    <w:rsid w:val="00CF3B05"/>
    <w:rsid w:val="00CF3D58"/>
    <w:rsid w:val="00CF4AE4"/>
    <w:rsid w:val="00D06412"/>
    <w:rsid w:val="00D07DDF"/>
    <w:rsid w:val="00D11D68"/>
    <w:rsid w:val="00D12047"/>
    <w:rsid w:val="00D12438"/>
    <w:rsid w:val="00D12676"/>
    <w:rsid w:val="00D13D5D"/>
    <w:rsid w:val="00D17A6E"/>
    <w:rsid w:val="00D17DCC"/>
    <w:rsid w:val="00D20765"/>
    <w:rsid w:val="00D20F36"/>
    <w:rsid w:val="00D21091"/>
    <w:rsid w:val="00D218D3"/>
    <w:rsid w:val="00D21908"/>
    <w:rsid w:val="00D21C48"/>
    <w:rsid w:val="00D24B4F"/>
    <w:rsid w:val="00D26A81"/>
    <w:rsid w:val="00D31B55"/>
    <w:rsid w:val="00D333AF"/>
    <w:rsid w:val="00D33F23"/>
    <w:rsid w:val="00D34F71"/>
    <w:rsid w:val="00D360F9"/>
    <w:rsid w:val="00D368C8"/>
    <w:rsid w:val="00D37204"/>
    <w:rsid w:val="00D37FB9"/>
    <w:rsid w:val="00D45CF7"/>
    <w:rsid w:val="00D45F92"/>
    <w:rsid w:val="00D46527"/>
    <w:rsid w:val="00D465FF"/>
    <w:rsid w:val="00D479CD"/>
    <w:rsid w:val="00D51FED"/>
    <w:rsid w:val="00D525BB"/>
    <w:rsid w:val="00D539A6"/>
    <w:rsid w:val="00D565F4"/>
    <w:rsid w:val="00D56FD1"/>
    <w:rsid w:val="00D610AE"/>
    <w:rsid w:val="00D62EC2"/>
    <w:rsid w:val="00D63004"/>
    <w:rsid w:val="00D6599E"/>
    <w:rsid w:val="00D65FC9"/>
    <w:rsid w:val="00D660C0"/>
    <w:rsid w:val="00D66547"/>
    <w:rsid w:val="00D6702F"/>
    <w:rsid w:val="00D70430"/>
    <w:rsid w:val="00D70C1F"/>
    <w:rsid w:val="00D71E88"/>
    <w:rsid w:val="00D74E32"/>
    <w:rsid w:val="00D7544F"/>
    <w:rsid w:val="00D819D8"/>
    <w:rsid w:val="00D82319"/>
    <w:rsid w:val="00D84D72"/>
    <w:rsid w:val="00D857B7"/>
    <w:rsid w:val="00D865DB"/>
    <w:rsid w:val="00D906A1"/>
    <w:rsid w:val="00D9245A"/>
    <w:rsid w:val="00D92791"/>
    <w:rsid w:val="00D94B7F"/>
    <w:rsid w:val="00D975BF"/>
    <w:rsid w:val="00D977E4"/>
    <w:rsid w:val="00DA0493"/>
    <w:rsid w:val="00DA06A9"/>
    <w:rsid w:val="00DA25E9"/>
    <w:rsid w:val="00DA6DB3"/>
    <w:rsid w:val="00DA733F"/>
    <w:rsid w:val="00DA7B7D"/>
    <w:rsid w:val="00DB0264"/>
    <w:rsid w:val="00DB1C38"/>
    <w:rsid w:val="00DB263D"/>
    <w:rsid w:val="00DB3496"/>
    <w:rsid w:val="00DB490D"/>
    <w:rsid w:val="00DB4A53"/>
    <w:rsid w:val="00DB68DA"/>
    <w:rsid w:val="00DC21DB"/>
    <w:rsid w:val="00DC5314"/>
    <w:rsid w:val="00DD2B03"/>
    <w:rsid w:val="00DE1633"/>
    <w:rsid w:val="00DE375F"/>
    <w:rsid w:val="00DE3B19"/>
    <w:rsid w:val="00DE6033"/>
    <w:rsid w:val="00DE647F"/>
    <w:rsid w:val="00DF06D1"/>
    <w:rsid w:val="00DF1CB0"/>
    <w:rsid w:val="00DF5CB2"/>
    <w:rsid w:val="00DF6CF2"/>
    <w:rsid w:val="00E00F93"/>
    <w:rsid w:val="00E0103C"/>
    <w:rsid w:val="00E03F22"/>
    <w:rsid w:val="00E07FEA"/>
    <w:rsid w:val="00E13124"/>
    <w:rsid w:val="00E134B4"/>
    <w:rsid w:val="00E14CA3"/>
    <w:rsid w:val="00E14E47"/>
    <w:rsid w:val="00E15247"/>
    <w:rsid w:val="00E16E59"/>
    <w:rsid w:val="00E1775A"/>
    <w:rsid w:val="00E2132D"/>
    <w:rsid w:val="00E24616"/>
    <w:rsid w:val="00E2485F"/>
    <w:rsid w:val="00E24F07"/>
    <w:rsid w:val="00E25C49"/>
    <w:rsid w:val="00E27A42"/>
    <w:rsid w:val="00E27FDD"/>
    <w:rsid w:val="00E305D0"/>
    <w:rsid w:val="00E3094F"/>
    <w:rsid w:val="00E30B98"/>
    <w:rsid w:val="00E351EA"/>
    <w:rsid w:val="00E403FA"/>
    <w:rsid w:val="00E4098A"/>
    <w:rsid w:val="00E40CB0"/>
    <w:rsid w:val="00E41536"/>
    <w:rsid w:val="00E43E91"/>
    <w:rsid w:val="00E4601D"/>
    <w:rsid w:val="00E464AC"/>
    <w:rsid w:val="00E5293C"/>
    <w:rsid w:val="00E53806"/>
    <w:rsid w:val="00E53BB6"/>
    <w:rsid w:val="00E5599B"/>
    <w:rsid w:val="00E63C80"/>
    <w:rsid w:val="00E645A1"/>
    <w:rsid w:val="00E65B5B"/>
    <w:rsid w:val="00E66117"/>
    <w:rsid w:val="00E66E16"/>
    <w:rsid w:val="00E70422"/>
    <w:rsid w:val="00E73432"/>
    <w:rsid w:val="00E73454"/>
    <w:rsid w:val="00E74858"/>
    <w:rsid w:val="00E749E1"/>
    <w:rsid w:val="00E76CBF"/>
    <w:rsid w:val="00E76E79"/>
    <w:rsid w:val="00E77538"/>
    <w:rsid w:val="00E77D26"/>
    <w:rsid w:val="00E840A7"/>
    <w:rsid w:val="00E84F64"/>
    <w:rsid w:val="00E852C4"/>
    <w:rsid w:val="00E87F49"/>
    <w:rsid w:val="00E91861"/>
    <w:rsid w:val="00E921B3"/>
    <w:rsid w:val="00E93DD4"/>
    <w:rsid w:val="00E942EA"/>
    <w:rsid w:val="00EA0DC6"/>
    <w:rsid w:val="00EA193F"/>
    <w:rsid w:val="00EA2806"/>
    <w:rsid w:val="00EA2DC3"/>
    <w:rsid w:val="00EA3F34"/>
    <w:rsid w:val="00EA5F57"/>
    <w:rsid w:val="00EA6D24"/>
    <w:rsid w:val="00EB0A79"/>
    <w:rsid w:val="00EB3589"/>
    <w:rsid w:val="00EB456E"/>
    <w:rsid w:val="00EB4DA7"/>
    <w:rsid w:val="00EB6B9B"/>
    <w:rsid w:val="00EC09C3"/>
    <w:rsid w:val="00EC26DD"/>
    <w:rsid w:val="00EC2812"/>
    <w:rsid w:val="00EC525D"/>
    <w:rsid w:val="00EC6E92"/>
    <w:rsid w:val="00ED2CD4"/>
    <w:rsid w:val="00ED4D5E"/>
    <w:rsid w:val="00ED659E"/>
    <w:rsid w:val="00ED683F"/>
    <w:rsid w:val="00ED735C"/>
    <w:rsid w:val="00ED7623"/>
    <w:rsid w:val="00ED7EA9"/>
    <w:rsid w:val="00EE1332"/>
    <w:rsid w:val="00EE14E4"/>
    <w:rsid w:val="00EE2111"/>
    <w:rsid w:val="00EE38CC"/>
    <w:rsid w:val="00EE5471"/>
    <w:rsid w:val="00EE6204"/>
    <w:rsid w:val="00EE6980"/>
    <w:rsid w:val="00EE6A19"/>
    <w:rsid w:val="00EE6E23"/>
    <w:rsid w:val="00EF00CE"/>
    <w:rsid w:val="00EF164B"/>
    <w:rsid w:val="00EF21A1"/>
    <w:rsid w:val="00EF79CD"/>
    <w:rsid w:val="00EF7A17"/>
    <w:rsid w:val="00F00C9F"/>
    <w:rsid w:val="00F012A0"/>
    <w:rsid w:val="00F04ECA"/>
    <w:rsid w:val="00F07718"/>
    <w:rsid w:val="00F07E39"/>
    <w:rsid w:val="00F11402"/>
    <w:rsid w:val="00F11AB7"/>
    <w:rsid w:val="00F12758"/>
    <w:rsid w:val="00F201C7"/>
    <w:rsid w:val="00F202A9"/>
    <w:rsid w:val="00F20E54"/>
    <w:rsid w:val="00F212E2"/>
    <w:rsid w:val="00F22C8D"/>
    <w:rsid w:val="00F25221"/>
    <w:rsid w:val="00F26ED5"/>
    <w:rsid w:val="00F30283"/>
    <w:rsid w:val="00F3094D"/>
    <w:rsid w:val="00F32108"/>
    <w:rsid w:val="00F33E05"/>
    <w:rsid w:val="00F351B7"/>
    <w:rsid w:val="00F357BD"/>
    <w:rsid w:val="00F37A4C"/>
    <w:rsid w:val="00F4043D"/>
    <w:rsid w:val="00F41BC1"/>
    <w:rsid w:val="00F46382"/>
    <w:rsid w:val="00F4737E"/>
    <w:rsid w:val="00F4738A"/>
    <w:rsid w:val="00F50866"/>
    <w:rsid w:val="00F53D90"/>
    <w:rsid w:val="00F547E4"/>
    <w:rsid w:val="00F5632B"/>
    <w:rsid w:val="00F6126A"/>
    <w:rsid w:val="00F62778"/>
    <w:rsid w:val="00F6509A"/>
    <w:rsid w:val="00F659B7"/>
    <w:rsid w:val="00F65CBF"/>
    <w:rsid w:val="00F65D57"/>
    <w:rsid w:val="00F66E93"/>
    <w:rsid w:val="00F67205"/>
    <w:rsid w:val="00F67DAD"/>
    <w:rsid w:val="00F7203C"/>
    <w:rsid w:val="00F72EC6"/>
    <w:rsid w:val="00F73BBA"/>
    <w:rsid w:val="00F74C80"/>
    <w:rsid w:val="00F7563C"/>
    <w:rsid w:val="00F76C72"/>
    <w:rsid w:val="00F8271B"/>
    <w:rsid w:val="00F827E9"/>
    <w:rsid w:val="00F82AAB"/>
    <w:rsid w:val="00F83645"/>
    <w:rsid w:val="00F84864"/>
    <w:rsid w:val="00F9000C"/>
    <w:rsid w:val="00F93598"/>
    <w:rsid w:val="00F93C54"/>
    <w:rsid w:val="00F96280"/>
    <w:rsid w:val="00F9697D"/>
    <w:rsid w:val="00F96EBF"/>
    <w:rsid w:val="00FA0AF3"/>
    <w:rsid w:val="00FA0E1B"/>
    <w:rsid w:val="00FA0F10"/>
    <w:rsid w:val="00FA12FF"/>
    <w:rsid w:val="00FA4578"/>
    <w:rsid w:val="00FA476D"/>
    <w:rsid w:val="00FA4F64"/>
    <w:rsid w:val="00FA5487"/>
    <w:rsid w:val="00FA6319"/>
    <w:rsid w:val="00FA775E"/>
    <w:rsid w:val="00FB3270"/>
    <w:rsid w:val="00FB4134"/>
    <w:rsid w:val="00FB47FE"/>
    <w:rsid w:val="00FB4F51"/>
    <w:rsid w:val="00FB608F"/>
    <w:rsid w:val="00FB6B17"/>
    <w:rsid w:val="00FB7008"/>
    <w:rsid w:val="00FB7EEB"/>
    <w:rsid w:val="00FC11FE"/>
    <w:rsid w:val="00FC1B20"/>
    <w:rsid w:val="00FD1F24"/>
    <w:rsid w:val="00FD3AA1"/>
    <w:rsid w:val="00FD5315"/>
    <w:rsid w:val="00FD6D2F"/>
    <w:rsid w:val="00FE0C29"/>
    <w:rsid w:val="00FE184C"/>
    <w:rsid w:val="00FE4395"/>
    <w:rsid w:val="00FE49F2"/>
    <w:rsid w:val="00FE6CBF"/>
    <w:rsid w:val="00FF2077"/>
    <w:rsid w:val="00FF3383"/>
    <w:rsid w:val="00FF63C9"/>
    <w:rsid w:val="1DE550FD"/>
    <w:rsid w:val="37BF7BF8"/>
    <w:rsid w:val="3F7B7C15"/>
    <w:rsid w:val="77D533BC"/>
    <w:rsid w:val="7A2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pageBreakBefore/>
      <w:numPr>
        <w:ilvl w:val="0"/>
        <w:numId w:val="1"/>
      </w:numPr>
      <w:spacing w:before="360" w:after="720" w:line="600" w:lineRule="atLeast"/>
      <w:jc w:val="center"/>
      <w:outlineLvl w:val="0"/>
    </w:pPr>
    <w:rPr>
      <w:b/>
      <w:kern w:val="44"/>
      <w:sz w:val="36"/>
    </w:rPr>
  </w:style>
  <w:style w:type="paragraph" w:styleId="4">
    <w:name w:val="heading 2"/>
    <w:basedOn w:val="1"/>
    <w:next w:val="3"/>
    <w:link w:val="40"/>
    <w:qFormat/>
    <w:uiPriority w:val="9"/>
    <w:pPr>
      <w:keepNext/>
      <w:keepLines/>
      <w:numPr>
        <w:ilvl w:val="1"/>
        <w:numId w:val="1"/>
      </w:numPr>
      <w:spacing w:before="240" w:after="120" w:line="400" w:lineRule="atLeast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link w:val="38"/>
    <w:qFormat/>
    <w:uiPriority w:val="9"/>
    <w:pPr>
      <w:keepNext/>
      <w:keepLines/>
      <w:numPr>
        <w:ilvl w:val="2"/>
        <w:numId w:val="1"/>
      </w:numPr>
      <w:spacing w:before="240" w:after="120" w:line="416" w:lineRule="atLeast"/>
      <w:outlineLvl w:val="2"/>
    </w:pPr>
    <w:rPr>
      <w:rFonts w:eastAsia="黑体"/>
      <w:b/>
      <w:sz w:val="30"/>
    </w:rPr>
  </w:style>
  <w:style w:type="paragraph" w:styleId="6">
    <w:name w:val="heading 4"/>
    <w:basedOn w:val="1"/>
    <w:next w:val="3"/>
    <w:qFormat/>
    <w:uiPriority w:val="9"/>
    <w:pPr>
      <w:keepNext/>
      <w:keepLines/>
      <w:numPr>
        <w:ilvl w:val="3"/>
        <w:numId w:val="1"/>
      </w:numPr>
      <w:spacing w:before="240" w:after="120"/>
      <w:outlineLvl w:val="3"/>
    </w:pPr>
    <w:rPr>
      <w:b/>
      <w:sz w:val="30"/>
    </w:rPr>
  </w:style>
  <w:style w:type="paragraph" w:styleId="7">
    <w:name w:val="heading 5"/>
    <w:basedOn w:val="1"/>
    <w:next w:val="3"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b/>
    </w:rPr>
  </w:style>
  <w:style w:type="paragraph" w:styleId="9">
    <w:name w:val="heading 7"/>
    <w:basedOn w:val="1"/>
    <w:next w:val="3"/>
    <w:qFormat/>
    <w:uiPriority w:val="9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Cs w:val="24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文档正文"/>
    <w:basedOn w:val="1"/>
    <w:link w:val="33"/>
    <w:qFormat/>
    <w:uiPriority w:val="0"/>
    <w:pPr>
      <w:ind w:firstLine="482"/>
    </w:pPr>
  </w:style>
  <w:style w:type="paragraph" w:styleId="10">
    <w:name w:val="List Bullet"/>
    <w:basedOn w:val="1"/>
    <w:qFormat/>
    <w:uiPriority w:val="0"/>
    <w:pPr>
      <w:numPr>
        <w:ilvl w:val="0"/>
        <w:numId w:val="2"/>
      </w:numPr>
      <w:adjustRightInd/>
      <w:spacing w:before="0" w:after="0" w:line="360" w:lineRule="auto"/>
      <w:contextualSpacing/>
      <w:textAlignment w:val="auto"/>
    </w:pPr>
    <w:rPr>
      <w:rFonts w:ascii="新宋体" w:eastAsia="新宋体"/>
      <w:kern w:val="2"/>
      <w:szCs w:val="24"/>
    </w:rPr>
  </w:style>
  <w:style w:type="paragraph" w:styleId="11">
    <w:name w:val="Document Map"/>
    <w:basedOn w:val="1"/>
    <w:semiHidden/>
    <w:uiPriority w:val="0"/>
    <w:pPr>
      <w:shd w:val="clear" w:color="auto" w:fill="000080"/>
      <w:ind w:firstLine="482"/>
    </w:pPr>
    <w:rPr>
      <w:rFonts w:ascii="Courier New" w:hAnsi="Courier New"/>
      <w:sz w:val="18"/>
    </w:rPr>
  </w:style>
  <w:style w:type="paragraph" w:styleId="12">
    <w:name w:val="annotation text"/>
    <w:basedOn w:val="1"/>
    <w:link w:val="35"/>
    <w:uiPriority w:val="0"/>
    <w:pPr>
      <w:jc w:val="left"/>
    </w:pPr>
  </w:style>
  <w:style w:type="paragraph" w:styleId="13">
    <w:name w:val="toc 3"/>
    <w:basedOn w:val="1"/>
    <w:next w:val="1"/>
    <w:uiPriority w:val="39"/>
    <w:pPr>
      <w:ind w:left="840" w:leftChars="400"/>
    </w:pPr>
  </w:style>
  <w:style w:type="paragraph" w:styleId="14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5">
    <w:name w:val="Balloon Text"/>
    <w:basedOn w:val="1"/>
    <w:link w:val="34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ind w:firstLine="482"/>
    </w:pPr>
    <w:rPr>
      <w:sz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ind w:firstLine="482"/>
      <w:jc w:val="center"/>
    </w:pPr>
    <w:rPr>
      <w:sz w:val="18"/>
    </w:rPr>
  </w:style>
  <w:style w:type="paragraph" w:styleId="18">
    <w:name w:val="toc 1"/>
    <w:basedOn w:val="1"/>
    <w:next w:val="1"/>
    <w:uiPriority w:val="39"/>
  </w:style>
  <w:style w:type="paragraph" w:styleId="19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0">
    <w:name w:val="toc 2"/>
    <w:basedOn w:val="1"/>
    <w:next w:val="1"/>
    <w:uiPriority w:val="39"/>
    <w:pPr>
      <w:ind w:left="420" w:leftChars="200"/>
    </w:pPr>
  </w:style>
  <w:style w:type="paragraph" w:styleId="21">
    <w:name w:val="annotation subject"/>
    <w:basedOn w:val="12"/>
    <w:next w:val="12"/>
    <w:link w:val="36"/>
    <w:qFormat/>
    <w:uiPriority w:val="0"/>
    <w:rPr>
      <w:b/>
      <w:bCs/>
    </w:rPr>
  </w:style>
  <w:style w:type="table" w:styleId="23">
    <w:name w:val="Table Grid"/>
    <w:basedOn w:val="2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25">
    <w:name w:val="page number"/>
    <w:basedOn w:val="24"/>
    <w:qFormat/>
    <w:uiPriority w:val="0"/>
  </w:style>
  <w:style w:type="character" w:styleId="26">
    <w:name w:val="FollowedHyperlink"/>
    <w:uiPriority w:val="0"/>
    <w:rPr>
      <w:color w:val="800080"/>
      <w:u w:val="single"/>
    </w:rPr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HTML Code"/>
    <w:basedOn w:val="24"/>
    <w:semiHidden/>
    <w:unhideWhenUsed/>
    <w:uiPriority w:val="0"/>
    <w:rPr>
      <w:rFonts w:ascii="Courier New" w:hAnsi="Courier New"/>
      <w:sz w:val="20"/>
    </w:rPr>
  </w:style>
  <w:style w:type="character" w:styleId="29">
    <w:name w:val="annotation reference"/>
    <w:uiPriority w:val="0"/>
    <w:rPr>
      <w:sz w:val="21"/>
      <w:szCs w:val="21"/>
    </w:rPr>
  </w:style>
  <w:style w:type="paragraph" w:customStyle="1" w:styleId="30">
    <w:name w:val="表"/>
    <w:basedOn w:val="1"/>
    <w:next w:val="3"/>
    <w:uiPriority w:val="0"/>
    <w:pPr>
      <w:numPr>
        <w:ilvl w:val="0"/>
        <w:numId w:val="3"/>
      </w:numPr>
      <w:ind w:left="0" w:firstLine="0"/>
      <w:jc w:val="center"/>
    </w:pPr>
    <w:rPr>
      <w:rFonts w:eastAsia="黑体"/>
      <w:b/>
    </w:rPr>
  </w:style>
  <w:style w:type="paragraph" w:customStyle="1" w:styleId="31">
    <w:name w:val="图"/>
    <w:basedOn w:val="1"/>
    <w:next w:val="3"/>
    <w:uiPriority w:val="0"/>
    <w:pPr>
      <w:numPr>
        <w:ilvl w:val="0"/>
        <w:numId w:val="4"/>
      </w:numPr>
      <w:ind w:left="0" w:firstLine="0"/>
      <w:jc w:val="center"/>
    </w:pPr>
    <w:rPr>
      <w:rFonts w:eastAsia="黑体"/>
      <w:b/>
    </w:rPr>
  </w:style>
  <w:style w:type="paragraph" w:customStyle="1" w:styleId="32">
    <w:name w:val="正文 + 宋体"/>
    <w:basedOn w:val="1"/>
    <w:uiPriority w:val="0"/>
    <w:pPr>
      <w:spacing w:before="0" w:after="0" w:line="360" w:lineRule="auto"/>
      <w:ind w:firstLine="200" w:firstLineChars="200"/>
    </w:pPr>
    <w:rPr>
      <w:rFonts w:ascii="宋体"/>
      <w:sz w:val="21"/>
      <w:szCs w:val="21"/>
    </w:rPr>
  </w:style>
  <w:style w:type="character" w:customStyle="1" w:styleId="33">
    <w:name w:val="文档正文 Char"/>
    <w:link w:val="3"/>
    <w:qFormat/>
    <w:uiPriority w:val="0"/>
    <w:rPr>
      <w:rFonts w:eastAsia="宋体"/>
      <w:sz w:val="24"/>
      <w:lang w:val="en-US" w:eastAsia="zh-CN" w:bidi="ar-SA"/>
    </w:rPr>
  </w:style>
  <w:style w:type="character" w:customStyle="1" w:styleId="34">
    <w:name w:val="批注框文本 字符"/>
    <w:link w:val="15"/>
    <w:uiPriority w:val="0"/>
    <w:rPr>
      <w:sz w:val="18"/>
      <w:szCs w:val="18"/>
    </w:rPr>
  </w:style>
  <w:style w:type="character" w:customStyle="1" w:styleId="35">
    <w:name w:val="批注文字 字符"/>
    <w:link w:val="12"/>
    <w:uiPriority w:val="0"/>
    <w:rPr>
      <w:sz w:val="24"/>
    </w:rPr>
  </w:style>
  <w:style w:type="character" w:customStyle="1" w:styleId="36">
    <w:name w:val="批注主题 字符"/>
    <w:link w:val="21"/>
    <w:qFormat/>
    <w:uiPriority w:val="0"/>
    <w:rPr>
      <w:b/>
      <w:bCs/>
      <w:sz w:val="24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标题 3 字符"/>
    <w:link w:val="5"/>
    <w:qFormat/>
    <w:locked/>
    <w:uiPriority w:val="9"/>
    <w:rPr>
      <w:rFonts w:eastAsia="黑体"/>
      <w:b/>
      <w:sz w:val="30"/>
    </w:rPr>
  </w:style>
  <w:style w:type="character" w:customStyle="1" w:styleId="39">
    <w:name w:val="日期 字符"/>
    <w:link w:val="14"/>
    <w:qFormat/>
    <w:uiPriority w:val="0"/>
    <w:rPr>
      <w:sz w:val="24"/>
    </w:rPr>
  </w:style>
  <w:style w:type="character" w:customStyle="1" w:styleId="40">
    <w:name w:val="标题 2 字符"/>
    <w:link w:val="4"/>
    <w:qFormat/>
    <w:uiPriority w:val="9"/>
    <w:rPr>
      <w:rFonts w:ascii="Arial" w:hAnsi="Arial" w:eastAsia="黑体"/>
      <w:b/>
      <w:sz w:val="32"/>
    </w:rPr>
  </w:style>
  <w:style w:type="paragraph" w:customStyle="1" w:styleId="41">
    <w:name w:val="Y_段"/>
    <w:qFormat/>
    <w:uiPriority w:val="0"/>
    <w:pPr>
      <w:spacing w:line="300" w:lineRule="auto"/>
      <w:ind w:firstLine="200" w:firstLineChars="200"/>
      <w:jc w:val="both"/>
    </w:pPr>
    <w:rPr>
      <w:rFonts w:ascii="宋体" w:hAnsiTheme="minorHAnsi" w:eastAsiaTheme="minorEastAsia" w:cstheme="minorBidi"/>
      <w:kern w:val="2"/>
      <w:sz w:val="24"/>
      <w:szCs w:val="21"/>
      <w:lang w:val="en-US" w:eastAsia="zh-CN" w:bidi="ar-SA"/>
    </w:rPr>
  </w:style>
  <w:style w:type="paragraph" w:customStyle="1" w:styleId="42">
    <w:name w:val="Y_B三级标题"/>
    <w:basedOn w:val="1"/>
    <w:next w:val="1"/>
    <w:qFormat/>
    <w:uiPriority w:val="0"/>
    <w:pPr>
      <w:widowControl/>
      <w:numPr>
        <w:ilvl w:val="2"/>
        <w:numId w:val="5"/>
      </w:numPr>
      <w:adjustRightInd/>
      <w:spacing w:beforeLines="50" w:afterLines="50" w:line="300" w:lineRule="auto"/>
      <w:textAlignment w:val="auto"/>
      <w:outlineLvl w:val="2"/>
    </w:pPr>
    <w:rPr>
      <w:rFonts w:ascii="宋体" w:hAnsi="宋体" w:eastAsiaTheme="minorEastAsia" w:cstheme="minorBidi"/>
      <w:b/>
      <w:kern w:val="2"/>
      <w:sz w:val="32"/>
      <w:szCs w:val="32"/>
    </w:rPr>
  </w:style>
  <w:style w:type="character" w:customStyle="1" w:styleId="43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MP\CCMI\40_&#27169;&#26495;\&#25968;&#25454;&#24211;&#35774;&#35745;&#35828;&#26126;&#2007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D57558-B2DD-4849-8B26-FE2756E0F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数据库设计说明书模板</Template>
  <Company>北京华宇软件股份有限公司</Company>
  <Pages>5</Pages>
  <Words>101</Words>
  <Characters>579</Characters>
  <Lines>4</Lines>
  <Paragraphs>1</Paragraphs>
  <TotalTime>4</TotalTime>
  <ScaleCrop>false</ScaleCrop>
  <LinksUpToDate>false</LinksUpToDate>
  <CharactersWithSpaces>679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正式文档</cp:category>
  <dcterms:created xsi:type="dcterms:W3CDTF">2019-09-16T13:44:00Z</dcterms:created>
  <dc:creator>何鹏</dc:creator>
  <cp:lastModifiedBy>辣条</cp:lastModifiedBy>
  <dcterms:modified xsi:type="dcterms:W3CDTF">2019-09-20T09:22:55Z</dcterms:modified>
  <dc:title>北京华宇总体设计模板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××计算机网络系统</vt:lpwstr>
  </property>
  <property fmtid="{D5CDD505-2E9C-101B-9397-08002B2CF9AE}" pid="3" name="文档编号前缀">
    <vt:lpwstr>THUNISOFT-</vt:lpwstr>
  </property>
  <property fmtid="{D5CDD505-2E9C-101B-9397-08002B2CF9AE}" pid="4" name="KSOProductBuildVer">
    <vt:lpwstr>2052-11.1.0.9069</vt:lpwstr>
  </property>
</Properties>
</file>