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683D0D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FA4FC6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решаване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FA4FC6">
        <w:rPr>
          <w:rFonts w:asciiTheme="majorHAnsi" w:hAnsiTheme="majorHAnsi" w:cstheme="majorHAnsi"/>
          <w:sz w:val="28"/>
          <w:szCs w:val="28"/>
          <w:lang w:val="bg-BG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достатъчно ясно</w:t>
      </w:r>
      <w:r>
        <w:rPr>
          <w:rFonts w:asciiTheme="majorHAnsi" w:hAnsiTheme="majorHAnsi" w:cstheme="majorHAnsi"/>
          <w:sz w:val="28"/>
          <w:szCs w:val="28"/>
          <w:lang w:val="bg-BG"/>
        </w:rPr>
        <w:t>,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върху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>,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  <w:r w:rsidR="00D66B7E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D66B7E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  <w:r w:rsidR="00D66B7E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D66B7E">
                        <w:rPr>
                          <w:rFonts w:asciiTheme="minorHAnsi" w:hAnsiTheme="minorHAnsi"/>
                          <w:i/>
                          <w:sz w:val="20"/>
                        </w:rPr>
                        <w:t>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</w:t>
      </w:r>
      <w:r w:rsidRPr="004240F1">
        <w:rPr>
          <w:rFonts w:asciiTheme="majorHAnsi" w:hAnsiTheme="majorHAnsi" w:cstheme="majorHAnsi"/>
          <w:sz w:val="28"/>
          <w:szCs w:val="28"/>
          <w:lang w:val="bg-BG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  <w:lang w:val="bg-BG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>
        <w:rPr>
          <w:rFonts w:asciiTheme="majorHAnsi" w:hAnsiTheme="majorHAnsi" w:cstheme="majorHAnsi"/>
          <w:sz w:val="28"/>
          <w:szCs w:val="28"/>
        </w:rPr>
        <w:t>Google Cardboard [2].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9C02D9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(“</w:t>
      </w:r>
      <w:r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</w:rPr>
        <w:t>”)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широко-разпространен междуплатформен игрови двигател („гейм </w:t>
      </w:r>
      <w:proofErr w:type="gramStart"/>
      <w:r w:rsidR="00F21F40">
        <w:rPr>
          <w:rFonts w:asciiTheme="majorHAnsi" w:hAnsiTheme="majorHAnsi" w:cstheme="majorHAnsi"/>
          <w:sz w:val="28"/>
          <w:szCs w:val="28"/>
          <w:lang w:val="bg-BG"/>
        </w:rPr>
        <w:t>енджин“</w:t>
      </w:r>
      <w:proofErr w:type="gramEnd"/>
      <w:r w:rsidR="00F21F40">
        <w:rPr>
          <w:rFonts w:asciiTheme="majorHAnsi" w:hAnsiTheme="majorHAnsi" w:cstheme="majorHAnsi"/>
          <w:sz w:val="28"/>
          <w:szCs w:val="28"/>
          <w:lang w:val="bg-BG"/>
        </w:rPr>
        <w:t>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 -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proofErr w:type="spellStart"/>
      <w:r w:rsidR="00CF01D8">
        <w:rPr>
          <w:rFonts w:asciiTheme="majorHAnsi" w:hAnsiTheme="majorHAnsi" w:cstheme="majorHAnsi"/>
          <w:sz w:val="28"/>
          <w:szCs w:val="28"/>
        </w:rPr>
        <w:t>Vulkan</w:t>
      </w:r>
      <w:proofErr w:type="spellEnd"/>
      <w:r w:rsidR="00CF01D8">
        <w:rPr>
          <w:rFonts w:asciiTheme="majorHAnsi" w:hAnsiTheme="majorHAnsi" w:cstheme="majorHAnsi"/>
          <w:sz w:val="28"/>
          <w:szCs w:val="28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 w:rsidRP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>/вграждане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r w:rsidR="003F24E2" w:rsidRPr="004240F1">
        <w:rPr>
          <w:rFonts w:asciiTheme="majorHAnsi" w:hAnsiTheme="majorHAnsi" w:cstheme="majorHAnsi"/>
          <w:sz w:val="28"/>
          <w:szCs w:val="28"/>
          <w:lang w:val="bg-BG"/>
        </w:rPr>
        <w:t>поддръжка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за виртуална реалност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F1">
        <w:rPr>
          <w:rFonts w:asciiTheme="majorHAnsi" w:hAnsiTheme="majorHAnsi" w:cstheme="majorHAnsi"/>
          <w:noProof/>
          <w:sz w:val="28"/>
          <w:szCs w:val="28"/>
          <w:lang w:eastAsia="en-US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64D080" wp14:editId="299F792C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4D080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програмиране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разработен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от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„</w:t>
      </w:r>
      <w:r>
        <w:rPr>
          <w:rFonts w:asciiTheme="majorHAnsi" w:hAnsiTheme="majorHAnsi" w:cstheme="majorHAnsi"/>
          <w:sz w:val="28"/>
          <w:szCs w:val="28"/>
        </w:rPr>
        <w:t>.NET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“</w:t>
      </w:r>
      <w:r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предлага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първичен приложно-програмен интерфейс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C#, както за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редактора под формата на различни плъгини, така и за самите разработвани приложения. Езикът е проектиран да балансира мощността на </w:t>
      </w:r>
      <w:r w:rsidR="004F521C">
        <w:rPr>
          <w:rFonts w:asciiTheme="majorHAnsi" w:hAnsiTheme="majorHAnsi" w:cstheme="majorHAnsi"/>
          <w:sz w:val="28"/>
          <w:szCs w:val="28"/>
        </w:rPr>
        <w:t>C++ с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за бърза разработка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Visual Basic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4F521C">
        <w:rPr>
          <w:rFonts w:asciiTheme="majorHAnsi" w:hAnsiTheme="majorHAnsi" w:cstheme="majorHAnsi"/>
          <w:sz w:val="28"/>
          <w:szCs w:val="28"/>
        </w:rPr>
        <w:t>Java.</w:t>
      </w:r>
    </w:p>
    <w:p w:rsidR="004F521C" w:rsidRDefault="004F521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В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на външен </w:t>
      </w:r>
      <w:r w:rsidR="00646184">
        <w:rPr>
          <w:rFonts w:asciiTheme="majorHAnsi" w:hAnsiTheme="majorHAnsi" w:cstheme="majorHAnsi"/>
          <w:sz w:val="28"/>
          <w:szCs w:val="28"/>
        </w:rPr>
        <w:t xml:space="preserve">C#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скрипт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  <w:lang w:val="bg-BG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  <w:lang w:val="bg-BG"/>
        </w:rPr>
        <w:t>език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файл, както правят например компилаторите.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Мобилни платформи</w:t>
      </w:r>
    </w:p>
    <w:p w:rsidR="00560B9C" w:rsidRPr="00560B9C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Android</w:t>
      </w:r>
    </w:p>
    <w:p w:rsidR="00560B9C" w:rsidRPr="00560B9C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iOS</w:t>
      </w:r>
    </w:p>
    <w:p w:rsidR="00560B9C" w:rsidRP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bookmarkStart w:id="0" w:name="_GoBack"/>
      <w:bookmarkEnd w:id="0"/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Хардуер</w:t>
      </w:r>
    </w:p>
    <w:p w:rsidR="00560B9C" w:rsidRPr="00560B9C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Google Cardboard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</w:p>
    <w:sectPr w:rsidR="00560B9C" w:rsidRPr="00560B9C" w:rsidSect="00683D0D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EC" w:rsidRDefault="006D56EC" w:rsidP="00683D0D">
      <w:r>
        <w:separator/>
      </w:r>
    </w:p>
  </w:endnote>
  <w:endnote w:type="continuationSeparator" w:id="0">
    <w:p w:rsidR="006D56EC" w:rsidRDefault="006D56EC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60B9C" w:rsidRPr="00560B9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48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9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60B9C" w:rsidRPr="00560B9C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0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5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60B9C" w:rsidRPr="00560B9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53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60B9C" w:rsidRPr="00560B9C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5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EC" w:rsidRDefault="006D56EC" w:rsidP="00683D0D">
      <w:r>
        <w:separator/>
      </w:r>
    </w:p>
  </w:footnote>
  <w:footnote w:type="continuationSeparator" w:id="0">
    <w:p w:rsidR="006D56EC" w:rsidRDefault="006D56EC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45603"/>
    <w:rsid w:val="001074A2"/>
    <w:rsid w:val="00197073"/>
    <w:rsid w:val="001E782A"/>
    <w:rsid w:val="002B1792"/>
    <w:rsid w:val="002B688B"/>
    <w:rsid w:val="003F24E2"/>
    <w:rsid w:val="004240F1"/>
    <w:rsid w:val="004248E0"/>
    <w:rsid w:val="00464277"/>
    <w:rsid w:val="004F521C"/>
    <w:rsid w:val="00523FC9"/>
    <w:rsid w:val="00560B9C"/>
    <w:rsid w:val="00565F4D"/>
    <w:rsid w:val="005B72A9"/>
    <w:rsid w:val="005C00D0"/>
    <w:rsid w:val="005C7358"/>
    <w:rsid w:val="005D5B35"/>
    <w:rsid w:val="005E702C"/>
    <w:rsid w:val="006146A1"/>
    <w:rsid w:val="0062444A"/>
    <w:rsid w:val="00646184"/>
    <w:rsid w:val="00683D0D"/>
    <w:rsid w:val="006D56EC"/>
    <w:rsid w:val="006F637F"/>
    <w:rsid w:val="007706FF"/>
    <w:rsid w:val="00812854"/>
    <w:rsid w:val="00882D85"/>
    <w:rsid w:val="009C02D9"/>
    <w:rsid w:val="00A16566"/>
    <w:rsid w:val="00A67486"/>
    <w:rsid w:val="00A766DA"/>
    <w:rsid w:val="00AD4AFA"/>
    <w:rsid w:val="00AF4E74"/>
    <w:rsid w:val="00B451C7"/>
    <w:rsid w:val="00B64E4A"/>
    <w:rsid w:val="00C723AF"/>
    <w:rsid w:val="00CF01D8"/>
    <w:rsid w:val="00D66B7E"/>
    <w:rsid w:val="00DD0BB3"/>
    <w:rsid w:val="00E0466E"/>
    <w:rsid w:val="00E20040"/>
    <w:rsid w:val="00E43092"/>
    <w:rsid w:val="00EA4F5B"/>
    <w:rsid w:val="00F21F40"/>
    <w:rsid w:val="00F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FBB43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C649-D6E7-48C9-BE13-DB3F62C1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2018-12-11T18:31:00Z</dcterms:created>
  <dcterms:modified xsi:type="dcterms:W3CDTF">2018-12-17T18:02:00Z</dcterms:modified>
</cp:coreProperties>
</file>