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944D" w14:textId="290EFE38" w:rsidR="000257CD" w:rsidRDefault="000257CD" w:rsidP="00EF0495">
      <w:pPr>
        <w:spacing w:line="240" w:lineRule="auto"/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9350"/>
      </w:tblGrid>
      <w:tr w:rsidR="00EF0495" w14:paraId="68D07811" w14:textId="77777777" w:rsidTr="00EF0495">
        <w:tc>
          <w:tcPr>
            <w:tcW w:w="9350" w:type="dxa"/>
          </w:tcPr>
          <w:p w14:paraId="0FA9312E" w14:textId="2F569E98" w:rsidR="00EF0495" w:rsidRDefault="00000000" w:rsidP="00BD1CE8">
            <w:pPr>
              <w:pStyle w:val="TitlePageTitle"/>
            </w:pPr>
            <w:sdt>
              <w:sdtPr>
                <w:id w:val="-621993398"/>
                <w:placeholder>
                  <w:docPart w:val="80215139B2234E9F9D93B8A2D44176B0"/>
                </w:placeholder>
                <w15:appearance w15:val="hidden"/>
              </w:sdtPr>
              <w:sdtContent>
                <w:r w:rsidR="00843604">
                  <w:rPr>
                    <w:lang w:val="bg-BG"/>
                  </w:rPr>
                  <w:t>Небесна Механика</w:t>
                </w:r>
              </w:sdtContent>
            </w:sdt>
            <w:r w:rsidR="00EF0495" w:rsidRPr="00BD1CE8">
              <w:t xml:space="preserve"> </w:t>
            </w:r>
          </w:p>
        </w:tc>
      </w:tr>
      <w:tr w:rsidR="00EF0495" w14:paraId="7848AC01" w14:textId="77777777" w:rsidTr="00EF0495">
        <w:tc>
          <w:tcPr>
            <w:tcW w:w="9350" w:type="dxa"/>
          </w:tcPr>
          <w:p w14:paraId="209B1385" w14:textId="0F9430E1" w:rsidR="00EF0495" w:rsidRDefault="00000000" w:rsidP="00EF0495">
            <w:pPr>
              <w:pStyle w:val="TitlePageAuthorsName"/>
            </w:pPr>
            <w:sdt>
              <w:sdtPr>
                <w:id w:val="1838797188"/>
                <w:placeholder>
                  <w:docPart w:val="013C45EA9B5E41FC8AD93B9FB87633FC"/>
                </w:placeholder>
                <w15:appearance w15:val="hidden"/>
              </w:sdtPr>
              <w:sdtContent>
                <w:r w:rsidR="00843604">
                  <w:rPr>
                    <w:lang w:val="bg-BG"/>
                  </w:rPr>
                  <w:t>Владимир Владинов</w:t>
                </w:r>
              </w:sdtContent>
            </w:sdt>
          </w:p>
        </w:tc>
      </w:tr>
      <w:tr w:rsidR="00EF0495" w14:paraId="4F813BDF" w14:textId="77777777" w:rsidTr="00EF0495">
        <w:trPr>
          <w:trHeight w:val="1341"/>
        </w:trPr>
        <w:tc>
          <w:tcPr>
            <w:tcW w:w="9350" w:type="dxa"/>
          </w:tcPr>
          <w:p w14:paraId="16FBA8A3" w14:textId="77777777" w:rsidR="00EF0495" w:rsidRDefault="00EF0495" w:rsidP="00EF0495"/>
        </w:tc>
      </w:tr>
    </w:tbl>
    <w:p w14:paraId="07E73919" w14:textId="01E78B03" w:rsidR="00843604" w:rsidRDefault="00537A44" w:rsidP="00FF3B53">
      <w:pPr>
        <w:pStyle w:val="TipText"/>
      </w:pPr>
      <w:r w:rsidRPr="00537A44">
        <w:drawing>
          <wp:inline distT="0" distB="0" distL="0" distR="0" wp14:anchorId="2ACC95FB" wp14:editId="416389F4">
            <wp:extent cx="5943600" cy="2152015"/>
            <wp:effectExtent l="0" t="0" r="0" b="635"/>
            <wp:docPr id="14550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58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2A7A" w14:textId="77777777" w:rsidR="00843604" w:rsidRDefault="00843604">
      <w:pPr>
        <w:rPr>
          <w:rFonts w:ascii="Calibri" w:hAnsi="Calibri"/>
          <w:color w:val="3465A4"/>
        </w:rPr>
      </w:pPr>
      <w:r>
        <w:br w:type="page"/>
      </w:r>
    </w:p>
    <w:p w14:paraId="15F5C385" w14:textId="77777777" w:rsidR="00B76BB3" w:rsidRPr="00AE40E9" w:rsidRDefault="00B76BB3" w:rsidP="00FF3B53">
      <w:pPr>
        <w:pStyle w:val="TipText"/>
      </w:pPr>
    </w:p>
    <w:sdt>
      <w:sdtPr>
        <w:rPr>
          <w:rFonts w:asciiTheme="minorHAnsi" w:hAnsiTheme="minorHAnsi"/>
        </w:rPr>
        <w:id w:val="2122175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861E7E" w14:textId="459C90CE" w:rsidR="00DA2E5D" w:rsidRPr="00DA2E5D" w:rsidRDefault="003327B8" w:rsidP="00DA2E5D">
          <w:pPr>
            <w:pStyle w:val="TOCHeading"/>
          </w:pPr>
          <w:r>
            <w:rPr>
              <w:lang w:val="bg-BG"/>
            </w:rPr>
            <w:t>Съдържание</w:t>
          </w:r>
        </w:p>
        <w:p w14:paraId="54940A78" w14:textId="4189C7A6" w:rsidR="003327B8" w:rsidRDefault="00DA2E5D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31509340" w:history="1">
            <w:r w:rsidR="003327B8" w:rsidRPr="007E67FC">
              <w:rPr>
                <w:rStyle w:val="Hyperlink"/>
                <w:noProof/>
                <w:lang w:val="bg-BG"/>
              </w:rPr>
              <w:t>ЗАДАЧА 1</w:t>
            </w:r>
            <w:r w:rsidR="003327B8">
              <w:rPr>
                <w:noProof/>
                <w:webHidden/>
              </w:rPr>
              <w:tab/>
            </w:r>
            <w:r w:rsidR="003327B8">
              <w:rPr>
                <w:noProof/>
                <w:webHidden/>
              </w:rPr>
              <w:fldChar w:fldCharType="begin"/>
            </w:r>
            <w:r w:rsidR="003327B8">
              <w:rPr>
                <w:noProof/>
                <w:webHidden/>
              </w:rPr>
              <w:instrText xml:space="preserve"> PAGEREF _Toc231509340 \h </w:instrText>
            </w:r>
            <w:r w:rsidR="003327B8">
              <w:rPr>
                <w:noProof/>
                <w:webHidden/>
              </w:rPr>
            </w:r>
            <w:r w:rsidR="003327B8">
              <w:rPr>
                <w:noProof/>
                <w:webHidden/>
              </w:rPr>
              <w:fldChar w:fldCharType="separate"/>
            </w:r>
            <w:r w:rsidR="003327B8">
              <w:rPr>
                <w:noProof/>
                <w:webHidden/>
              </w:rPr>
              <w:t>1</w:t>
            </w:r>
            <w:r w:rsidR="003327B8">
              <w:rPr>
                <w:noProof/>
                <w:webHidden/>
              </w:rPr>
              <w:fldChar w:fldCharType="end"/>
            </w:r>
          </w:hyperlink>
        </w:p>
        <w:p w14:paraId="4E627329" w14:textId="3947196C" w:rsidR="003327B8" w:rsidRDefault="003327B8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09341" w:history="1">
            <w:r w:rsidRPr="007E67FC">
              <w:rPr>
                <w:rStyle w:val="Hyperlink"/>
                <w:noProof/>
                <w:lang w:val="bg-BG"/>
              </w:rPr>
              <w:t xml:space="preserve">ЗАДАЧА </w:t>
            </w:r>
            <w:r w:rsidRPr="007E67FC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_Toc231509341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8D65E" w14:textId="60145DC4" w:rsidR="003327B8" w:rsidRDefault="003327B8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09342" w:history="1">
            <w:r w:rsidRPr="007E67FC">
              <w:rPr>
                <w:rStyle w:val="Hyperlink"/>
                <w:noProof/>
                <w:lang w:val="bg-BG"/>
              </w:rPr>
              <w:t>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_Toc231509342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4B242" w14:textId="1930B54B" w:rsidR="003327B8" w:rsidRDefault="003327B8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14:ligatures w14:val="standardContextual"/>
            </w:rPr>
          </w:pPr>
          <w:hyperlink w:anchor="_Toc231509343" w:history="1">
            <w:r w:rsidRPr="007E67FC">
              <w:rPr>
                <w:rStyle w:val="Hyperlink"/>
                <w:noProof/>
                <w:lang w:val="bg-BG"/>
              </w:rPr>
              <w:t xml:space="preserve">КОД НА </w:t>
            </w:r>
            <w:r w:rsidRPr="007E67FC">
              <w:rPr>
                <w:rStyle w:val="Hyperlink"/>
                <w:noProof/>
              </w:rPr>
              <w:t>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_Toc231509343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4285" w14:textId="33E76D36" w:rsidR="00DA2E5D" w:rsidRDefault="00DA2E5D">
          <w:r>
            <w:rPr>
              <w:b/>
              <w:bCs/>
              <w:noProof/>
            </w:rPr>
            <w:fldChar w:fldCharType="end"/>
          </w:r>
        </w:p>
      </w:sdtContent>
    </w:sdt>
    <w:p w14:paraId="3B3DD171" w14:textId="77777777" w:rsidR="002560AC" w:rsidRPr="00AE40E9" w:rsidRDefault="002560AC">
      <w:pPr>
        <w:jc w:val="center"/>
        <w:rPr>
          <w:rFonts w:ascii="Times New Roman" w:hAnsi="Times New Roman"/>
        </w:rPr>
      </w:pPr>
    </w:p>
    <w:p w14:paraId="4D98AFE5" w14:textId="77777777" w:rsidR="00B76BB3" w:rsidRDefault="00B76BB3">
      <w:pPr>
        <w:jc w:val="right"/>
        <w:rPr>
          <w:rFonts w:ascii="Times New Roman" w:hAnsi="Times New Roman"/>
        </w:rPr>
        <w:sectPr w:rsidR="00B76BB3" w:rsidSect="00FF3B53">
          <w:headerReference w:type="default" r:id="rId12"/>
          <w:footerReference w:type="default" r:id="rId13"/>
          <w:pgSz w:w="12240" w:h="15840" w:code="1"/>
          <w:pgMar w:top="1440" w:right="1440" w:bottom="1440" w:left="1440" w:header="720" w:footer="720" w:gutter="0"/>
          <w:pgNumType w:fmt="lowerRoman"/>
          <w:cols w:space="720"/>
          <w:docGrid w:linePitch="326" w:charSpace="-6350"/>
        </w:sectPr>
      </w:pPr>
    </w:p>
    <w:p w14:paraId="75A0C7D8" w14:textId="495273A0" w:rsidR="002560AC" w:rsidRPr="00843604" w:rsidRDefault="00843604" w:rsidP="00B55FEF">
      <w:pPr>
        <w:pStyle w:val="Heading1"/>
        <w:rPr>
          <w:lang w:val="bg-BG"/>
        </w:rPr>
      </w:pPr>
      <w:bookmarkStart w:id="0" w:name="_Toc231509340"/>
      <w:r>
        <w:rPr>
          <w:lang w:val="bg-BG"/>
        </w:rPr>
        <w:lastRenderedPageBreak/>
        <w:t>ЗАДАЧА 1</w:t>
      </w:r>
      <w:bookmarkEnd w:id="0"/>
    </w:p>
    <w:p w14:paraId="1C27A6A3" w14:textId="12F34CE5" w:rsidR="00843604" w:rsidRDefault="00843604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Пре</w:t>
      </w:r>
      <w:r w:rsidR="00AA2F1A">
        <w:rPr>
          <w:rFonts w:ascii="Times New Roman" w:hAnsi="Times New Roman"/>
          <w:lang w:val="bg-BG"/>
        </w:rPr>
        <w:t>с</w:t>
      </w:r>
      <w:r>
        <w:rPr>
          <w:rFonts w:ascii="Times New Roman" w:hAnsi="Times New Roman"/>
          <w:lang w:val="bg-BG"/>
        </w:rPr>
        <w:t>метнете декартовите координати и скоростите на планетите в Слънчевата система в деня в който сте родени.</w:t>
      </w:r>
    </w:p>
    <w:p w14:paraId="3627418F" w14:textId="1600060B" w:rsidR="00843604" w:rsidRDefault="00843604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Дата: 28.01.2000г.</w:t>
      </w:r>
    </w:p>
    <w:p w14:paraId="4108584E" w14:textId="77777777" w:rsidR="00AA2F1A" w:rsidRDefault="00AA2F1A" w:rsidP="00843604">
      <w:pPr>
        <w:pStyle w:val="TipText"/>
        <w:rPr>
          <w:rFonts w:ascii="Times New Roman" w:hAnsi="Times New Roman"/>
          <w:lang w:val="bg-BG"/>
        </w:rPr>
      </w:pPr>
    </w:p>
    <w:p w14:paraId="76C5781D" w14:textId="77777777" w:rsidR="00AA2F1A" w:rsidRDefault="00AA2F1A" w:rsidP="00843604">
      <w:pPr>
        <w:pStyle w:val="TipText"/>
        <w:rPr>
          <w:rFonts w:ascii="Times New Roman" w:hAnsi="Times New Roman"/>
          <w:lang w:val="bg-BG"/>
        </w:rPr>
      </w:pPr>
    </w:p>
    <w:p w14:paraId="146EA853" w14:textId="0C3000D9" w:rsidR="00AA2F1A" w:rsidRDefault="00AA2F1A" w:rsidP="00843604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Означения: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A2F1A" w14:paraId="258DAE82" w14:textId="77777777" w:rsidTr="00AA2F1A">
        <w:tc>
          <w:tcPr>
            <w:tcW w:w="4675" w:type="dxa"/>
          </w:tcPr>
          <w:p w14:paraId="0004E7C2" w14:textId="0C0516F4" w:rsidR="00AA2F1A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AA2F1A">
              <w:rPr>
                <w:rFonts w:ascii="Times New Roman" w:hAnsi="Times New Roman"/>
                <w:color w:val="000000"/>
                <w:lang w:val="bg-BG"/>
              </w:rPr>
              <w:t>a</w:t>
            </w:r>
          </w:p>
        </w:tc>
        <w:tc>
          <w:tcPr>
            <w:tcW w:w="4675" w:type="dxa"/>
          </w:tcPr>
          <w:p w14:paraId="573BA09E" w14:textId="22F3D232" w:rsidR="00AA2F1A" w:rsidRPr="00AA2F1A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Главна полуос</w:t>
            </w:r>
          </w:p>
        </w:tc>
      </w:tr>
      <w:tr w:rsidR="00AA2F1A" w14:paraId="60AD113B" w14:textId="77777777" w:rsidTr="00AA2F1A">
        <w:tc>
          <w:tcPr>
            <w:tcW w:w="4675" w:type="dxa"/>
          </w:tcPr>
          <w:p w14:paraId="476C8226" w14:textId="71B3DB5C" w:rsidR="00AA2F1A" w:rsidRPr="00463FDC" w:rsidRDefault="00AA2F1A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AA2F1A">
              <w:rPr>
                <w:rFonts w:ascii="Times New Roman" w:hAnsi="Times New Roman"/>
                <w:color w:val="000000"/>
              </w:rPr>
              <w:t>ε</w:t>
            </w:r>
            <w:r w:rsidR="00C231AA">
              <w:rPr>
                <w:rFonts w:ascii="Times New Roman" w:hAnsi="Times New Roman"/>
                <w:color w:val="000000"/>
              </w:rPr>
              <w:t>,e</w:t>
            </w:r>
          </w:p>
        </w:tc>
        <w:tc>
          <w:tcPr>
            <w:tcW w:w="4675" w:type="dxa"/>
          </w:tcPr>
          <w:p w14:paraId="28C9CC3D" w14:textId="23E84DC3" w:rsidR="00AA2F1A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Е</w:t>
            </w:r>
            <w:r w:rsidR="00AA2F1A">
              <w:rPr>
                <w:rFonts w:ascii="Times New Roman" w:hAnsi="Times New Roman"/>
                <w:color w:val="000000"/>
                <w:lang w:val="bg-BG"/>
              </w:rPr>
              <w:t>ксцентрицитет</w:t>
            </w:r>
          </w:p>
        </w:tc>
      </w:tr>
      <w:tr w:rsidR="00AA2F1A" w14:paraId="61FE15E0" w14:textId="77777777" w:rsidTr="00AA2F1A">
        <w:tc>
          <w:tcPr>
            <w:tcW w:w="4675" w:type="dxa"/>
          </w:tcPr>
          <w:p w14:paraId="6A7AF2CD" w14:textId="4B5E3225" w:rsidR="00AA2F1A" w:rsidRPr="00AA2F1A" w:rsidRDefault="00AA2F1A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i</w:t>
            </w:r>
          </w:p>
        </w:tc>
        <w:tc>
          <w:tcPr>
            <w:tcW w:w="4675" w:type="dxa"/>
          </w:tcPr>
          <w:p w14:paraId="09C191AB" w14:textId="08A42162" w:rsidR="00AA2F1A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И</w:t>
            </w:r>
            <w:r w:rsidR="00AA2F1A">
              <w:rPr>
                <w:rFonts w:ascii="Times New Roman" w:hAnsi="Times New Roman"/>
                <w:color w:val="000000"/>
                <w:lang w:val="bg-BG"/>
              </w:rPr>
              <w:t>нклинация</w:t>
            </w:r>
          </w:p>
        </w:tc>
      </w:tr>
      <w:tr w:rsidR="00896760" w14:paraId="3FDBD18C" w14:textId="77777777" w:rsidTr="00AA2F1A">
        <w:tc>
          <w:tcPr>
            <w:tcW w:w="4675" w:type="dxa"/>
          </w:tcPr>
          <w:p w14:paraId="108B5612" w14:textId="7D5B55CE" w:rsidR="00896760" w:rsidRPr="004B0C6E" w:rsidRDefault="00896760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r w:rsidRPr="00896760">
              <w:rPr>
                <w:rFonts w:ascii="Times New Roman" w:hAnsi="Times New Roman"/>
                <w:color w:val="000000"/>
              </w:rPr>
              <w:t>l</w:t>
            </w:r>
            <w:r w:rsidR="004B0C6E">
              <w:rPr>
                <w:rFonts w:ascii="Times New Roman" w:hAnsi="Times New Roman"/>
                <w:color w:val="000000"/>
                <w:lang w:val="bg-BG"/>
              </w:rPr>
              <w:t>,</w:t>
            </w:r>
            <w:r w:rsidR="004B0C6E">
              <w:rPr>
                <w:rFonts w:ascii="Times New Roman" w:hAnsi="Times New Roman"/>
                <w:color w:val="000000"/>
              </w:rPr>
              <w:t>M</w:t>
            </w:r>
          </w:p>
        </w:tc>
        <w:tc>
          <w:tcPr>
            <w:tcW w:w="4675" w:type="dxa"/>
          </w:tcPr>
          <w:p w14:paraId="4C71ABE2" w14:textId="69F1DA17" w:rsidR="00896760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Средна аномалия</w:t>
            </w:r>
          </w:p>
        </w:tc>
      </w:tr>
      <w:tr w:rsidR="00896760" w14:paraId="18C88D51" w14:textId="77777777" w:rsidTr="00303A88">
        <w:tc>
          <w:tcPr>
            <w:tcW w:w="4675" w:type="dxa"/>
          </w:tcPr>
          <w:p w14:paraId="658BDB3D" w14:textId="304521DD" w:rsidR="00896760" w:rsidRDefault="00C231AA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v</w:t>
            </w:r>
          </w:p>
        </w:tc>
        <w:tc>
          <w:tcPr>
            <w:tcW w:w="4675" w:type="dxa"/>
          </w:tcPr>
          <w:p w14:paraId="41669E02" w14:textId="10E358BF" w:rsidR="00896760" w:rsidRDefault="0089676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Истинска аномалия</w:t>
            </w:r>
          </w:p>
        </w:tc>
      </w:tr>
      <w:tr w:rsidR="00896760" w14:paraId="480C86BF" w14:textId="77777777" w:rsidTr="00AA2F1A">
        <w:tc>
          <w:tcPr>
            <w:tcW w:w="4675" w:type="dxa"/>
          </w:tcPr>
          <w:p w14:paraId="5C9127C8" w14:textId="54D4CD4B" w:rsidR="00896760" w:rsidRDefault="00C231AA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u,E</w:t>
            </w:r>
          </w:p>
        </w:tc>
        <w:tc>
          <w:tcPr>
            <w:tcW w:w="4675" w:type="dxa"/>
          </w:tcPr>
          <w:p w14:paraId="47B00DC1" w14:textId="356C31C9" w:rsidR="00896760" w:rsidRDefault="0089676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Ексцентрична аномалия</w:t>
            </w:r>
          </w:p>
        </w:tc>
      </w:tr>
      <w:tr w:rsidR="00866EF0" w14:paraId="5A355B02" w14:textId="77777777" w:rsidTr="00303A88">
        <w:tc>
          <w:tcPr>
            <w:tcW w:w="4675" w:type="dxa"/>
          </w:tcPr>
          <w:p w14:paraId="34CA730E" w14:textId="7D452F9B" w:rsidR="00866EF0" w:rsidRPr="00C231AA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866EF0">
              <w:rPr>
                <w:rFonts w:ascii="Times New Roman" w:hAnsi="Times New Roman"/>
                <w:color w:val="000000"/>
              </w:rPr>
              <w:t>λ</w:t>
            </w:r>
            <w:r w:rsidR="00C231AA">
              <w:rPr>
                <w:rFonts w:ascii="Times New Roman" w:hAnsi="Times New Roman"/>
                <w:color w:val="000000"/>
                <w:lang w:val="bg-BG"/>
              </w:rPr>
              <w:t>,</w:t>
            </w:r>
            <w:r w:rsidR="00C231AA" w:rsidRPr="00C231AA">
              <w:rPr>
                <w:rFonts w:asciiTheme="minorHAnsi" w:hAnsiTheme="minorHAnsi"/>
                <w:color w:val="auto"/>
              </w:rPr>
              <w:t xml:space="preserve"> </w:t>
            </w:r>
            <w:r w:rsidR="00C231AA" w:rsidRPr="00C231AA">
              <w:rPr>
                <w:rFonts w:ascii="Times New Roman" w:hAnsi="Times New Roman"/>
                <w:color w:val="000000"/>
              </w:rPr>
              <w:t>L</w:t>
            </w:r>
          </w:p>
        </w:tc>
        <w:tc>
          <w:tcPr>
            <w:tcW w:w="4675" w:type="dxa"/>
          </w:tcPr>
          <w:p w14:paraId="55AC9DFA" w14:textId="4CC403E4" w:rsidR="00866EF0" w:rsidRP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Средна дължина</w:t>
            </w:r>
          </w:p>
        </w:tc>
      </w:tr>
      <w:tr w:rsidR="00866EF0" w14:paraId="313B12CD" w14:textId="77777777" w:rsidTr="00303A88">
        <w:tc>
          <w:tcPr>
            <w:tcW w:w="4675" w:type="dxa"/>
          </w:tcPr>
          <w:p w14:paraId="5A370DE6" w14:textId="5180A115" w:rsidR="00866EF0" w:rsidRPr="00896760" w:rsidRDefault="00866EF0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 w:rsidRPr="00866EF0">
              <w:rPr>
                <w:rFonts w:ascii="Times New Roman" w:hAnsi="Times New Roman"/>
                <w:color w:val="000000"/>
              </w:rPr>
              <w:t>g</w:t>
            </w:r>
          </w:p>
        </w:tc>
        <w:tc>
          <w:tcPr>
            <w:tcW w:w="4675" w:type="dxa"/>
          </w:tcPr>
          <w:p w14:paraId="0D1D1F01" w14:textId="57926810" w:rsid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Аргумент на перихелия</w:t>
            </w:r>
          </w:p>
        </w:tc>
      </w:tr>
      <w:tr w:rsidR="00866EF0" w14:paraId="189F2D19" w14:textId="77777777" w:rsidTr="00303A88">
        <w:tc>
          <w:tcPr>
            <w:tcW w:w="4675" w:type="dxa"/>
          </w:tcPr>
          <w:p w14:paraId="7E60C052" w14:textId="12E1DAA5" w:rsidR="00866EF0" w:rsidRPr="00896760" w:rsidRDefault="00866EF0" w:rsidP="00303A88">
            <w:pPr>
              <w:pStyle w:val="TipText"/>
              <w:rPr>
                <w:rFonts w:ascii="Times New Roman" w:hAnsi="Times New Roman"/>
                <w:color w:val="000000"/>
              </w:rPr>
            </w:pPr>
            <w:r w:rsidRPr="00866EF0">
              <w:rPr>
                <w:rFonts w:ascii="Times New Roman" w:hAnsi="Times New Roman"/>
                <w:color w:val="000000"/>
              </w:rPr>
              <w:t>ϖ</w:t>
            </w:r>
          </w:p>
        </w:tc>
        <w:tc>
          <w:tcPr>
            <w:tcW w:w="4675" w:type="dxa"/>
          </w:tcPr>
          <w:p w14:paraId="60BEF3E3" w14:textId="57A16DD1" w:rsidR="00866EF0" w:rsidRDefault="00866EF0" w:rsidP="00303A88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Дължина на перихелия</w:t>
            </w:r>
          </w:p>
        </w:tc>
      </w:tr>
      <w:tr w:rsidR="00866EF0" w14:paraId="7D42B83C" w14:textId="77777777" w:rsidTr="00AA2F1A">
        <w:tc>
          <w:tcPr>
            <w:tcW w:w="4675" w:type="dxa"/>
          </w:tcPr>
          <w:p w14:paraId="28700BF4" w14:textId="71D1C70E" w:rsidR="00866EF0" w:rsidRPr="00866EF0" w:rsidRDefault="00866EF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 w:rsidRPr="00866EF0">
              <w:rPr>
                <w:rFonts w:ascii="Times New Roman" w:hAnsi="Times New Roman"/>
                <w:color w:val="000000"/>
              </w:rPr>
              <w:t>θ</w:t>
            </w:r>
            <w:r>
              <w:rPr>
                <w:rFonts w:ascii="Times New Roman" w:hAnsi="Times New Roman"/>
                <w:color w:val="000000"/>
                <w:lang w:val="bg-BG"/>
              </w:rPr>
              <w:t>,</w:t>
            </w:r>
            <w:r w:rsidRPr="00866EF0">
              <w:rPr>
                <w:rFonts w:asciiTheme="minorHAnsi" w:hAnsiTheme="minorHAnsi"/>
                <w:color w:val="auto"/>
              </w:rPr>
              <w:t xml:space="preserve"> </w:t>
            </w:r>
            <w:r w:rsidRPr="00866EF0">
              <w:rPr>
                <w:rFonts w:ascii="Times New Roman" w:hAnsi="Times New Roman"/>
                <w:color w:val="000000"/>
              </w:rPr>
              <w:t>Ω</w:t>
            </w:r>
          </w:p>
        </w:tc>
        <w:tc>
          <w:tcPr>
            <w:tcW w:w="4675" w:type="dxa"/>
          </w:tcPr>
          <w:p w14:paraId="6D875E8A" w14:textId="6BD0C6F7" w:rsidR="00866EF0" w:rsidRDefault="00866EF0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Дължина на възела</w:t>
            </w:r>
          </w:p>
        </w:tc>
      </w:tr>
      <w:tr w:rsidR="00C9145F" w14:paraId="798F25A9" w14:textId="77777777" w:rsidTr="00AA2F1A">
        <w:tc>
          <w:tcPr>
            <w:tcW w:w="4675" w:type="dxa"/>
          </w:tcPr>
          <w:p w14:paraId="4E1068A2" w14:textId="03A4B9A9" w:rsidR="00C9145F" w:rsidRPr="00866EF0" w:rsidRDefault="00C9145F" w:rsidP="00843604">
            <w:pPr>
              <w:pStyle w:val="TipText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μ</w:t>
            </w:r>
          </w:p>
        </w:tc>
        <w:tc>
          <w:tcPr>
            <w:tcW w:w="4675" w:type="dxa"/>
          </w:tcPr>
          <w:p w14:paraId="668AE564" w14:textId="3ACC161A" w:rsidR="00C9145F" w:rsidRPr="00C9145F" w:rsidRDefault="00C9145F" w:rsidP="00843604">
            <w:pPr>
              <w:pStyle w:val="TipText"/>
              <w:rPr>
                <w:rFonts w:ascii="Times New Roman" w:hAnsi="Times New Roman"/>
                <w:color w:val="000000"/>
                <w:lang w:val="bg-BG"/>
              </w:rPr>
            </w:pPr>
            <w:r>
              <w:rPr>
                <w:rFonts w:ascii="Times New Roman" w:hAnsi="Times New Roman"/>
                <w:color w:val="000000"/>
                <w:lang w:val="bg-BG"/>
              </w:rPr>
              <w:t>Отно</w:t>
            </w:r>
            <w:r w:rsidR="00E9086A">
              <w:rPr>
                <w:rFonts w:ascii="Times New Roman" w:hAnsi="Times New Roman"/>
                <w:color w:val="000000"/>
                <w:lang w:val="bg-BG"/>
              </w:rPr>
              <w:t>ш</w:t>
            </w:r>
            <w:r>
              <w:rPr>
                <w:rFonts w:ascii="Times New Roman" w:hAnsi="Times New Roman"/>
                <w:color w:val="000000"/>
                <w:lang w:val="bg-BG"/>
              </w:rPr>
              <w:t xml:space="preserve">ението на масите 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  <w:lang w:val="bg-BG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  <w:lang w:val="bg-BG"/>
                    </w:rPr>
                    <m:t>планета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  <w:lang w:val="bg-BG"/>
                    </w:rPr>
                    <m:t>слънце</m:t>
                  </m:r>
                </m:den>
              </m:f>
            </m:oMath>
          </w:p>
        </w:tc>
      </w:tr>
    </w:tbl>
    <w:p w14:paraId="35F2B8ED" w14:textId="77777777" w:rsidR="00AA2F1A" w:rsidRPr="00843604" w:rsidRDefault="00AA2F1A" w:rsidP="00843604">
      <w:pPr>
        <w:pStyle w:val="TipText"/>
        <w:rPr>
          <w:rFonts w:ascii="Times New Roman" w:hAnsi="Times New Roman"/>
          <w:color w:val="000000"/>
          <w:lang w:val="bg-BG"/>
        </w:rPr>
      </w:pPr>
    </w:p>
    <w:p w14:paraId="662CB0F4" w14:textId="77777777" w:rsidR="002560AC" w:rsidRPr="00AE40E9" w:rsidRDefault="002560AC">
      <w:pPr>
        <w:rPr>
          <w:rFonts w:ascii="Times New Roman" w:hAnsi="Times New Roman"/>
        </w:rPr>
      </w:pPr>
    </w:p>
    <w:p w14:paraId="489DC17B" w14:textId="1A1B26B1" w:rsidR="00463B95" w:rsidRDefault="0027717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t xml:space="preserve">Факултетния </w:t>
      </w:r>
      <w:r w:rsidR="00A9599B">
        <w:rPr>
          <w:rFonts w:ascii="Times New Roman" w:hAnsi="Times New Roman"/>
          <w:lang w:val="bg-BG"/>
        </w:rPr>
        <w:t xml:space="preserve">ми </w:t>
      </w:r>
      <w:r>
        <w:rPr>
          <w:rFonts w:ascii="Times New Roman" w:hAnsi="Times New Roman"/>
          <w:lang w:val="bg-BG"/>
        </w:rPr>
        <w:t xml:space="preserve">номер е </w:t>
      </w:r>
      <w:r w:rsidRPr="0027717A">
        <w:rPr>
          <w:rFonts w:ascii="Times New Roman" w:hAnsi="Times New Roman"/>
          <w:lang w:val="bg-BG"/>
        </w:rPr>
        <w:t>06MI3400853</w:t>
      </w:r>
      <w:r>
        <w:rPr>
          <w:rFonts w:ascii="Times New Roman" w:hAnsi="Times New Roman"/>
          <w:lang w:val="bg-BG"/>
        </w:rPr>
        <w:t xml:space="preserve">, който завършва на 3. Следователно ползваме таблица 8.10.3 на страница 28 за орбиталните елементи и таблица 8.8.3 на страници 19-20 за относителните маси от статията </w:t>
      </w:r>
      <w:r w:rsidRPr="0027717A">
        <w:rPr>
          <w:rFonts w:ascii="Times New Roman" w:hAnsi="Times New Roman"/>
          <w:lang w:val="bg-BG"/>
        </w:rPr>
        <w:t>Orbital Ephemerides of the Sun, Moon, and Planets</w:t>
      </w:r>
      <w:r>
        <w:rPr>
          <w:rFonts w:ascii="Times New Roman" w:hAnsi="Times New Roman"/>
        </w:rPr>
        <w:t>.</w:t>
      </w:r>
    </w:p>
    <w:p w14:paraId="159E6ACF" w14:textId="77777777" w:rsidR="00D61455" w:rsidRDefault="00D61455">
      <w:pPr>
        <w:rPr>
          <w:rFonts w:ascii="Times New Roman" w:hAnsi="Times New Roman"/>
        </w:rPr>
      </w:pPr>
    </w:p>
    <w:p w14:paraId="7E404AE2" w14:textId="4A9F04A6" w:rsidR="00D61455" w:rsidRDefault="00D61455">
      <w:pPr>
        <w:rPr>
          <w:rFonts w:ascii="Times New Roman" w:hAnsi="Times New Roman"/>
        </w:rPr>
      </w:pPr>
      <w:r w:rsidRPr="00D61455">
        <w:rPr>
          <w:rFonts w:ascii="Times New Roman" w:hAnsi="Times New Roman"/>
          <w:noProof/>
        </w:rPr>
        <w:lastRenderedPageBreak/>
        <w:drawing>
          <wp:inline distT="0" distB="0" distL="0" distR="0" wp14:anchorId="518237F5" wp14:editId="19A39727">
            <wp:extent cx="4772025" cy="3146171"/>
            <wp:effectExtent l="0" t="0" r="0" b="0"/>
            <wp:docPr id="41093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38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6177" cy="314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0CBD" w14:textId="77777777" w:rsidR="00D61455" w:rsidRDefault="00D61455">
      <w:pPr>
        <w:rPr>
          <w:rFonts w:ascii="Times New Roman" w:hAnsi="Times New Roman"/>
        </w:rPr>
      </w:pPr>
      <w:r w:rsidRPr="00D61455">
        <w:rPr>
          <w:rFonts w:ascii="Times New Roman" w:hAnsi="Times New Roman"/>
          <w:noProof/>
        </w:rPr>
        <w:drawing>
          <wp:inline distT="0" distB="0" distL="0" distR="0" wp14:anchorId="13E28E93" wp14:editId="4382D934">
            <wp:extent cx="3523460" cy="4657725"/>
            <wp:effectExtent l="0" t="0" r="1270" b="0"/>
            <wp:docPr id="49569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6963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859" cy="465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B2F" w14:textId="77777777" w:rsidR="00D61455" w:rsidRDefault="00D61455">
      <w:pPr>
        <w:rPr>
          <w:rFonts w:ascii="Times New Roman" w:hAnsi="Times New Roman"/>
        </w:rPr>
      </w:pPr>
    </w:p>
    <w:p w14:paraId="180CAEFA" w14:textId="738E5B54" w:rsidR="00D61455" w:rsidRDefault="00854A0E">
      <w:pPr>
        <w:rPr>
          <w:rFonts w:ascii="Times New Roman" w:hAnsi="Times New Roman"/>
          <w:lang w:val="bg-BG"/>
        </w:rPr>
      </w:pPr>
      <w:r w:rsidRPr="00D61455">
        <w:rPr>
          <w:rFonts w:ascii="Times New Roman" w:hAnsi="Times New Roman"/>
          <w:noProof/>
          <w:lang w:val="bg-BG"/>
        </w:rPr>
        <w:drawing>
          <wp:anchor distT="0" distB="0" distL="114300" distR="114300" simplePos="0" relativeHeight="251658240" behindDoc="0" locked="0" layoutInCell="1" allowOverlap="1" wp14:anchorId="2DCB354F" wp14:editId="4A39FBFE">
            <wp:simplePos x="0" y="0"/>
            <wp:positionH relativeFrom="margin">
              <wp:align>center</wp:align>
            </wp:positionH>
            <wp:positionV relativeFrom="paragraph">
              <wp:posOffset>706120</wp:posOffset>
            </wp:positionV>
            <wp:extent cx="7528274" cy="1000125"/>
            <wp:effectExtent l="0" t="0" r="0" b="0"/>
            <wp:wrapThrough wrapText="bothSides">
              <wp:wrapPolygon edited="0">
                <wp:start x="0" y="0"/>
                <wp:lineTo x="0" y="20983"/>
                <wp:lineTo x="21536" y="20983"/>
                <wp:lineTo x="21536" y="0"/>
                <wp:lineTo x="0" y="0"/>
              </wp:wrapPolygon>
            </wp:wrapThrough>
            <wp:docPr id="838456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5690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8274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1455">
        <w:rPr>
          <w:rFonts w:ascii="Times New Roman" w:hAnsi="Times New Roman"/>
          <w:lang w:val="bg-BG"/>
        </w:rPr>
        <w:t xml:space="preserve">Всичките данни са изнесени в числов вид във </w:t>
      </w:r>
      <w:r w:rsidR="00D61455">
        <w:rPr>
          <w:rFonts w:ascii="Times New Roman" w:hAnsi="Times New Roman"/>
        </w:rPr>
        <w:t xml:space="preserve">CSV </w:t>
      </w:r>
      <w:r w:rsidR="00D61455">
        <w:rPr>
          <w:rFonts w:ascii="Times New Roman" w:hAnsi="Times New Roman"/>
          <w:lang w:val="bg-BG"/>
        </w:rPr>
        <w:t>файл, който ще се използва от програмата:</w:t>
      </w:r>
    </w:p>
    <w:p w14:paraId="7F14D3FC" w14:textId="07514328" w:rsidR="00D61455" w:rsidRDefault="00D61455">
      <w:pPr>
        <w:rPr>
          <w:rFonts w:ascii="Times New Roman" w:hAnsi="Times New Roman"/>
          <w:lang w:val="bg-BG"/>
        </w:rPr>
      </w:pPr>
    </w:p>
    <w:p w14:paraId="19019F03" w14:textId="77777777" w:rsidR="00D61455" w:rsidRDefault="00D61455">
      <w:pPr>
        <w:rPr>
          <w:rFonts w:ascii="Times New Roman" w:hAnsi="Times New Roman"/>
          <w:lang w:val="bg-BG"/>
        </w:rPr>
      </w:pPr>
    </w:p>
    <w:p w14:paraId="0FC1A7C7" w14:textId="3FF526FB" w:rsidR="00CE3FB0" w:rsidRDefault="00CE3FB0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Първата стъпка в калкулациите е да се изчисли колко Юлиански века след 1.1.2000г. е дадената дата. Това се прави като се преброят изминалите дни от 1.1.2000 и резултатът се раздели на 36525.</w:t>
      </w:r>
    </w:p>
    <w:p w14:paraId="3A0DC31A" w14:textId="77777777" w:rsidR="00CE3FB0" w:rsidRDefault="00CE3FB0">
      <w:pPr>
        <w:rPr>
          <w:rFonts w:ascii="Times New Roman" w:hAnsi="Times New Roman"/>
          <w:lang w:val="bg-BG"/>
        </w:rPr>
      </w:pPr>
    </w:p>
    <w:p w14:paraId="1CDA7A44" w14:textId="77777777" w:rsidR="00CE3FB0" w:rsidRDefault="00CE3FB0">
      <w:pPr>
        <w:rPr>
          <w:rFonts w:ascii="Times New Roman" w:hAnsi="Times New Roman"/>
          <w:lang w:val="bg-BG"/>
        </w:rPr>
      </w:pPr>
      <w:r w:rsidRPr="00CE3FB0">
        <w:rPr>
          <w:rFonts w:ascii="Times New Roman" w:hAnsi="Times New Roman"/>
          <w:noProof/>
          <w:lang w:val="bg-BG"/>
        </w:rPr>
        <w:drawing>
          <wp:inline distT="0" distB="0" distL="0" distR="0" wp14:anchorId="4B1E8C74" wp14:editId="60EF9253">
            <wp:extent cx="5943600" cy="2517775"/>
            <wp:effectExtent l="0" t="0" r="0" b="0"/>
            <wp:docPr id="71082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257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8E6F" w14:textId="77777777" w:rsidR="00463FDC" w:rsidRDefault="00463FDC">
      <w:pPr>
        <w:rPr>
          <w:rFonts w:ascii="Times New Roman" w:hAnsi="Times New Roman"/>
          <w:lang w:val="bg-BG"/>
        </w:rPr>
      </w:pPr>
    </w:p>
    <w:p w14:paraId="6270268C" w14:textId="77777777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В моят случай са изминали 28 дни, което се равнява на  </w:t>
      </w:r>
      <m:oMath>
        <m:f>
          <m:fPr>
            <m:ctrlPr>
              <w:rPr>
                <w:rFonts w:ascii="Cambria Math" w:hAnsi="Cambria Math"/>
                <w:i/>
                <w:lang w:val="bg-BG"/>
              </w:rPr>
            </m:ctrlPr>
          </m:fPr>
          <m:num>
            <m:r>
              <w:rPr>
                <w:rFonts w:ascii="Cambria Math" w:hAnsi="Cambria Math"/>
                <w:lang w:val="bg-BG"/>
              </w:rPr>
              <m:t>28</m:t>
            </m:r>
          </m:num>
          <m:den>
            <m:r>
              <w:rPr>
                <w:rFonts w:ascii="Cambria Math" w:hAnsi="Cambria Math"/>
                <w:lang w:val="bg-BG"/>
              </w:rPr>
              <m:t>36525</m:t>
            </m:r>
          </m:den>
        </m:f>
        <m:r>
          <w:rPr>
            <w:rFonts w:ascii="Cambria Math" w:hAnsi="Cambria Math"/>
            <w:lang w:val="bg-BG"/>
          </w:rPr>
          <m:t>≈0.000767</m:t>
        </m:r>
      </m:oMath>
    </w:p>
    <w:p w14:paraId="6C1C7DAA" w14:textId="77777777" w:rsidR="00463FDC" w:rsidRDefault="00463FDC">
      <w:pPr>
        <w:rPr>
          <w:rFonts w:ascii="Times New Roman" w:hAnsi="Times New Roman"/>
          <w:lang w:val="bg-BG"/>
        </w:rPr>
      </w:pPr>
    </w:p>
    <w:p w14:paraId="5B8D5E3A" w14:textId="1C0DC18B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br w:type="page"/>
      </w:r>
    </w:p>
    <w:p w14:paraId="03D789DE" w14:textId="77777777" w:rsidR="00463FDC" w:rsidRDefault="00463FDC">
      <w:pPr>
        <w:rPr>
          <w:rFonts w:ascii="Times New Roman" w:hAnsi="Times New Roman"/>
          <w:lang w:val="bg-BG"/>
        </w:rPr>
      </w:pPr>
    </w:p>
    <w:p w14:paraId="2F91F04E" w14:textId="07DDAA3F" w:rsidR="00463FDC" w:rsidRDefault="00463FDC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Втората стъпка е изчисляването на всеки орбитален елемент за дадената дата.</w:t>
      </w:r>
      <w:r w:rsidR="00AE402E">
        <w:rPr>
          <w:rFonts w:ascii="Times New Roman" w:hAnsi="Times New Roman"/>
          <w:lang w:val="bg-BG"/>
        </w:rPr>
        <w:t xml:space="preserve"> </w:t>
      </w:r>
      <w:r w:rsidR="002A0850">
        <w:rPr>
          <w:rFonts w:ascii="Times New Roman" w:hAnsi="Times New Roman"/>
          <w:lang w:val="bg-BG"/>
        </w:rPr>
        <w:t>В данните от таблицата са дадени две числа за всеки елемент: стойността към 1.1.2000г. и скороста на изменение за един Юлиански век. За всяка една планета може да се изчисл</w:t>
      </w:r>
      <w:r w:rsidR="006A2EC1">
        <w:rPr>
          <w:rFonts w:ascii="Times New Roman" w:hAnsi="Times New Roman"/>
          <w:lang w:val="bg-BG"/>
        </w:rPr>
        <w:t>и</w:t>
      </w:r>
      <w:r w:rsidR="002A0850">
        <w:rPr>
          <w:rFonts w:ascii="Times New Roman" w:hAnsi="Times New Roman"/>
          <w:lang w:val="bg-BG"/>
        </w:rPr>
        <w:t xml:space="preserve"> съответната стойност чрез формулата</w:t>
      </w:r>
    </w:p>
    <w:p w14:paraId="52B920F9" w14:textId="79B8EC4D" w:rsidR="002A0850" w:rsidRPr="002C2288" w:rsidRDefault="002C2288">
      <w:pPr>
        <w:rPr>
          <w:rFonts w:ascii="Times New Roman" w:hAnsi="Times New Roman"/>
          <w:b/>
          <w:bCs/>
          <w:lang w:val="bg-BG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bg-BG"/>
            </w:rPr>
            <m:t>стойност+(скорост на изменение*изминали векове)</m:t>
          </m:r>
        </m:oMath>
      </m:oMathPara>
    </w:p>
    <w:p w14:paraId="63B41592" w14:textId="77777777" w:rsidR="002A0850" w:rsidRDefault="002A0850">
      <w:pPr>
        <w:rPr>
          <w:rFonts w:ascii="Times New Roman" w:hAnsi="Times New Roman"/>
          <w:lang w:val="bg-BG"/>
        </w:rPr>
      </w:pPr>
    </w:p>
    <w:p w14:paraId="0672E23A" w14:textId="1CDC5CD0" w:rsidR="002A0850" w:rsidRDefault="002A0850">
      <w:pPr>
        <w:rPr>
          <w:rFonts w:ascii="Times New Roman" w:hAnsi="Times New Roman"/>
          <w:lang w:val="bg-BG"/>
        </w:rPr>
      </w:pPr>
      <w:r w:rsidRPr="002A0850">
        <w:rPr>
          <w:rFonts w:ascii="Times New Roman" w:hAnsi="Times New Roman"/>
          <w:noProof/>
          <w:lang w:val="bg-BG"/>
        </w:rPr>
        <w:drawing>
          <wp:inline distT="0" distB="0" distL="0" distR="0" wp14:anchorId="4CE167CF" wp14:editId="7E585EA4">
            <wp:extent cx="2715004" cy="1371791"/>
            <wp:effectExtent l="0" t="0" r="9525" b="0"/>
            <wp:docPr id="1539652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52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9D3CD" w14:textId="61478187" w:rsidR="00AE402E" w:rsidRDefault="00AE402E">
      <w:pPr>
        <w:rPr>
          <w:rFonts w:ascii="Times New Roman" w:hAnsi="Times New Roman"/>
          <w:lang w:val="bg-BG"/>
        </w:rPr>
      </w:pPr>
      <w:r w:rsidRPr="00AE402E">
        <w:rPr>
          <w:rFonts w:ascii="Times New Roman" w:hAnsi="Times New Roman"/>
          <w:noProof/>
          <w:lang w:val="bg-BG"/>
        </w:rPr>
        <w:drawing>
          <wp:anchor distT="0" distB="0" distL="114300" distR="114300" simplePos="0" relativeHeight="251659264" behindDoc="0" locked="0" layoutInCell="1" allowOverlap="1" wp14:anchorId="4E598058" wp14:editId="64472B88">
            <wp:simplePos x="0" y="0"/>
            <wp:positionH relativeFrom="margin">
              <wp:align>center</wp:align>
            </wp:positionH>
            <wp:positionV relativeFrom="paragraph">
              <wp:posOffset>480060</wp:posOffset>
            </wp:positionV>
            <wp:extent cx="6627576" cy="1685925"/>
            <wp:effectExtent l="0" t="0" r="1905" b="0"/>
            <wp:wrapThrough wrapText="bothSides">
              <wp:wrapPolygon edited="0">
                <wp:start x="0" y="0"/>
                <wp:lineTo x="0" y="21234"/>
                <wp:lineTo x="21544" y="21234"/>
                <wp:lineTo x="21544" y="0"/>
                <wp:lineTo x="0" y="0"/>
              </wp:wrapPolygon>
            </wp:wrapThrough>
            <wp:docPr id="166199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9514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7576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A0850">
        <w:rPr>
          <w:rFonts w:ascii="Times New Roman" w:hAnsi="Times New Roman"/>
          <w:lang w:val="bg-BG"/>
        </w:rPr>
        <w:t>За моя случай получените елементи са както следва:</w:t>
      </w:r>
    </w:p>
    <w:p w14:paraId="3F47B3EA" w14:textId="77777777" w:rsidR="00650A1D" w:rsidRDefault="00650A1D">
      <w:pPr>
        <w:rPr>
          <w:rFonts w:ascii="Times New Roman" w:hAnsi="Times New Roman"/>
          <w:lang w:val="bg-BG"/>
        </w:rPr>
      </w:pPr>
    </w:p>
    <w:p w14:paraId="1352FA6F" w14:textId="528A91E1" w:rsidR="00650A1D" w:rsidRDefault="00650A1D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Следват изчисления за средната и ексцентричната аномалия</w:t>
      </w:r>
      <w:r w:rsidR="004B0C6E">
        <w:rPr>
          <w:rFonts w:ascii="Times New Roman" w:hAnsi="Times New Roman"/>
          <w:lang w:val="bg-BG"/>
        </w:rPr>
        <w:t xml:space="preserve">. Връзката между средната и ексцентричната аномалия </w:t>
      </w:r>
      <m:oMath>
        <m:r>
          <w:rPr>
            <w:rFonts w:ascii="Cambria Math" w:hAnsi="Cambria Math"/>
          </w:rPr>
          <m:t>E=M+ε*</m:t>
        </m:r>
        <m:r>
          <m:rPr>
            <m:sty m:val="p"/>
          </m:rPr>
          <w:rPr>
            <w:rFonts w:ascii="Cambria Math" w:hAnsi="Cambria Math"/>
          </w:rPr>
          <m:t>sin⁡(М</m:t>
        </m:r>
        <m:r>
          <w:rPr>
            <w:rFonts w:ascii="Cambria Math" w:hAnsi="Cambria Math"/>
            <w:lang w:val="bg-BG"/>
          </w:rPr>
          <m:t>)</m:t>
        </m:r>
      </m:oMath>
      <w:r>
        <w:rPr>
          <w:rFonts w:ascii="Times New Roman" w:hAnsi="Times New Roman"/>
          <w:lang w:val="bg-BG"/>
        </w:rPr>
        <w:t xml:space="preserve"> </w:t>
      </w:r>
      <w:r w:rsidR="004B0C6E">
        <w:rPr>
          <w:rFonts w:ascii="Times New Roman" w:hAnsi="Times New Roman"/>
          <w:lang w:val="bg-BG"/>
        </w:rPr>
        <w:t>се нарича уравнение на Кеплер. То се извиква рекурсивно като трябва да се приложи поне 3 пъти за да имаме достатъчна точност до 4 знака.</w:t>
      </w:r>
    </w:p>
    <w:p w14:paraId="2E55B1FC" w14:textId="77777777" w:rsidR="004B0C6E" w:rsidRDefault="004B0C6E">
      <w:pPr>
        <w:rPr>
          <w:rFonts w:ascii="Times New Roman" w:hAnsi="Times New Roman"/>
          <w:lang w:val="bg-BG"/>
        </w:rPr>
      </w:pPr>
    </w:p>
    <w:p w14:paraId="41E0F93B" w14:textId="2FB9D764" w:rsidR="00650A1D" w:rsidRPr="004B0C6E" w:rsidRDefault="004B0C6E">
      <w:pPr>
        <w:rPr>
          <w:rFonts w:ascii="Times New Roman" w:hAnsi="Times New Roman"/>
          <w:lang w:val="bg-BG"/>
        </w:rPr>
      </w:pPr>
      <m:oMathPara>
        <m:oMath>
          <m:r>
            <w:rPr>
              <w:rFonts w:ascii="Cambria Math" w:hAnsi="Cambria Math"/>
              <w:lang w:val="bg-BG"/>
            </w:rPr>
            <w:lastRenderedPageBreak/>
            <m:t>Средна аномалия: M</m:t>
          </m:r>
          <m:r>
            <w:rPr>
              <w:rFonts w:ascii="Cambria Math" w:hAnsi="Cambria Math"/>
            </w:rPr>
            <m:t>=L-W</m:t>
          </m:r>
        </m:oMath>
      </m:oMathPara>
    </w:p>
    <w:p w14:paraId="277CBFA1" w14:textId="35D6D941" w:rsidR="004B0C6E" w:rsidRPr="004B0C6E" w:rsidRDefault="004B0C6E">
      <w:pPr>
        <w:rPr>
          <w:rFonts w:ascii="Times New Roman" w:hAnsi="Times New Roman"/>
          <w:i/>
        </w:rPr>
      </w:pPr>
      <m:oMathPara>
        <m:oMath>
          <m:r>
            <w:rPr>
              <w:rFonts w:ascii="Cambria Math" w:hAnsi="Cambria Math"/>
              <w:lang w:val="bg-BG"/>
            </w:rPr>
            <m:t>Ексцентрична аномалия:</m:t>
          </m:r>
          <m:r>
            <w:rPr>
              <w:rFonts w:ascii="Cambria Math" w:hAnsi="Cambria Math"/>
            </w:rPr>
            <m:t>E=M+ε*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(M+ε*</m:t>
          </m:r>
          <m:r>
            <m:rPr>
              <m:sty m:val="p"/>
            </m:rPr>
            <w:rPr>
              <w:rFonts w:ascii="Cambria Math" w:hAnsi="Cambria Math"/>
            </w:rPr>
            <m:t>sin⁡(</m:t>
          </m:r>
          <m:r>
            <w:rPr>
              <w:rFonts w:ascii="Cambria Math" w:hAnsi="Cambria Math"/>
            </w:rPr>
            <m:t>M+ε*</m:t>
          </m:r>
          <m:r>
            <m:rPr>
              <m:sty m:val="p"/>
            </m:rPr>
            <w:rPr>
              <w:rFonts w:ascii="Cambria Math" w:hAnsi="Cambria Math"/>
            </w:rPr>
            <m:t>sin⁡(</m:t>
          </m:r>
          <m:r>
            <w:rPr>
              <w:rFonts w:ascii="Cambria Math" w:hAnsi="Cambria Math"/>
            </w:rPr>
            <m:t>M+ε*</m:t>
          </m:r>
          <m:r>
            <m:rPr>
              <m:sty m:val="p"/>
            </m:rPr>
            <w:rPr>
              <w:rFonts w:ascii="Cambria Math" w:hAnsi="Cambria Math"/>
            </w:rPr>
            <m:t>sin⁡(M)))</m:t>
          </m:r>
          <m:r>
            <w:rPr>
              <w:rFonts w:ascii="Cambria Math" w:hAnsi="Cambria Math"/>
            </w:rPr>
            <m:t>)</m:t>
          </m:r>
        </m:oMath>
      </m:oMathPara>
    </w:p>
    <w:p w14:paraId="45B6634C" w14:textId="4F8D2C87" w:rsidR="00650A1D" w:rsidRDefault="00650A1D">
      <w:pPr>
        <w:rPr>
          <w:rFonts w:ascii="Times New Roman" w:hAnsi="Times New Roman"/>
        </w:rPr>
      </w:pPr>
      <w:r w:rsidRPr="00650A1D">
        <w:rPr>
          <w:rFonts w:ascii="Times New Roman" w:hAnsi="Times New Roman"/>
          <w:noProof/>
          <w:lang w:val="bg-BG"/>
        </w:rPr>
        <w:drawing>
          <wp:inline distT="0" distB="0" distL="0" distR="0" wp14:anchorId="75F20856" wp14:editId="70EDC2E5">
            <wp:extent cx="5943600" cy="892175"/>
            <wp:effectExtent l="0" t="0" r="0" b="3175"/>
            <wp:docPr id="9742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26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34F6" w14:textId="4947A385" w:rsidR="004B0C6E" w:rsidRPr="004B0C6E" w:rsidRDefault="004B0C6E">
      <w:pPr>
        <w:rPr>
          <w:rFonts w:ascii="Times New Roman" w:hAnsi="Times New Roman"/>
        </w:rPr>
      </w:pPr>
      <w:r w:rsidRPr="004B0C6E">
        <w:rPr>
          <w:rFonts w:ascii="Times New Roman" w:hAnsi="Times New Roman"/>
          <w:noProof/>
        </w:rPr>
        <w:drawing>
          <wp:inline distT="0" distB="0" distL="0" distR="0" wp14:anchorId="5C590333" wp14:editId="5DDCAC38">
            <wp:extent cx="5077534" cy="695422"/>
            <wp:effectExtent l="0" t="0" r="8890" b="9525"/>
            <wp:docPr id="63749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3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D892" w14:textId="67A52BD7" w:rsidR="00AE402E" w:rsidRDefault="00AE402E">
      <w:pPr>
        <w:rPr>
          <w:rFonts w:ascii="Times New Roman" w:hAnsi="Times New Roman"/>
          <w:lang w:val="bg-BG"/>
        </w:rPr>
      </w:pPr>
    </w:p>
    <w:p w14:paraId="7594181B" w14:textId="77777777" w:rsidR="00AE402E" w:rsidRDefault="00916487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Накрая ползвайки тези стойности можем да изчислим траекториите на планетите в декартови координати.</w:t>
      </w:r>
    </w:p>
    <w:p w14:paraId="066D1FC5" w14:textId="77777777" w:rsidR="00916487" w:rsidRDefault="00916487">
      <w:pPr>
        <w:rPr>
          <w:rFonts w:ascii="Times New Roman" w:hAnsi="Times New Roman"/>
          <w:lang w:val="bg-BG"/>
        </w:rPr>
      </w:pPr>
    </w:p>
    <w:p w14:paraId="76196EC2" w14:textId="4FECE3D9" w:rsidR="00916487" w:rsidRDefault="00916487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Всяко въртене около нулата в </w:t>
      </w:r>
      <m:oMath>
        <m:sSup>
          <m:sSupPr>
            <m:ctrlPr>
              <w:rPr>
                <w:rFonts w:ascii="Cambria Math" w:hAnsi="Cambria Math"/>
                <w:i/>
                <w:lang w:val="bg-BG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bg-BG"/>
              </w:rPr>
              <m:t>R</m:t>
            </m:r>
          </m:e>
          <m:sup>
            <m:r>
              <w:rPr>
                <w:rFonts w:ascii="Cambria Math" w:hAnsi="Cambria Math"/>
                <w:lang w:val="bg-BG"/>
              </w:rPr>
              <m:t>3</m:t>
            </m:r>
          </m:sup>
        </m:sSup>
      </m:oMath>
      <w:r>
        <w:rPr>
          <w:rFonts w:ascii="Times New Roman" w:hAnsi="Times New Roman"/>
          <w:lang w:val="bg-BG"/>
        </w:rPr>
        <w:t>се представя еднозначно като композиция на:</w:t>
      </w:r>
    </w:p>
    <w:p w14:paraId="51D615C8" w14:textId="18DA44A1" w:rsidR="00916487" w:rsidRPr="00916487" w:rsidRDefault="00916487" w:rsidP="00916487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Завъртане на ъгъл </w:t>
      </w:r>
      <w:r>
        <w:rPr>
          <w:rFonts w:ascii="Times New Roman" w:hAnsi="Times New Roman"/>
        </w:rPr>
        <w:t>g</w:t>
      </w:r>
      <w:r>
        <w:rPr>
          <w:rFonts w:ascii="Times New Roman" w:hAnsi="Times New Roman"/>
          <w:lang w:val="bg-BG"/>
        </w:rPr>
        <w:t xml:space="preserve"> около оста</w:t>
      </w:r>
      <w:r>
        <w:rPr>
          <w:rFonts w:ascii="Times New Roman" w:hAnsi="Times New Roman"/>
        </w:rPr>
        <w:t xml:space="preserve"> Oz, </w:t>
      </w:r>
      <m:oMath>
        <m:r>
          <w:rPr>
            <w:rFonts w:ascii="Cambria Math" w:hAnsi="Cambria Math"/>
          </w:rPr>
          <m:t>g∈[0,2π)</m:t>
        </m:r>
      </m:oMath>
    </w:p>
    <w:p w14:paraId="082784B3" w14:textId="7213348D" w:rsidR="00916487" w:rsidRPr="00916487" w:rsidRDefault="00916487" w:rsidP="00916487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 xml:space="preserve">Завъртане на ъгъл </w:t>
      </w:r>
      <w:r>
        <w:rPr>
          <w:rFonts w:ascii="Times New Roman" w:hAnsi="Times New Roman"/>
        </w:rPr>
        <w:t>i</w:t>
      </w:r>
      <w:r>
        <w:rPr>
          <w:rFonts w:ascii="Times New Roman" w:hAnsi="Times New Roman"/>
          <w:lang w:val="bg-BG"/>
        </w:rPr>
        <w:t xml:space="preserve"> около оста</w:t>
      </w:r>
      <w:r>
        <w:rPr>
          <w:rFonts w:ascii="Times New Roman" w:hAnsi="Times New Roman"/>
        </w:rPr>
        <w:t xml:space="preserve"> Ox, </w:t>
      </w:r>
      <m:oMath>
        <m:r>
          <w:rPr>
            <w:rFonts w:ascii="Cambria Math" w:hAnsi="Cambria Math"/>
          </w:rPr>
          <m:t>i∈[0,π]</m:t>
        </m:r>
      </m:oMath>
    </w:p>
    <w:p w14:paraId="7B7DD9AF" w14:textId="2EB555D1" w:rsidR="00E84B4A" w:rsidRPr="00E84B4A" w:rsidRDefault="00916487" w:rsidP="00E84B4A">
      <w:pPr>
        <w:pStyle w:val="ListParagraph"/>
        <w:numPr>
          <w:ilvl w:val="0"/>
          <w:numId w:val="5"/>
        </w:num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Завъртане на ъгъл θ около оста</w:t>
      </w:r>
      <w:r>
        <w:rPr>
          <w:rFonts w:ascii="Times New Roman" w:hAnsi="Times New Roman"/>
        </w:rPr>
        <w:t xml:space="preserve"> Oy, </w:t>
      </w:r>
      <m:oMath>
        <m:r>
          <m:rPr>
            <m:sty m:val="p"/>
          </m:rPr>
          <w:rPr>
            <w:rFonts w:ascii="Cambria Math" w:hAnsi="Cambria Math"/>
            <w:lang w:val="bg-BG"/>
          </w:rPr>
          <m:t>θ</m:t>
        </m:r>
        <m:r>
          <w:rPr>
            <w:rFonts w:ascii="Cambria Math" w:hAnsi="Cambria Math"/>
          </w:rPr>
          <m:t>∈[0,2π)</m:t>
        </m:r>
      </m:oMath>
    </w:p>
    <w:p w14:paraId="087EF846" w14:textId="77777777" w:rsidR="00E84B4A" w:rsidRPr="00E84B4A" w:rsidRDefault="00E84B4A" w:rsidP="00E84B4A">
      <w:pPr>
        <w:pStyle w:val="ListParagraph"/>
        <w:rPr>
          <w:rFonts w:ascii="Times New Roman" w:hAnsi="Times New Roman"/>
          <w:lang w:val="bg-BG"/>
        </w:rPr>
      </w:pPr>
    </w:p>
    <w:p w14:paraId="5C06DB1A" w14:textId="3EEB2B04" w:rsidR="00E84B4A" w:rsidRPr="00E84B4A" w:rsidRDefault="00E84B4A" w:rsidP="00E84B4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t xml:space="preserve">Всяка матрица </w:t>
      </w:r>
      <w:r>
        <w:rPr>
          <w:rFonts w:ascii="Times New Roman" w:hAnsi="Times New Roman"/>
        </w:rPr>
        <w:t xml:space="preserve">Q </w:t>
      </w:r>
      <w:r>
        <w:rPr>
          <w:rFonts w:ascii="Times New Roman" w:hAnsi="Times New Roman"/>
          <w:lang w:val="bg-BG"/>
        </w:rPr>
        <w:t>може да се представи аналитично във вида:</w:t>
      </w:r>
    </w:p>
    <w:p w14:paraId="42479630" w14:textId="76CE51D2" w:rsidR="000D0D68" w:rsidRPr="000D0D68" w:rsidRDefault="00E84B4A" w:rsidP="00E84B4A">
      <w:pPr>
        <w:rPr>
          <w:rFonts w:ascii="Times New Roman" w:hAnsi="Times New Roman"/>
          <w:lang w:val="bg-BG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bg-BG"/>
            </w:rPr>
            <m:t>Q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-sin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sin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θ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-sin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i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-sin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sin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cos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bg-BG"/>
                      </w:rPr>
                      <m:t>g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49C6AB19" w14:textId="77777777" w:rsidR="000D0D68" w:rsidRDefault="000D0D68" w:rsidP="00E84B4A">
      <w:pPr>
        <w:rPr>
          <w:rFonts w:ascii="Times New Roman" w:hAnsi="Times New Roman"/>
        </w:rPr>
      </w:pPr>
    </w:p>
    <w:p w14:paraId="0F16A080" w14:textId="77777777" w:rsidR="002054A7" w:rsidRDefault="002054A7" w:rsidP="00E84B4A">
      <w:pPr>
        <w:rPr>
          <w:rFonts w:ascii="Times New Roman" w:hAnsi="Times New Roman"/>
        </w:rPr>
      </w:pPr>
    </w:p>
    <w:p w14:paraId="1E8F1FCE" w14:textId="77777777" w:rsidR="002054A7" w:rsidRDefault="002054A7" w:rsidP="00E84B4A">
      <w:pPr>
        <w:rPr>
          <w:rFonts w:ascii="Times New Roman" w:hAnsi="Times New Roman"/>
        </w:rPr>
      </w:pPr>
    </w:p>
    <w:p w14:paraId="3C621E26" w14:textId="77777777" w:rsidR="002054A7" w:rsidRPr="002054A7" w:rsidRDefault="002054A7" w:rsidP="00E84B4A">
      <w:pPr>
        <w:rPr>
          <w:rFonts w:ascii="Times New Roman" w:hAnsi="Times New Roman"/>
        </w:rPr>
      </w:pPr>
    </w:p>
    <w:p w14:paraId="6C752B0F" w14:textId="1B2B59F8" w:rsidR="000D0D68" w:rsidRPr="002054A7" w:rsidRDefault="000D0D68" w:rsidP="00E84B4A">
      <w:pPr>
        <w:rPr>
          <w:rFonts w:ascii="Times New Roman" w:hAnsi="Times New Roman"/>
        </w:rPr>
      </w:pPr>
      <w:r>
        <w:rPr>
          <w:rFonts w:ascii="Times New Roman" w:hAnsi="Times New Roman"/>
          <w:lang w:val="bg-BG"/>
        </w:rPr>
        <w:lastRenderedPageBreak/>
        <w:t>Декартовите координати на дадена планета се изразяват чрез формулата:</w:t>
      </w:r>
    </w:p>
    <w:p w14:paraId="2207E2FA" w14:textId="77777777" w:rsidR="000D0D68" w:rsidRPr="002054A7" w:rsidRDefault="00000000" w:rsidP="00E84B4A">
      <w:pPr>
        <w:rPr>
          <w:rFonts w:ascii="Times New Roman" w:hAnsi="Times New Roman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lang w:val="bg-BG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z</m:t>
                  </m:r>
                </m:e>
              </m:eqArr>
            </m:e>
          </m:d>
          <m:r>
            <w:rPr>
              <w:rFonts w:ascii="Cambria Math" w:hAnsi="Cambria Math"/>
              <w:lang w:val="bg-BG"/>
            </w:rPr>
            <m:t>=</m:t>
          </m:r>
          <m:r>
            <w:rPr>
              <w:rFonts w:ascii="Cambria Math" w:hAnsi="Cambria Math"/>
            </w:rPr>
            <m:t>Q*</m:t>
          </m:r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a(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-e)</m:t>
                  </m:r>
                </m:e>
                <m:e>
                  <m:r>
                    <w:rPr>
                      <w:rFonts w:ascii="Cambria Math" w:hAnsi="Cambria Math"/>
                      <w:lang w:val="bg-BG"/>
                    </w:rPr>
                    <m:t>a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bg-BG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bg-BG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sin⁡</m:t>
                      </m:r>
                      <m:r>
                        <w:rPr>
                          <w:rFonts w:ascii="Cambria Math" w:hAnsi="Cambria Math"/>
                        </w:rPr>
                        <m:t>(u)</m:t>
                      </m:r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0</m:t>
                  </m:r>
                </m:e>
              </m:eqArr>
            </m:e>
          </m:d>
        </m:oMath>
      </m:oMathPara>
    </w:p>
    <w:p w14:paraId="1A1BA0CE" w14:textId="77777777" w:rsidR="002054A7" w:rsidRDefault="002054A7" w:rsidP="00E84B4A">
      <w:pPr>
        <w:rPr>
          <w:rFonts w:ascii="Times New Roman" w:hAnsi="Times New Roman"/>
          <w:i/>
        </w:rPr>
      </w:pPr>
    </w:p>
    <w:p w14:paraId="274EE435" w14:textId="77777777" w:rsidR="002054A7" w:rsidRDefault="002054A7" w:rsidP="00E84B4A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iCs/>
          <w:lang w:val="bg-BG"/>
        </w:rPr>
        <w:t xml:space="preserve">Където векторът </w:t>
      </w:r>
      <m:oMath>
        <m:d>
          <m:dPr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bg-BG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a(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-e)</m:t>
                </m:r>
              </m:e>
              <m:e>
                <m:r>
                  <w:rPr>
                    <w:rFonts w:ascii="Cambria Math" w:hAnsi="Cambria Math"/>
                    <w:lang w:val="bg-BG"/>
                  </w:rPr>
                  <m:t>a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bg-BG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bg-BG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sin⁡</m:t>
                    </m:r>
                    <m:r>
                      <w:rPr>
                        <w:rFonts w:ascii="Cambria Math" w:hAnsi="Cambria Math"/>
                      </w:rPr>
                      <m:t>(u)</m:t>
                    </m:r>
                  </m:e>
                </m:rad>
                <m:ctrlPr>
                  <w:rPr>
                    <w:rFonts w:ascii="Cambria Math" w:eastAsia="Cambria Math" w:hAnsi="Cambria Math" w:cs="Cambria Math"/>
                    <w:i/>
                    <w:lang w:val="bg-BG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lang w:val="bg-BG"/>
                  </w:rPr>
                  <m:t>0</m:t>
                </m:r>
              </m:e>
            </m:eqArr>
          </m:e>
        </m:d>
      </m:oMath>
      <w:r>
        <w:rPr>
          <w:rFonts w:ascii="Times New Roman" w:hAnsi="Times New Roman"/>
          <w:lang w:val="bg-BG"/>
        </w:rPr>
        <w:t xml:space="preserve"> е Кеплеровото движение. Абсолютните координати могат да бъдат намерени чрез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bg-BG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</w:p>
    <w:p w14:paraId="3CF7250F" w14:textId="77777777" w:rsidR="002054A7" w:rsidRDefault="002054A7" w:rsidP="00E84B4A">
      <w:pPr>
        <w:rPr>
          <w:rFonts w:ascii="Times New Roman" w:hAnsi="Times New Roman"/>
          <w:lang w:val="bg-BG"/>
        </w:rPr>
      </w:pPr>
    </w:p>
    <w:p w14:paraId="20687A23" w14:textId="77777777" w:rsidR="002054A7" w:rsidRDefault="002054A7" w:rsidP="00E84B4A">
      <w:pPr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Скоростта на планетата се намира по формулата:</w:t>
      </w:r>
    </w:p>
    <w:p w14:paraId="160ABA09" w14:textId="29D5F743" w:rsidR="002054A7" w:rsidRPr="002C2288" w:rsidRDefault="00000000" w:rsidP="00E84B4A">
      <w:pPr>
        <w:rPr>
          <w:rFonts w:ascii="Times New Roman" w:hAnsi="Times New Roman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</m:acc>
                </m:e>
              </m:eqArr>
            </m:e>
          </m:d>
          <m:r>
            <w:rPr>
              <w:rFonts w:ascii="Cambria Math" w:hAnsi="Cambria Math"/>
              <w:lang w:val="bg-BG"/>
            </w:rPr>
            <m:t>=Q</m:t>
          </m:r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bg-BG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bg-BG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</m:func>
                </m:e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bg-BG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bg-BG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func>
                        <m:funcPr>
                          <m:ctrlPr>
                            <w:rPr>
                              <w:rFonts w:ascii="Cambria Math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</m:func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lang w:val="bg-BG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bg-BG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/>
              <w:lang w:val="bg-BG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bg-BG"/>
                </w:rPr>
              </m:ctrlPr>
            </m:fPr>
            <m:num>
              <m:r>
                <w:rPr>
                  <w:rFonts w:ascii="Cambria Math" w:hAnsi="Cambria Math"/>
                  <w:lang w:val="bg-BG"/>
                </w:rPr>
                <m:t>a</m:t>
              </m:r>
              <m:r>
                <w:rPr>
                  <w:rFonts w:ascii="Cambria Math" w:hAnsi="Cambria Math"/>
                </w:rPr>
                <m:t>*n</m:t>
              </m:r>
            </m:num>
            <m:den>
              <m:r>
                <w:rPr>
                  <w:rFonts w:ascii="Cambria Math" w:hAnsi="Cambria Math"/>
                  <w:lang w:val="bg-BG"/>
                </w:rPr>
                <m:t>a</m:t>
              </m:r>
              <m:r>
                <w:rPr>
                  <w:rFonts w:ascii="Cambria Math" w:hAnsi="Cambria Math"/>
                </w:rPr>
                <m:t>-e*cos(u)</m:t>
              </m:r>
            </m:den>
          </m:f>
        </m:oMath>
      </m:oMathPara>
    </w:p>
    <w:p w14:paraId="41BF16ED" w14:textId="77777777" w:rsidR="002C2288" w:rsidRPr="002C2288" w:rsidRDefault="002C2288" w:rsidP="00E84B4A">
      <w:pPr>
        <w:rPr>
          <w:rFonts w:ascii="Times New Roman" w:hAnsi="Times New Roman"/>
          <w:i/>
        </w:rPr>
      </w:pPr>
    </w:p>
    <w:p w14:paraId="51306F0D" w14:textId="01ADEFDE" w:rsidR="002054A7" w:rsidRDefault="002054A7" w:rsidP="00E84B4A">
      <w:pPr>
        <w:rPr>
          <w:rFonts w:ascii="Times New Roman" w:hAnsi="Times New Roman"/>
          <w:iCs/>
          <w:lang w:val="bg-BG"/>
        </w:rPr>
      </w:pPr>
      <w:r>
        <w:rPr>
          <w:rFonts w:ascii="Times New Roman" w:hAnsi="Times New Roman"/>
          <w:iCs/>
          <w:lang w:val="bg-BG"/>
        </w:rPr>
        <w:t xml:space="preserve">А абсолютната скорост 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bg-BG"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</w:p>
    <w:p w14:paraId="489E996E" w14:textId="77777777" w:rsidR="002054A7" w:rsidRDefault="002054A7" w:rsidP="00E84B4A">
      <w:pPr>
        <w:rPr>
          <w:rFonts w:ascii="Times New Roman" w:hAnsi="Times New Roman"/>
          <w:iCs/>
        </w:rPr>
      </w:pPr>
    </w:p>
    <w:p w14:paraId="0F593534" w14:textId="4C54A632" w:rsidR="00853DCD" w:rsidRDefault="00853DCD" w:rsidP="00E84B4A">
      <w:pPr>
        <w:rPr>
          <w:rFonts w:ascii="Times New Roman" w:hAnsi="Times New Roman"/>
          <w:iCs/>
          <w:lang w:val="bg-BG"/>
        </w:rPr>
      </w:pPr>
      <w:r w:rsidRPr="00853DCD">
        <w:rPr>
          <w:rFonts w:ascii="Times New Roman" w:hAnsi="Times New Roman"/>
          <w:iCs/>
          <w:noProof/>
        </w:rPr>
        <w:drawing>
          <wp:anchor distT="0" distB="0" distL="114300" distR="114300" simplePos="0" relativeHeight="251660288" behindDoc="0" locked="0" layoutInCell="1" allowOverlap="1" wp14:anchorId="353ACD82" wp14:editId="7F127FAC">
            <wp:simplePos x="0" y="0"/>
            <wp:positionH relativeFrom="margin">
              <wp:align>center</wp:align>
            </wp:positionH>
            <wp:positionV relativeFrom="paragraph">
              <wp:posOffset>288290</wp:posOffset>
            </wp:positionV>
            <wp:extent cx="7372350" cy="1666875"/>
            <wp:effectExtent l="0" t="0" r="0" b="9525"/>
            <wp:wrapThrough wrapText="bothSides">
              <wp:wrapPolygon edited="0">
                <wp:start x="0" y="0"/>
                <wp:lineTo x="0" y="21477"/>
                <wp:lineTo x="21544" y="21477"/>
                <wp:lineTo x="21544" y="0"/>
                <wp:lineTo x="0" y="0"/>
              </wp:wrapPolygon>
            </wp:wrapThrough>
            <wp:docPr id="7880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17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iCs/>
          <w:lang w:val="bg-BG"/>
        </w:rPr>
        <w:t>При изпълнението на програмата получаваме следните резултати:</w:t>
      </w:r>
    </w:p>
    <w:p w14:paraId="49024F89" w14:textId="48FA7B2F" w:rsidR="00853DCD" w:rsidRPr="00853DCD" w:rsidRDefault="00853DCD" w:rsidP="00E84B4A">
      <w:pPr>
        <w:rPr>
          <w:rFonts w:ascii="Times New Roman" w:hAnsi="Times New Roman"/>
          <w:iCs/>
        </w:rPr>
      </w:pPr>
    </w:p>
    <w:p w14:paraId="34F239B9" w14:textId="77777777" w:rsidR="002054A7" w:rsidRDefault="002054A7" w:rsidP="00E84B4A">
      <w:pPr>
        <w:rPr>
          <w:rFonts w:ascii="Times New Roman" w:hAnsi="Times New Roman"/>
          <w:lang w:val="bg-BG"/>
        </w:rPr>
      </w:pPr>
    </w:p>
    <w:p w14:paraId="6F1A8D15" w14:textId="0CE5A92E" w:rsidR="002054A7" w:rsidRPr="002054A7" w:rsidRDefault="002054A7" w:rsidP="00E84B4A">
      <w:pPr>
        <w:rPr>
          <w:rFonts w:ascii="Times New Roman" w:hAnsi="Times New Roman"/>
          <w:iCs/>
          <w:lang w:val="bg-BG"/>
        </w:rPr>
        <w:sectPr w:rsidR="002054A7" w:rsidRPr="002054A7" w:rsidSect="00916487">
          <w:pgSz w:w="12240" w:h="15840" w:code="1"/>
          <w:pgMar w:top="1440" w:right="1440" w:bottom="1440" w:left="1440" w:header="720" w:footer="720" w:gutter="0"/>
          <w:pgNumType w:start="1"/>
          <w:cols w:space="720"/>
          <w:docGrid w:linePitch="326" w:charSpace="-6350"/>
        </w:sectPr>
      </w:pPr>
    </w:p>
    <w:p w14:paraId="2821445C" w14:textId="03E1A986" w:rsidR="00853DCD" w:rsidRPr="00853DCD" w:rsidRDefault="00853DCD" w:rsidP="00853DCD">
      <w:pPr>
        <w:pStyle w:val="Heading1"/>
      </w:pPr>
      <w:bookmarkStart w:id="1" w:name="_Toc231509341"/>
      <w:r>
        <w:rPr>
          <w:lang w:val="bg-BG"/>
        </w:rPr>
        <w:lastRenderedPageBreak/>
        <w:t xml:space="preserve">ЗАДАЧА </w:t>
      </w:r>
      <w:r>
        <w:t>2</w:t>
      </w:r>
      <w:bookmarkEnd w:id="1"/>
    </w:p>
    <w:p w14:paraId="260E9BD9" w14:textId="2BE14CF1" w:rsidR="00463B95" w:rsidRDefault="00853DCD" w:rsidP="00853DCD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Пресметнете елементите на Делоне и Поанкаре от първи и втори вид на планетите в Слънчевата система в деня в който сте родени.</w:t>
      </w:r>
    </w:p>
    <w:p w14:paraId="6834A41E" w14:textId="5E2D633D" w:rsidR="00853DCD" w:rsidRDefault="00853DCD" w:rsidP="00853DCD">
      <w:pPr>
        <w:pStyle w:val="TipText"/>
        <w:rPr>
          <w:rFonts w:ascii="Times New Roman" w:hAnsi="Times New Roman"/>
          <w:lang w:val="bg-BG"/>
        </w:rPr>
      </w:pPr>
      <w:r>
        <w:rPr>
          <w:rFonts w:ascii="Times New Roman" w:hAnsi="Times New Roman"/>
          <w:lang w:val="bg-BG"/>
        </w:rPr>
        <w:t>Дата: 28.01.2000г.</w:t>
      </w:r>
    </w:p>
    <w:p w14:paraId="06D3CE8A" w14:textId="5FD34676" w:rsidR="00853DCD" w:rsidRDefault="00853DCD" w:rsidP="00853DCD">
      <w:pPr>
        <w:pStyle w:val="TipText"/>
        <w:rPr>
          <w:rFonts w:ascii="Times New Roman" w:hAnsi="Times New Roman"/>
          <w:lang w:val="bg-BG"/>
        </w:rPr>
      </w:pPr>
    </w:p>
    <w:p w14:paraId="5D26E5B5" w14:textId="28661DB5" w:rsidR="00853DCD" w:rsidRDefault="00853DCD" w:rsidP="00853DCD">
      <w:pPr>
        <w:rPr>
          <w:lang w:val="bg-BG"/>
        </w:rPr>
      </w:pPr>
      <w:r>
        <w:rPr>
          <w:lang w:val="bg-BG"/>
        </w:rPr>
        <w:t>Елементите на Делоне</w:t>
      </w:r>
      <w:r w:rsidRPr="00853DCD">
        <w:rPr>
          <w:lang w:val="bg-BG"/>
        </w:rPr>
        <w:t xml:space="preserve"> (L, G, Θ, l, g, θ)</w:t>
      </w:r>
      <w:r>
        <w:rPr>
          <w:lang w:val="bg-BG"/>
        </w:rPr>
        <w:t xml:space="preserve"> за дадена планета са канонични с Хамилтониан</w:t>
      </w:r>
    </w:p>
    <w:p w14:paraId="247FE68D" w14:textId="0D263464" w:rsidR="00853DCD" w:rsidRPr="007825C0" w:rsidRDefault="00853DCD" w:rsidP="00853DCD">
      <w:pPr>
        <w:rPr>
          <w:i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bg-BG"/>
            </w:rPr>
            <m:t>H=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μγ</m:t>
              </m:r>
            </m:num>
            <m:den>
              <m:r>
                <w:rPr>
                  <w:rFonts w:ascii="Cambria Math" w:hAnsi="Cambria Math"/>
                </w:rPr>
                <m:t>2a</m:t>
              </m:r>
            </m:den>
          </m:f>
        </m:oMath>
      </m:oMathPara>
    </w:p>
    <w:p w14:paraId="6426D10A" w14:textId="5CDBD680" w:rsidR="007825C0" w:rsidRDefault="007825C0" w:rsidP="00853DCD">
      <w:pPr>
        <w:rPr>
          <w:iCs/>
          <w:lang w:val="bg-BG"/>
        </w:rPr>
      </w:pPr>
      <w:r>
        <w:rPr>
          <w:iCs/>
          <w:lang w:val="bg-BG"/>
        </w:rPr>
        <w:t xml:space="preserve">Където </w:t>
      </w:r>
      <w:r>
        <w:rPr>
          <w:rFonts w:cstheme="minorHAnsi"/>
          <w:iCs/>
          <w:lang w:val="bg-BG"/>
        </w:rPr>
        <w:t>μ</w:t>
      </w:r>
      <w:r>
        <w:rPr>
          <w:iCs/>
          <w:lang w:val="bg-BG"/>
        </w:rPr>
        <w:t xml:space="preserve"> е относителната маса на планетата спрямо слънцето, а </w:t>
      </w:r>
      <w:r>
        <w:rPr>
          <w:rFonts w:cstheme="minorHAnsi"/>
          <w:iCs/>
          <w:lang w:val="bg-BG"/>
        </w:rPr>
        <w:t>γ</w:t>
      </w:r>
      <w:r>
        <w:rPr>
          <w:iCs/>
          <w:lang w:val="bg-BG"/>
        </w:rPr>
        <w:t xml:space="preserve"> е гравитационна поправка (</w:t>
      </w:r>
      <w:r>
        <w:rPr>
          <w:rFonts w:cstheme="minorHAnsi"/>
          <w:iCs/>
          <w:lang w:val="bg-BG"/>
        </w:rPr>
        <w:t>γ = 1 + μ</w:t>
      </w:r>
      <w:r>
        <w:rPr>
          <w:iCs/>
          <w:lang w:val="bg-BG"/>
        </w:rPr>
        <w:t>)</w:t>
      </w:r>
    </w:p>
    <w:p w14:paraId="17A81C38" w14:textId="651C64B6" w:rsidR="007825C0" w:rsidRDefault="007825C0" w:rsidP="00853DCD">
      <w:pPr>
        <w:rPr>
          <w:iCs/>
          <w:lang w:val="bg-BG"/>
        </w:rPr>
      </w:pPr>
      <w:r>
        <w:rPr>
          <w:iCs/>
          <w:lang w:val="bg-BG"/>
        </w:rPr>
        <w:t>Елементите на Делоне се изразяват чрез орбиталните елементи по формулите:</w:t>
      </w:r>
    </w:p>
    <w:p w14:paraId="66FDFBD0" w14:textId="417E5DEF" w:rsidR="007825C0" w:rsidRDefault="007825C0" w:rsidP="00853DCD">
      <w:pPr>
        <w:rPr>
          <w:iCs/>
        </w:rPr>
      </w:pPr>
      <w:r>
        <w:rPr>
          <w:iCs/>
        </w:rPr>
        <w:t xml:space="preserve">                                  </w:t>
      </w:r>
      <m:oMath>
        <m:r>
          <w:rPr>
            <w:rFonts w:ascii="Cambria Math" w:hAnsi="Cambria Math"/>
            <w:lang w:val="bg-BG"/>
          </w:rPr>
          <m:t>L</m:t>
        </m:r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</m:t>
            </m:r>
          </m:e>
        </m:rad>
      </m:oMath>
      <w:r>
        <w:rPr>
          <w:iCs/>
        </w:rPr>
        <w:t xml:space="preserve">                    </w:t>
      </w:r>
      <m:oMath>
        <m:r>
          <w:rPr>
            <w:rFonts w:ascii="Cambria Math" w:hAnsi="Cambria Math"/>
          </w:rPr>
          <m:t>l=n*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  <m:r>
          <w:rPr>
            <w:rFonts w:ascii="Cambria Math" w:hAnsi="Cambria Math"/>
          </w:rPr>
          <m:t>*(t-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</w:p>
    <w:p w14:paraId="6D8D5DA0" w14:textId="77777777" w:rsidR="00B1624C" w:rsidRPr="00B1624C" w:rsidRDefault="00B1624C" w:rsidP="00853DCD">
      <w:pPr>
        <w:rPr>
          <w:iCs/>
        </w:rPr>
      </w:pPr>
      <w:r>
        <w:rPr>
          <w:iCs/>
        </w:rPr>
        <w:t xml:space="preserve">              </w:t>
      </w:r>
      <m:oMath>
        <m:r>
          <w:rPr>
            <w:rFonts w:ascii="Cambria Math" w:hAnsi="Cambria Math"/>
            <w:lang w:val="bg-BG"/>
          </w:rPr>
          <m:t>G</m:t>
        </m:r>
        <m:r>
          <w:rPr>
            <w:rFonts w:ascii="Cambria Math" w:hAnsi="Cambria Math"/>
          </w:rPr>
          <m:t>=L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γa(1-</m:t>
            </m:r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e>
        </m:rad>
      </m:oMath>
      <w:r>
        <w:rPr>
          <w:iCs/>
        </w:rPr>
        <w:t xml:space="preserve">                           </w:t>
      </w:r>
      <m:oMath>
        <m:r>
          <w:rPr>
            <w:rFonts w:ascii="Cambria Math" w:hAnsi="Cambria Math"/>
          </w:rPr>
          <m:t>g=g</m:t>
        </m:r>
      </m:oMath>
    </w:p>
    <w:p w14:paraId="44A90570" w14:textId="77777777" w:rsidR="002C2288" w:rsidRDefault="00B1624C" w:rsidP="00853DCD">
      <w:r>
        <w:rPr>
          <w:iCs/>
        </w:rPr>
        <w:t xml:space="preserve">            </w:t>
      </w:r>
      <m:oMath>
        <m:r>
          <m:rPr>
            <m:sty m:val="p"/>
          </m:rPr>
          <w:rPr>
            <w:rFonts w:ascii="Cambria Math" w:hAnsi="Cambria Math"/>
            <w:lang w:val="bg-BG"/>
          </w:rPr>
          <m:t>Θ</m:t>
        </m:r>
        <m:r>
          <w:rPr>
            <w:rFonts w:ascii="Cambria Math" w:hAnsi="Cambria Math"/>
            <w:lang w:val="bg-BG"/>
          </w:rPr>
          <m:t>=</m:t>
        </m:r>
        <m:r>
          <w:rPr>
            <w:rFonts w:ascii="Cambria Math" w:hAnsi="Cambria Math"/>
          </w:rPr>
          <m:t>G*cos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=μ</m:t>
        </m:r>
        <m:rad>
          <m:radPr>
            <m:degHide m:val="1"/>
            <m:ctrlPr>
              <w:rPr>
                <w:rFonts w:ascii="Cambria Math" w:hAnsi="Cambria Math"/>
                <w:i/>
                <w:iCs/>
              </w:rPr>
            </m:ctrlPr>
          </m:radPr>
          <m:deg/>
          <m:e>
            <m:r>
              <w:rPr>
                <w:rFonts w:ascii="Cambria Math" w:hAnsi="Cambria Math"/>
              </w:rPr>
              <m:t>γa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ra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(i)</m:t>
        </m:r>
      </m:oMath>
      <w:r>
        <w:rPr>
          <w:iCs/>
        </w:rPr>
        <w:t xml:space="preserve">              </w:t>
      </w:r>
      <m:oMath>
        <m:r>
          <w:rPr>
            <w:rFonts w:ascii="Cambria Math" w:hAnsi="Cambria Math"/>
          </w:rPr>
          <m:t>θ=θ</m:t>
        </m:r>
      </m:oMath>
    </w:p>
    <w:p w14:paraId="61B6CF18" w14:textId="23427DCB" w:rsidR="00002468" w:rsidRPr="002C2288" w:rsidRDefault="00002468" w:rsidP="00853DCD">
      <w:pPr>
        <w:rPr>
          <w:iCs/>
        </w:rPr>
      </w:pPr>
      <w:r>
        <w:rPr>
          <w:iCs/>
        </w:rPr>
        <w:br/>
      </w:r>
      <w:r>
        <w:rPr>
          <w:iCs/>
          <w:lang w:val="bg-BG"/>
        </w:rPr>
        <w:t xml:space="preserve">където </w:t>
      </w:r>
      <m:oMath>
        <m:sSub>
          <m:sSubPr>
            <m:ctrlPr>
              <w:rPr>
                <w:rFonts w:ascii="Cambria Math" w:hAnsi="Cambria Math"/>
                <w:i/>
                <w:iCs/>
                <w:lang w:val="bg-BG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bg-BG"/>
              </w:rPr>
              <m:t>0</m:t>
            </m:r>
          </m:sub>
        </m:sSub>
      </m:oMath>
      <w:r>
        <w:rPr>
          <w:iCs/>
        </w:rPr>
        <w:t xml:space="preserve"> </w:t>
      </w:r>
      <w:r>
        <w:rPr>
          <w:iCs/>
          <w:lang w:val="bg-BG"/>
        </w:rPr>
        <w:t xml:space="preserve">е момент на преминаване през перихелия, а </w:t>
      </w:r>
      <m:oMath>
        <m:r>
          <w:rPr>
            <w:rFonts w:ascii="Cambria Math" w:hAnsi="Cambria Math"/>
          </w:rPr>
          <m:t>l=n*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t-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rPr>
          <w:iCs/>
          <w:lang w:val="bg-BG"/>
        </w:rPr>
        <w:t xml:space="preserve"> е линейна функция.</w:t>
      </w:r>
    </w:p>
    <w:p w14:paraId="014671EB" w14:textId="2CE6984C" w:rsidR="00002468" w:rsidRDefault="00002468" w:rsidP="00853DCD">
      <w:pPr>
        <w:rPr>
          <w:iCs/>
          <w:lang w:val="bg-BG"/>
        </w:rPr>
      </w:pPr>
      <w:r w:rsidRPr="00002468">
        <w:rPr>
          <w:iCs/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25B68987" wp14:editId="68E58A7D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7425690" cy="1758315"/>
            <wp:effectExtent l="0" t="0" r="3810" b="0"/>
            <wp:wrapThrough wrapText="bothSides">
              <wp:wrapPolygon edited="0">
                <wp:start x="0" y="0"/>
                <wp:lineTo x="0" y="21296"/>
                <wp:lineTo x="21556" y="21296"/>
                <wp:lineTo x="21556" y="0"/>
                <wp:lineTo x="0" y="0"/>
              </wp:wrapPolygon>
            </wp:wrapThrough>
            <wp:docPr id="11219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59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69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  <w:lang w:val="bg-BG"/>
        </w:rPr>
        <w:t>При изпълнение на програмата получаваме следните елементи за дадената дата:</w:t>
      </w:r>
    </w:p>
    <w:p w14:paraId="60640CAA" w14:textId="5F58DC1B" w:rsidR="00841D9C" w:rsidRDefault="00841D9C" w:rsidP="00853DCD">
      <w:pPr>
        <w:rPr>
          <w:iCs/>
          <w:lang w:val="bg-BG"/>
        </w:rPr>
      </w:pPr>
      <w:r>
        <w:rPr>
          <w:iCs/>
          <w:lang w:val="bg-BG"/>
        </w:rPr>
        <w:lastRenderedPageBreak/>
        <w:t xml:space="preserve">Поанкаре дефинира </w:t>
      </w:r>
      <w:r w:rsidR="007878F8">
        <w:rPr>
          <w:iCs/>
          <w:lang w:val="bg-BG"/>
        </w:rPr>
        <w:t>д</w:t>
      </w:r>
      <w:r>
        <w:rPr>
          <w:iCs/>
          <w:lang w:val="bg-BG"/>
        </w:rPr>
        <w:t>ве системи от по шест елемента, характеризиращи орбитите на планетите. Елементите на Поанкаре от първи вид</w:t>
      </w:r>
    </w:p>
    <w:p w14:paraId="248C0080" w14:textId="031C23BF" w:rsidR="00841D9C" w:rsidRDefault="00841D9C" w:rsidP="00661438">
      <w:pPr>
        <w:jc w:val="center"/>
        <w:rPr>
          <w:b/>
          <w:bCs/>
          <w:iCs/>
        </w:rPr>
      </w:pPr>
      <w:r w:rsidRPr="00661438">
        <w:rPr>
          <w:b/>
          <w:bCs/>
          <w:iCs/>
          <w:lang w:val="bg-BG"/>
        </w:rPr>
        <w:t>(</w:t>
      </w:r>
      <w:r w:rsidRPr="00661438">
        <w:rPr>
          <w:rFonts w:cstheme="minorHAnsi"/>
          <w:b/>
          <w:bCs/>
          <w:iCs/>
          <w:lang w:val="bg-BG"/>
        </w:rPr>
        <w:t>Λ</w:t>
      </w:r>
      <w:r w:rsidRPr="00661438">
        <w:rPr>
          <w:rFonts w:cstheme="minorHAnsi"/>
          <w:b/>
          <w:bCs/>
          <w:iCs/>
        </w:rPr>
        <w:t xml:space="preserve"> </w:t>
      </w:r>
      <w:r w:rsidRPr="00661438">
        <w:rPr>
          <w:b/>
          <w:bCs/>
          <w:iCs/>
        </w:rPr>
        <w:t xml:space="preserve">= L, L – G, G – </w:t>
      </w:r>
      <w:r w:rsidRPr="00661438">
        <w:rPr>
          <w:rFonts w:cstheme="minorHAnsi"/>
          <w:b/>
          <w:bCs/>
          <w:iCs/>
        </w:rPr>
        <w:t>Θ</w:t>
      </w:r>
      <w:r w:rsidRPr="00661438">
        <w:rPr>
          <w:b/>
          <w:bCs/>
          <w:iCs/>
        </w:rPr>
        <w:t xml:space="preserve">, </w:t>
      </w:r>
      <w:r w:rsidRPr="00661438">
        <w:rPr>
          <w:rFonts w:cstheme="minorHAnsi"/>
          <w:b/>
          <w:bCs/>
          <w:iCs/>
        </w:rPr>
        <w:t>λ</w:t>
      </w:r>
      <w:r w:rsidRPr="00661438">
        <w:rPr>
          <w:b/>
          <w:bCs/>
          <w:iCs/>
        </w:rPr>
        <w:t xml:space="preserve"> = l + g + </w:t>
      </w:r>
      <w:r w:rsidRPr="00661438">
        <w:rPr>
          <w:rFonts w:cstheme="minorHAnsi"/>
          <w:b/>
          <w:bCs/>
          <w:iCs/>
        </w:rPr>
        <w:t>θ</w:t>
      </w:r>
      <w:r w:rsidRPr="00661438">
        <w:rPr>
          <w:rFonts w:cstheme="minorHAnsi"/>
          <w:b/>
          <w:bCs/>
          <w:iCs/>
          <w:lang w:val="bg-BG"/>
        </w:rPr>
        <w:t>,</w:t>
      </w:r>
      <w:r w:rsidRPr="00661438">
        <w:rPr>
          <w:rFonts w:cstheme="minorHAnsi"/>
          <w:b/>
          <w:bCs/>
          <w:iCs/>
        </w:rPr>
        <w:t xml:space="preserve"> - g - θ, - θ</w:t>
      </w:r>
      <w:r w:rsidRPr="00661438">
        <w:rPr>
          <w:b/>
          <w:bCs/>
          <w:iCs/>
          <w:lang w:val="bg-BG"/>
        </w:rPr>
        <w:t>)</w:t>
      </w:r>
    </w:p>
    <w:p w14:paraId="34036900" w14:textId="77777777" w:rsidR="002C2288" w:rsidRPr="002C2288" w:rsidRDefault="002C2288" w:rsidP="00661438">
      <w:pPr>
        <w:jc w:val="center"/>
        <w:rPr>
          <w:b/>
          <w:bCs/>
          <w:iCs/>
        </w:rPr>
      </w:pPr>
    </w:p>
    <w:p w14:paraId="6E719B6E" w14:textId="27A5F3F0" w:rsidR="00002468" w:rsidRDefault="00841D9C" w:rsidP="00853DCD">
      <w:pPr>
        <w:rPr>
          <w:iCs/>
          <w:lang w:val="bg-BG"/>
        </w:rPr>
      </w:pPr>
      <w:r>
        <w:rPr>
          <w:iCs/>
          <w:lang w:val="bg-BG"/>
        </w:rPr>
        <w:t>са канонични с Хамилтониан:</w:t>
      </w:r>
    </w:p>
    <w:p w14:paraId="2BF63206" w14:textId="205BFDEA" w:rsidR="00841D9C" w:rsidRPr="00841D9C" w:rsidRDefault="00841D9C" w:rsidP="00841D9C">
      <w:pPr>
        <w:rPr>
          <w:i/>
          <w:lang w:val="bg-BG"/>
        </w:rPr>
      </w:pPr>
      <m:oMathPara>
        <m:oMath>
          <m:r>
            <m:rPr>
              <m:scr m:val="script"/>
            </m:rPr>
            <w:rPr>
              <w:rFonts w:ascii="Cambria Math" w:hAnsi="Cambria Math"/>
              <w:lang w:val="bg-BG"/>
            </w:rPr>
            <m:t>H=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μγ</m:t>
              </m:r>
            </m:num>
            <m:den>
              <m:r>
                <w:rPr>
                  <w:rFonts w:ascii="Cambria Math" w:hAnsi="Cambria Math"/>
                </w:rPr>
                <m:t>2a</m:t>
              </m:r>
            </m:den>
          </m:f>
        </m:oMath>
      </m:oMathPara>
    </w:p>
    <w:p w14:paraId="1079FC52" w14:textId="77777777" w:rsidR="007878F8" w:rsidRDefault="007878F8" w:rsidP="00841D9C">
      <w:pPr>
        <w:rPr>
          <w:iCs/>
          <w:lang w:val="bg-BG"/>
        </w:rPr>
      </w:pPr>
    </w:p>
    <w:p w14:paraId="559815A2" w14:textId="6F00E5BA" w:rsidR="00841D9C" w:rsidRDefault="00841D9C" w:rsidP="00841D9C">
      <w:pPr>
        <w:rPr>
          <w:iCs/>
          <w:lang w:val="bg-BG"/>
        </w:rPr>
      </w:pPr>
      <w:r>
        <w:rPr>
          <w:iCs/>
          <w:lang w:val="bg-BG"/>
        </w:rPr>
        <w:t xml:space="preserve">Спрегнатите двойки променливи действие </w:t>
      </w:r>
      <w:r w:rsidR="00661438">
        <w:rPr>
          <w:iCs/>
          <w:lang w:val="bg-BG"/>
        </w:rPr>
        <w:t>-</w:t>
      </w:r>
      <w:r>
        <w:rPr>
          <w:iCs/>
          <w:lang w:val="bg-BG"/>
        </w:rPr>
        <w:t xml:space="preserve"> ъгъл са:</w:t>
      </w:r>
    </w:p>
    <w:p w14:paraId="1186C806" w14:textId="77777777" w:rsidR="00841D9C" w:rsidRDefault="00841D9C" w:rsidP="00661438">
      <w:pPr>
        <w:jc w:val="center"/>
        <w:rPr>
          <w:rFonts w:cstheme="minorHAnsi"/>
          <w:iCs/>
          <w:lang w:val="bg-BG"/>
        </w:rPr>
      </w:pPr>
      <w:r>
        <w:rPr>
          <w:rFonts w:cstheme="minorHAnsi"/>
          <w:iCs/>
          <w:lang w:val="bg-BG"/>
        </w:rPr>
        <w:t>Λ :</w:t>
      </w:r>
      <w:r w:rsidRPr="00841D9C">
        <w:rPr>
          <w:rFonts w:cstheme="minorHAnsi"/>
          <w:iCs/>
        </w:rPr>
        <w:t xml:space="preserve"> </w:t>
      </w:r>
      <w:r>
        <w:rPr>
          <w:rFonts w:cstheme="minorHAnsi"/>
          <w:iCs/>
        </w:rPr>
        <w:t>λ</w:t>
      </w:r>
    </w:p>
    <w:p w14:paraId="71DC987E" w14:textId="73A71ACA" w:rsidR="00841D9C" w:rsidRDefault="00841D9C" w:rsidP="00661438">
      <w:pPr>
        <w:jc w:val="center"/>
        <w:rPr>
          <w:iCs/>
          <w:lang w:val="bg-BG"/>
        </w:rPr>
      </w:pPr>
      <w:r>
        <w:rPr>
          <w:iCs/>
        </w:rPr>
        <w:t>L – G</w:t>
      </w:r>
      <w:r>
        <w:rPr>
          <w:iCs/>
          <w:lang w:val="bg-BG"/>
        </w:rPr>
        <w:t xml:space="preserve"> : </w:t>
      </w:r>
      <w:r w:rsidR="00921D7C">
        <w:rPr>
          <w:iCs/>
          <w:lang w:val="bg-BG"/>
        </w:rPr>
        <w:t xml:space="preserve">- </w:t>
      </w:r>
      <w:r w:rsidRPr="00841D9C">
        <w:rPr>
          <w:iCs/>
          <w:lang w:val="bg-BG"/>
        </w:rPr>
        <w:t>ϖ</w:t>
      </w:r>
    </w:p>
    <w:p w14:paraId="7186AD58" w14:textId="6CBBA227" w:rsidR="00841D9C" w:rsidRDefault="00841D9C" w:rsidP="00661438">
      <w:pPr>
        <w:jc w:val="center"/>
        <w:rPr>
          <w:rFonts w:cstheme="minorHAnsi"/>
          <w:iCs/>
        </w:rPr>
      </w:pPr>
      <w:r>
        <w:rPr>
          <w:iCs/>
        </w:rPr>
        <w:t xml:space="preserve">G – </w:t>
      </w:r>
      <w:r>
        <w:rPr>
          <w:rFonts w:cstheme="minorHAnsi"/>
          <w:iCs/>
        </w:rPr>
        <w:t>Θ</w:t>
      </w:r>
      <w:r>
        <w:rPr>
          <w:rFonts w:cstheme="minorHAnsi"/>
          <w:iCs/>
          <w:lang w:val="bg-BG"/>
        </w:rPr>
        <w:t xml:space="preserve"> : </w:t>
      </w:r>
      <w:r w:rsidR="00921D7C">
        <w:rPr>
          <w:rFonts w:cstheme="minorHAnsi"/>
          <w:iCs/>
          <w:lang w:val="bg-BG"/>
        </w:rPr>
        <w:t>-</w:t>
      </w:r>
      <w:r>
        <w:rPr>
          <w:rFonts w:cstheme="minorHAnsi"/>
          <w:iCs/>
        </w:rPr>
        <w:t xml:space="preserve"> θ</w:t>
      </w:r>
    </w:p>
    <w:p w14:paraId="6CB397E3" w14:textId="77777777" w:rsidR="002C2288" w:rsidRDefault="002C2288" w:rsidP="00661438">
      <w:pPr>
        <w:jc w:val="center"/>
        <w:rPr>
          <w:rFonts w:cstheme="minorHAnsi"/>
          <w:iCs/>
          <w:lang w:val="bg-BG"/>
        </w:rPr>
      </w:pPr>
    </w:p>
    <w:p w14:paraId="46E9CE42" w14:textId="4BAE579A" w:rsidR="00661438" w:rsidRDefault="00661438" w:rsidP="00841D9C">
      <w:pPr>
        <w:rPr>
          <w:rFonts w:cstheme="minorHAnsi"/>
          <w:iCs/>
        </w:rPr>
      </w:pPr>
      <w:r>
        <w:rPr>
          <w:rFonts w:cstheme="minorHAnsi"/>
          <w:iCs/>
          <w:lang w:val="bg-BG"/>
        </w:rPr>
        <w:t xml:space="preserve">Където </w:t>
      </w:r>
      <w:r w:rsidRPr="00841D9C">
        <w:rPr>
          <w:iCs/>
          <w:lang w:val="bg-BG"/>
        </w:rPr>
        <w:t>ϖ</w:t>
      </w:r>
      <w:r>
        <w:rPr>
          <w:iCs/>
          <w:lang w:val="bg-BG"/>
        </w:rPr>
        <w:t xml:space="preserve"> = </w:t>
      </w:r>
      <w:r>
        <w:rPr>
          <w:iCs/>
        </w:rPr>
        <w:t xml:space="preserve">g + </w:t>
      </w:r>
      <w:r>
        <w:rPr>
          <w:rFonts w:cstheme="minorHAnsi"/>
          <w:iCs/>
        </w:rPr>
        <w:t xml:space="preserve">θ </w:t>
      </w:r>
      <w:r>
        <w:rPr>
          <w:rFonts w:cstheme="minorHAnsi"/>
          <w:iCs/>
          <w:lang w:val="bg-BG"/>
        </w:rPr>
        <w:t>е дължината на възела.</w:t>
      </w:r>
    </w:p>
    <w:p w14:paraId="0E83328B" w14:textId="7D4B76B9" w:rsidR="002C2288" w:rsidRPr="002C2288" w:rsidRDefault="002C2288" w:rsidP="00841D9C">
      <w:pPr>
        <w:rPr>
          <w:rFonts w:cstheme="minorHAnsi"/>
          <w:iCs/>
        </w:rPr>
      </w:pPr>
    </w:p>
    <w:p w14:paraId="2514E103" w14:textId="7A637A8B" w:rsidR="00661438" w:rsidRDefault="002C2288" w:rsidP="00841D9C">
      <w:pPr>
        <w:rPr>
          <w:rFonts w:cstheme="minorHAnsi"/>
          <w:iCs/>
          <w:lang w:val="bg-BG"/>
        </w:rPr>
      </w:pPr>
      <w:r w:rsidRPr="00661438">
        <w:rPr>
          <w:iCs/>
          <w:noProof/>
          <w:lang w:val="bg-BG"/>
        </w:rPr>
        <w:drawing>
          <wp:anchor distT="0" distB="0" distL="114300" distR="114300" simplePos="0" relativeHeight="251662336" behindDoc="0" locked="0" layoutInCell="1" allowOverlap="1" wp14:anchorId="1D424ED1" wp14:editId="55613143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7432675" cy="1762125"/>
            <wp:effectExtent l="0" t="0" r="0" b="9525"/>
            <wp:wrapThrough wrapText="bothSides">
              <wp:wrapPolygon edited="0">
                <wp:start x="0" y="0"/>
                <wp:lineTo x="0" y="21483"/>
                <wp:lineTo x="21535" y="21483"/>
                <wp:lineTo x="21535" y="0"/>
                <wp:lineTo x="0" y="0"/>
              </wp:wrapPolygon>
            </wp:wrapThrough>
            <wp:docPr id="23895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5460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26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438">
        <w:rPr>
          <w:rFonts w:cstheme="minorHAnsi"/>
          <w:iCs/>
          <w:lang w:val="bg-BG"/>
        </w:rPr>
        <w:t>При изпълнение на програмата получаваме следните резултати за дадената дата:</w:t>
      </w:r>
    </w:p>
    <w:p w14:paraId="378D19D8" w14:textId="57F0738E" w:rsidR="00661438" w:rsidRPr="00661438" w:rsidRDefault="00661438" w:rsidP="00841D9C">
      <w:pPr>
        <w:rPr>
          <w:iCs/>
          <w:lang w:val="bg-BG"/>
        </w:rPr>
      </w:pPr>
    </w:p>
    <w:p w14:paraId="6A79D251" w14:textId="2E525804" w:rsidR="00841D9C" w:rsidRDefault="00841D9C" w:rsidP="00853DCD">
      <w:pPr>
        <w:rPr>
          <w:iCs/>
        </w:rPr>
      </w:pPr>
    </w:p>
    <w:p w14:paraId="62E79C53" w14:textId="77777777" w:rsidR="004D543C" w:rsidRDefault="004D543C" w:rsidP="00853DCD">
      <w:pPr>
        <w:rPr>
          <w:iCs/>
        </w:rPr>
      </w:pPr>
    </w:p>
    <w:p w14:paraId="0B1384D1" w14:textId="5AA4A3EC" w:rsidR="004D543C" w:rsidRDefault="004D543C" w:rsidP="00853DCD">
      <w:pPr>
        <w:rPr>
          <w:iCs/>
        </w:rPr>
      </w:pPr>
      <w:r>
        <w:rPr>
          <w:iCs/>
          <w:lang w:val="bg-BG"/>
        </w:rPr>
        <w:lastRenderedPageBreak/>
        <w:t xml:space="preserve">Системата на Поанкаре от втори вид е </w:t>
      </w:r>
      <w:r w:rsidR="00DE2C4D">
        <w:rPr>
          <w:iCs/>
          <w:lang w:val="bg-BG"/>
        </w:rPr>
        <w:t>със</w:t>
      </w:r>
      <w:r>
        <w:rPr>
          <w:iCs/>
          <w:lang w:val="bg-BG"/>
        </w:rPr>
        <w:t>тавена от елементи, канонични със същия Хамилтониан, изразени чрез елементите на Делоне:</w:t>
      </w:r>
    </w:p>
    <w:p w14:paraId="09AD8ADE" w14:textId="77777777" w:rsidR="002C2288" w:rsidRPr="002C2288" w:rsidRDefault="002C2288" w:rsidP="00853DCD">
      <w:pPr>
        <w:rPr>
          <w:iCs/>
        </w:rPr>
      </w:pPr>
    </w:p>
    <w:p w14:paraId="6E6A384C" w14:textId="75E54989" w:rsidR="004D543C" w:rsidRDefault="004D543C" w:rsidP="004D543C">
      <w:pPr>
        <w:rPr>
          <w:iCs/>
        </w:rPr>
      </w:pPr>
      <w:r>
        <w:rPr>
          <w:iCs/>
        </w:rPr>
        <w:t xml:space="preserve">                                  </w:t>
      </w:r>
      <m:oMath>
        <m:r>
          <m:rPr>
            <m:sty m:val="p"/>
          </m:rP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=L</m:t>
        </m:r>
      </m:oMath>
      <w:r>
        <w:rPr>
          <w:iCs/>
        </w:rPr>
        <w:t xml:space="preserve">                  </w:t>
      </w:r>
      <w:r w:rsidR="002B4113">
        <w:rPr>
          <w:iCs/>
        </w:rPr>
        <w:t xml:space="preserve">                             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λ=l+g+θ</m:t>
        </m:r>
      </m:oMath>
    </w:p>
    <w:p w14:paraId="7BFEADDF" w14:textId="39791D52" w:rsidR="004D543C" w:rsidRPr="00B1624C" w:rsidRDefault="004D543C" w:rsidP="004D543C">
      <w:pPr>
        <w:rPr>
          <w:iCs/>
        </w:rPr>
      </w:pPr>
      <w:r>
        <w:rPr>
          <w:iCs/>
        </w:rPr>
        <w:t xml:space="preserve">         </w:t>
      </w:r>
      <w:r w:rsidR="002B4113">
        <w:rPr>
          <w:iCs/>
        </w:rPr>
        <w:t xml:space="preserve">   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ξ=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2(L-G)</m:t>
            </m:r>
          </m:e>
        </m:rad>
        <m:r>
          <m:rPr>
            <m:sty m:val="p"/>
          </m:rPr>
          <w:rPr>
            <w:rFonts w:ascii="Cambria Math" w:hAnsi="Cambria Math"/>
          </w:rPr>
          <m:t xml:space="preserve"> cos⁡</m:t>
        </m:r>
        <m:r>
          <w:rPr>
            <w:rFonts w:ascii="Cambria Math" w:hAnsi="Cambria Math"/>
          </w:rPr>
          <m:t>(g+θ)</m:t>
        </m:r>
      </m:oMath>
      <w:r>
        <w:rPr>
          <w:iCs/>
        </w:rPr>
        <w:t xml:space="preserve">                           </w:t>
      </w:r>
      <m:oMath>
        <m:r>
          <w:rPr>
            <w:rFonts w:ascii="Cambria Math" w:hAnsi="Cambria Math"/>
          </w:rPr>
          <m:t>η=-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L-G</m:t>
                </m:r>
              </m:e>
            </m:d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(g+θ)</m:t>
        </m:r>
      </m:oMath>
    </w:p>
    <w:p w14:paraId="75973C02" w14:textId="43F8DCEE" w:rsidR="004D543C" w:rsidRDefault="004D543C" w:rsidP="004D543C">
      <w:pPr>
        <w:rPr>
          <w:lang w:val="bg-BG"/>
        </w:rPr>
      </w:pPr>
      <w:r>
        <w:rPr>
          <w:iCs/>
        </w:rPr>
        <w:t xml:space="preserve">         </w:t>
      </w:r>
      <w:r w:rsidR="002B4113">
        <w:rPr>
          <w:iCs/>
        </w:rPr>
        <w:t xml:space="preserve">     </w:t>
      </w:r>
      <w:r>
        <w:rPr>
          <w:iCs/>
        </w:rPr>
        <w:t xml:space="preserve">   </w:t>
      </w:r>
      <m:oMath>
        <m:r>
          <w:rPr>
            <w:rFonts w:ascii="Cambria Math" w:hAnsi="Cambria Math"/>
            <w:lang w:val="bg-BG"/>
          </w:rPr>
          <m:t>p=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2(G-</m:t>
            </m:r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)</m:t>
            </m:r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(θ)</m:t>
        </m:r>
      </m:oMath>
      <w:r>
        <w:rPr>
          <w:iCs/>
        </w:rPr>
        <w:t xml:space="preserve">            </w:t>
      </w:r>
      <w:r w:rsidR="002B4113">
        <w:rPr>
          <w:iCs/>
        </w:rPr>
        <w:t xml:space="preserve">              </w:t>
      </w:r>
      <w:r w:rsidR="00885DAF">
        <w:rPr>
          <w:iCs/>
        </w:rPr>
        <w:t xml:space="preserve">   </w:t>
      </w:r>
      <w:r w:rsidR="002B4113">
        <w:rPr>
          <w:iCs/>
        </w:rPr>
        <w:t xml:space="preserve">  </w:t>
      </w:r>
      <w:r>
        <w:rPr>
          <w:iCs/>
        </w:rPr>
        <w:t xml:space="preserve">  </w:t>
      </w:r>
      <m:oMath>
        <m:r>
          <w:rPr>
            <w:rFonts w:ascii="Cambria Math" w:hAnsi="Cambria Math"/>
          </w:rPr>
          <m:t>q=-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d>
          </m:e>
        </m:ra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(θ)</m:t>
        </m:r>
      </m:oMath>
    </w:p>
    <w:p w14:paraId="7B90AADC" w14:textId="4511083A" w:rsidR="00DE2C4D" w:rsidRDefault="00DE2C4D" w:rsidP="004D543C">
      <w:pPr>
        <w:rPr>
          <w:lang w:val="bg-BG"/>
        </w:rPr>
      </w:pPr>
    </w:p>
    <w:p w14:paraId="752DB50F" w14:textId="6CD14D06" w:rsidR="00DE2C4D" w:rsidRDefault="00CD74DB" w:rsidP="004D543C">
      <w:pPr>
        <w:rPr>
          <w:lang w:val="bg-BG"/>
        </w:rPr>
      </w:pPr>
      <w:r w:rsidRPr="00CD74DB">
        <w:rPr>
          <w:iCs/>
          <w:noProof/>
        </w:rPr>
        <w:drawing>
          <wp:anchor distT="0" distB="0" distL="114300" distR="114300" simplePos="0" relativeHeight="251663360" behindDoc="0" locked="0" layoutInCell="1" allowOverlap="1" wp14:anchorId="04E91101" wp14:editId="3484DF29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7408545" cy="1751965"/>
            <wp:effectExtent l="0" t="0" r="1905" b="635"/>
            <wp:wrapThrough wrapText="bothSides">
              <wp:wrapPolygon edited="0">
                <wp:start x="0" y="0"/>
                <wp:lineTo x="0" y="21373"/>
                <wp:lineTo x="21550" y="21373"/>
                <wp:lineTo x="21550" y="0"/>
                <wp:lineTo x="0" y="0"/>
              </wp:wrapPolygon>
            </wp:wrapThrough>
            <wp:docPr id="195169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989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854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2C4D">
        <w:rPr>
          <w:lang w:val="bg-BG"/>
        </w:rPr>
        <w:t>При изпълнение на програмата получаваме следните елементи от втори вид:</w:t>
      </w:r>
    </w:p>
    <w:p w14:paraId="4450C51D" w14:textId="35006FE4" w:rsidR="00DE2C4D" w:rsidRDefault="00DE2C4D" w:rsidP="004D543C"/>
    <w:p w14:paraId="7A5D4A35" w14:textId="5A643431" w:rsidR="00CD74DB" w:rsidRDefault="00CD74DB">
      <w:pPr>
        <w:rPr>
          <w:iCs/>
        </w:rPr>
      </w:pPr>
      <w:r>
        <w:rPr>
          <w:iCs/>
        </w:rPr>
        <w:br w:type="page"/>
      </w:r>
    </w:p>
    <w:p w14:paraId="6BC6C80E" w14:textId="3C9DC01C" w:rsidR="00CD74DB" w:rsidRPr="00CD74DB" w:rsidRDefault="00CD74DB" w:rsidP="00CD74DB">
      <w:pPr>
        <w:pStyle w:val="Heading1"/>
        <w:rPr>
          <w:lang w:val="bg-BG"/>
        </w:rPr>
      </w:pPr>
      <w:bookmarkStart w:id="2" w:name="_Toc231509342"/>
      <w:r>
        <w:rPr>
          <w:lang w:val="bg-BG"/>
        </w:rPr>
        <w:lastRenderedPageBreak/>
        <w:t>ВИЗУАЛИЗАЦИЯ</w:t>
      </w:r>
      <w:bookmarkEnd w:id="2"/>
    </w:p>
    <w:p w14:paraId="51331B09" w14:textId="132A2F2D" w:rsidR="00C163EE" w:rsidRDefault="00C163EE" w:rsidP="004D543C">
      <w:pPr>
        <w:rPr>
          <w:iCs/>
          <w:lang w:val="bg-BG"/>
        </w:rPr>
      </w:pPr>
      <w:r w:rsidRPr="00C163EE">
        <w:rPr>
          <w:iCs/>
          <w:noProof/>
          <w:lang w:val="bg-BG"/>
        </w:rPr>
        <w:drawing>
          <wp:anchor distT="0" distB="0" distL="114300" distR="114300" simplePos="0" relativeHeight="251665408" behindDoc="0" locked="0" layoutInCell="1" allowOverlap="1" wp14:anchorId="69D38F24" wp14:editId="56E37268">
            <wp:simplePos x="0" y="0"/>
            <wp:positionH relativeFrom="margin">
              <wp:align>center</wp:align>
            </wp:positionH>
            <wp:positionV relativeFrom="paragraph">
              <wp:posOffset>6078855</wp:posOffset>
            </wp:positionV>
            <wp:extent cx="7391723" cy="2236470"/>
            <wp:effectExtent l="0" t="0" r="0" b="0"/>
            <wp:wrapNone/>
            <wp:docPr id="11587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3729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723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63EE">
        <w:rPr>
          <w:iCs/>
          <w:noProof/>
          <w:lang w:val="bg-BG"/>
        </w:rPr>
        <w:drawing>
          <wp:anchor distT="0" distB="0" distL="114300" distR="114300" simplePos="0" relativeHeight="251664384" behindDoc="0" locked="0" layoutInCell="1" allowOverlap="1" wp14:anchorId="5F7C272F" wp14:editId="7A778983">
            <wp:simplePos x="0" y="0"/>
            <wp:positionH relativeFrom="margin">
              <wp:align>center</wp:align>
            </wp:positionH>
            <wp:positionV relativeFrom="paragraph">
              <wp:posOffset>2726055</wp:posOffset>
            </wp:positionV>
            <wp:extent cx="6986905" cy="3305175"/>
            <wp:effectExtent l="0" t="0" r="4445" b="9525"/>
            <wp:wrapThrough wrapText="bothSides">
              <wp:wrapPolygon edited="0">
                <wp:start x="0" y="0"/>
                <wp:lineTo x="0" y="21538"/>
                <wp:lineTo x="21555" y="21538"/>
                <wp:lineTo x="21555" y="0"/>
                <wp:lineTo x="0" y="0"/>
              </wp:wrapPolygon>
            </wp:wrapThrough>
            <wp:docPr id="213287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75359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690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  <w:lang w:val="bg-BG"/>
        </w:rPr>
        <w:t xml:space="preserve">След получаването на декартовите координати на планетите и достатъчно елементи че да дефинираме орбитите им, можем да визуализираме техните позиции по-добре от числа в таблица. След изпълнение на програмата, тя връща на изхода всички таблици които могат да се видят в този документ на стандартния изход. Допълнително създава и нов файл наречен </w:t>
      </w:r>
      <w:r>
        <w:rPr>
          <w:iCs/>
        </w:rPr>
        <w:t xml:space="preserve">visualization.html </w:t>
      </w:r>
      <w:r>
        <w:rPr>
          <w:iCs/>
          <w:lang w:val="bg-BG"/>
        </w:rPr>
        <w:t>където локално могат да се разгледат планетите и тяхната позиция във вируално триизмерно пространство. Под тях е дадена таблица с координатите, разстоянието до слънцето, относителната маса и колко обиколки правят за</w:t>
      </w:r>
      <w:r>
        <w:rPr>
          <w:iCs/>
        </w:rPr>
        <w:t xml:space="preserve"> </w:t>
      </w:r>
      <w:r>
        <w:rPr>
          <w:iCs/>
          <w:lang w:val="bg-BG"/>
        </w:rPr>
        <w:t>една Юлианска година.</w:t>
      </w:r>
    </w:p>
    <w:p w14:paraId="54608A84" w14:textId="77777777" w:rsidR="00C163EE" w:rsidRDefault="00C163EE">
      <w:pPr>
        <w:rPr>
          <w:iCs/>
          <w:lang w:val="bg-BG"/>
        </w:rPr>
      </w:pPr>
      <w:r>
        <w:rPr>
          <w:iCs/>
          <w:lang w:val="bg-BG"/>
        </w:rPr>
        <w:br w:type="page"/>
      </w:r>
    </w:p>
    <w:p w14:paraId="23AE2BD6" w14:textId="16C7E1BC" w:rsidR="00C163EE" w:rsidRDefault="00C163EE" w:rsidP="00C163EE">
      <w:pPr>
        <w:pStyle w:val="Heading1"/>
      </w:pPr>
      <w:bookmarkStart w:id="3" w:name="_Toc231509343"/>
      <w:r>
        <w:rPr>
          <w:lang w:val="bg-BG"/>
        </w:rPr>
        <w:lastRenderedPageBreak/>
        <w:t xml:space="preserve">КОД НА </w:t>
      </w:r>
      <w:r>
        <w:t>C++</w:t>
      </w:r>
      <w:bookmarkEnd w:id="3"/>
    </w:p>
    <w:p w14:paraId="57911C22" w14:textId="30B337F0" w:rsidR="00487AA6" w:rsidRPr="00487AA6" w:rsidRDefault="00F60049" w:rsidP="00487AA6">
      <w:pPr>
        <w:pStyle w:val="TipText"/>
      </w:pPr>
      <w:r>
        <w:rPr>
          <w:lang w:val="bg-BG"/>
        </w:rPr>
        <w:t>Целият проект може да бъде намерен</w:t>
      </w:r>
      <w:r>
        <w:t xml:space="preserve"> </w:t>
      </w:r>
      <w:r>
        <w:rPr>
          <w:lang w:val="bg-BG"/>
        </w:rPr>
        <w:t xml:space="preserve">в </w:t>
      </w:r>
      <w:r>
        <w:t>GitHub</w:t>
      </w:r>
      <w:r>
        <w:rPr>
          <w:lang w:val="bg-BG"/>
        </w:rPr>
        <w:t xml:space="preserve"> </w:t>
      </w:r>
      <w:r w:rsidRPr="00E63975">
        <w:rPr>
          <w:i/>
          <w:iCs/>
          <w:lang w:val="bg-BG"/>
        </w:rPr>
        <w:t>https://github.com/headedspy/PlanetaryData</w:t>
      </w:r>
    </w:p>
    <w:p w14:paraId="74F11F9C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C586C0"/>
        </w:rPr>
        <w:t>#define</w:t>
      </w:r>
      <w:r>
        <w:t xml:space="preserve"> _USE_MATH_DEFINES</w:t>
      </w:r>
    </w:p>
    <w:p w14:paraId="6156AD04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9EF2C21" w14:textId="2C0FF004" w:rsidR="00487AA6" w:rsidRPr="00E63975" w:rsidRDefault="00487AA6" w:rsidP="00D7311C">
      <w:pPr>
        <w:pStyle w:val="CodeBlock"/>
        <w:shd w:val="clear" w:color="auto" w:fill="1E1E1E"/>
      </w:pPr>
      <w:r>
        <w:rPr>
          <w:color w:val="C586C0"/>
        </w:rPr>
        <w:t>#include</w:t>
      </w:r>
      <w:r>
        <w:t xml:space="preserve"> </w:t>
      </w:r>
      <w:r w:rsidR="002C2288">
        <w:rPr>
          <w:color w:val="CE9178"/>
        </w:rPr>
        <w:t>[INCLUDE-</w:t>
      </w:r>
      <w:r w:rsidR="002C2288">
        <w:rPr>
          <w:color w:val="CE9178"/>
          <w:lang w:val="bg-BG"/>
        </w:rPr>
        <w:t>ИТЕ СА ПРОПУСНАТИ ЗА ДА СЕ СПЕСТИ МЯСТО</w:t>
      </w:r>
      <w:r w:rsidR="002C2288">
        <w:rPr>
          <w:color w:val="CE9178"/>
        </w:rPr>
        <w:t>]</w:t>
      </w:r>
    </w:p>
    <w:p w14:paraId="777CCB1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9895C00" w14:textId="77777777" w:rsidR="00487AA6" w:rsidRDefault="00487AA6" w:rsidP="00487AA6">
      <w:pPr>
        <w:pStyle w:val="CodeBlock"/>
        <w:shd w:val="clear" w:color="auto" w:fill="1E1E1E"/>
      </w:pPr>
      <w:r>
        <w:rPr>
          <w:color w:val="569CD6"/>
        </w:rPr>
        <w:t>using</w:t>
      </w:r>
      <w:r>
        <w:t xml:space="preserve"> </w:t>
      </w:r>
      <w:r>
        <w:rPr>
          <w:color w:val="569CD6"/>
        </w:rPr>
        <w:t>namespace</w:t>
      </w:r>
      <w:r>
        <w:t xml:space="preserve"> std;</w:t>
      </w:r>
    </w:p>
    <w:p w14:paraId="759B29AA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9A4B67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double</w:t>
      </w:r>
      <w:r>
        <w:t xml:space="preserve"> DEG2RAD = M_PI / </w:t>
      </w:r>
      <w:r>
        <w:rPr>
          <w:color w:val="B5CEA8"/>
        </w:rPr>
        <w:t>180.0</w:t>
      </w:r>
      <w:r>
        <w:t>;</w:t>
      </w:r>
    </w:p>
    <w:p w14:paraId="264B96F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CEA844D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>struct</w:t>
      </w:r>
      <w:r>
        <w:t xml:space="preserve"> Planet {</w:t>
      </w:r>
    </w:p>
    <w:p w14:paraId="0BE25545" w14:textId="504DFBD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string</w:t>
      </w:r>
      <w:r w:rsidR="00487AA6">
        <w:t xml:space="preserve"> name;</w:t>
      </w:r>
    </w:p>
    <w:p w14:paraId="04EDDCA3" w14:textId="33C7E91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a, a_delta, a_calc;   </w:t>
      </w:r>
      <w:r w:rsidR="00487AA6">
        <w:rPr>
          <w:color w:val="6A9955"/>
        </w:rPr>
        <w:t>// semi-major axis</w:t>
      </w:r>
    </w:p>
    <w:p w14:paraId="3435FEE8" w14:textId="3C10C689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e, e_delta, e_calc;   </w:t>
      </w:r>
      <w:r w:rsidR="00487AA6">
        <w:rPr>
          <w:color w:val="6A9955"/>
        </w:rPr>
        <w:t>// eccentricity</w:t>
      </w:r>
    </w:p>
    <w:p w14:paraId="1680CBC5" w14:textId="2F56B4C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I, I_delta, I_calc;   </w:t>
      </w:r>
      <w:r w:rsidR="00487AA6">
        <w:rPr>
          <w:color w:val="6A9955"/>
        </w:rPr>
        <w:t>// inclination</w:t>
      </w:r>
    </w:p>
    <w:p w14:paraId="661614F6" w14:textId="69114E7D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L, L_delta, L_calc;   </w:t>
      </w:r>
      <w:r w:rsidR="00487AA6">
        <w:rPr>
          <w:color w:val="6A9955"/>
        </w:rPr>
        <w:t>// mean longitude</w:t>
      </w:r>
    </w:p>
    <w:p w14:paraId="782F1DBF" w14:textId="0EADDCF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W, W_delta, W_calc;   </w:t>
      </w:r>
      <w:r w:rsidR="00487AA6">
        <w:rPr>
          <w:color w:val="6A9955"/>
        </w:rPr>
        <w:t>// longitude of perihelion</w:t>
      </w:r>
    </w:p>
    <w:p w14:paraId="4295164F" w14:textId="1A65115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O, O_delta, O_calc;   </w:t>
      </w:r>
      <w:r w:rsidR="00487AA6">
        <w:rPr>
          <w:color w:val="6A9955"/>
        </w:rPr>
        <w:t>// longitude of asc. node</w:t>
      </w:r>
    </w:p>
    <w:p w14:paraId="6C859A28" w14:textId="3AA510B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mass;                 </w:t>
      </w:r>
      <w:r w:rsidR="00487AA6">
        <w:rPr>
          <w:color w:val="6A9955"/>
        </w:rPr>
        <w:t>// planetary mass M_sun/M_planet [mass^-1]</w:t>
      </w:r>
    </w:p>
    <w:p w14:paraId="5C77D8FB" w14:textId="30B06F4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n;</w:t>
      </w:r>
    </w:p>
    <w:p w14:paraId="7CCBF71D" w14:textId="3886E41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X, Y, Z;</w:t>
      </w:r>
    </w:p>
    <w:p w14:paraId="37D3FCE3" w14:textId="0CD65CA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dX, dY, dZ;</w:t>
      </w:r>
    </w:p>
    <w:p w14:paraId="5A9952E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70F2C5B" w14:textId="4D88E4A9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Delaunay elements  (L,G,Th are momenta; l,g,th are conjugate coordinates)</w:t>
      </w:r>
    </w:p>
    <w:p w14:paraId="2C258C3B" w14:textId="75A7EAE1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del_L;    </w:t>
      </w:r>
      <w:r w:rsidR="00487AA6">
        <w:rPr>
          <w:color w:val="6A9955"/>
        </w:rPr>
        <w:t>// L     = mu * sqrt(gamma * a)</w:t>
      </w:r>
    </w:p>
    <w:p w14:paraId="37817FDC" w14:textId="00F17848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del_G;    </w:t>
      </w:r>
      <w:r w:rsidR="00487AA6">
        <w:rPr>
          <w:color w:val="6A9955"/>
        </w:rPr>
        <w:t>// G     = L  * sqrt(1 - e^2)</w:t>
      </w:r>
    </w:p>
    <w:p w14:paraId="7E12FF3F" w14:textId="782F280B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del_T;    </w:t>
      </w:r>
      <w:r w:rsidR="00487AA6">
        <w:rPr>
          <w:color w:val="6A9955"/>
        </w:rPr>
        <w:t>// Theta = G  * cos(i)</w:t>
      </w:r>
    </w:p>
    <w:p w14:paraId="39D71C68" w14:textId="7CC3AFF2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del_l;    </w:t>
      </w:r>
      <w:r w:rsidR="00487AA6">
        <w:rPr>
          <w:color w:val="6A9955"/>
        </w:rPr>
        <w:t>// l     = mean anomaly M  (rad)</w:t>
      </w:r>
    </w:p>
    <w:p w14:paraId="0C6999D3" w14:textId="7C06676E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del_g;    </w:t>
      </w:r>
      <w:r w:rsidR="00487AA6">
        <w:rPr>
          <w:color w:val="6A9955"/>
        </w:rPr>
        <w:t>// g     = omega = W - O   (argument of perihelion, rad)</w:t>
      </w:r>
    </w:p>
    <w:p w14:paraId="4A3EF789" w14:textId="4E4FC69C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del_t;    </w:t>
      </w:r>
      <w:r w:rsidR="00487AA6">
        <w:rPr>
          <w:color w:val="6A9955"/>
        </w:rPr>
        <w:t>// theta = Omega = O       (longitude of asc. node, rad)</w:t>
      </w:r>
    </w:p>
    <w:p w14:paraId="6CAB325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EB6F8D6" w14:textId="098A8257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Poincare first kind  (Lambda,LmG,GmT are momenta; lambda,-varpi,-theta coords)</w:t>
      </w:r>
    </w:p>
    <w:p w14:paraId="4C7523A6" w14:textId="0EBD555D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poi1_Lambda;   </w:t>
      </w:r>
      <w:r w:rsidR="00487AA6">
        <w:rPr>
          <w:color w:val="6A9955"/>
        </w:rPr>
        <w:t>// Lambda =  L</w:t>
      </w:r>
    </w:p>
    <w:p w14:paraId="44E58586" w14:textId="3F8D4034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poi1_LmG;      </w:t>
      </w:r>
      <w:r w:rsidR="00487AA6">
        <w:rPr>
          <w:color w:val="6A9955"/>
        </w:rPr>
        <w:t>// L - G</w:t>
      </w:r>
    </w:p>
    <w:p w14:paraId="344046F0" w14:textId="281BEFF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poi1_GmT;      </w:t>
      </w:r>
      <w:r w:rsidR="00487AA6">
        <w:rPr>
          <w:color w:val="6A9955"/>
        </w:rPr>
        <w:t>// G - Theta</w:t>
      </w:r>
    </w:p>
    <w:p w14:paraId="20EE3630" w14:textId="4F19FCF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poi1_lambda;   </w:t>
      </w:r>
      <w:r w:rsidR="00487AA6">
        <w:rPr>
          <w:color w:val="6A9955"/>
        </w:rPr>
        <w:t>// lambda  = l + g + theta  (mean longitude, rad)</w:t>
      </w:r>
    </w:p>
    <w:p w14:paraId="6DA19079" w14:textId="2F030CFF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poi1_mvarpi;   </w:t>
      </w:r>
      <w:r w:rsidR="00487AA6">
        <w:rPr>
          <w:color w:val="6A9955"/>
        </w:rPr>
        <w:t>// -varpi  = -(g + theta)</w:t>
      </w:r>
    </w:p>
    <w:p w14:paraId="6A306545" w14:textId="122E961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poi1_mtheta;   </w:t>
      </w:r>
      <w:r w:rsidR="00487AA6">
        <w:rPr>
          <w:color w:val="6A9955"/>
        </w:rPr>
        <w:t>// -theta</w:t>
      </w:r>
    </w:p>
    <w:p w14:paraId="5DA9F6E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712EBE" w14:textId="52B9DA2F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Poincare second kind  (Lambda,xi,p are momenta; lambda,eta,q coords)</w:t>
      </w:r>
    </w:p>
    <w:p w14:paraId="7D1B056A" w14:textId="5DAC48CA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poi2_Lambda;   </w:t>
      </w:r>
      <w:r w:rsidR="00487AA6">
        <w:rPr>
          <w:color w:val="6A9955"/>
        </w:rPr>
        <w:t>// Lambda =  L</w:t>
      </w:r>
    </w:p>
    <w:p w14:paraId="10AB9DE9" w14:textId="78E04DF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poi2_lambda;   </w:t>
      </w:r>
      <w:r w:rsidR="00487AA6">
        <w:rPr>
          <w:color w:val="6A9955"/>
        </w:rPr>
        <w:t>// lambda  = l + g + theta</w:t>
      </w:r>
    </w:p>
    <w:p w14:paraId="22D5A46D" w14:textId="72A1D5D0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poi2_xi;       </w:t>
      </w:r>
      <w:r w:rsidR="00487AA6">
        <w:rPr>
          <w:color w:val="6A9955"/>
        </w:rPr>
        <w:t>// xi  =  sqrt(2*(L-G)) * cos(g+theta)</w:t>
      </w:r>
    </w:p>
    <w:p w14:paraId="7911A696" w14:textId="2174E473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poi2_eta;      </w:t>
      </w:r>
      <w:r w:rsidR="00487AA6">
        <w:rPr>
          <w:color w:val="6A9955"/>
        </w:rPr>
        <w:t>// eta = -sqrt(2*(L-G)) * sin(g+theta)</w:t>
      </w:r>
    </w:p>
    <w:p w14:paraId="3530C327" w14:textId="3D7442CB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poi2_p;        </w:t>
      </w:r>
      <w:r w:rsidR="00487AA6">
        <w:rPr>
          <w:color w:val="6A9955"/>
        </w:rPr>
        <w:t>// p   =  sqrt(2*(G-Theta)) * cos(theta)</w:t>
      </w:r>
    </w:p>
    <w:p w14:paraId="2ABB6FFC" w14:textId="686FD3FC" w:rsidR="00487AA6" w:rsidRPr="00E63975" w:rsidRDefault="00022B00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double</w:t>
      </w:r>
      <w:r w:rsidR="00487AA6">
        <w:t xml:space="preserve"> poi2_q;        </w:t>
      </w:r>
      <w:r w:rsidR="00487AA6">
        <w:rPr>
          <w:color w:val="6A9955"/>
        </w:rPr>
        <w:t>// q   = -sqrt(2*(G-Theta)) * sin(theta)</w:t>
      </w:r>
    </w:p>
    <w:p w14:paraId="73C3CE97" w14:textId="77777777" w:rsidR="00487AA6" w:rsidRPr="00E63975" w:rsidRDefault="00487AA6" w:rsidP="00487AA6">
      <w:pPr>
        <w:pStyle w:val="CodeBlock"/>
        <w:shd w:val="clear" w:color="auto" w:fill="1E1E1E"/>
      </w:pPr>
      <w:r>
        <w:t>};</w:t>
      </w:r>
    </w:p>
    <w:p w14:paraId="39D971F7" w14:textId="77777777" w:rsidR="00487AA6" w:rsidRDefault="00487AA6" w:rsidP="00487AA6">
      <w:pPr>
        <w:pStyle w:val="CodeBlock"/>
        <w:shd w:val="clear" w:color="auto" w:fill="1E1E1E"/>
      </w:pPr>
      <w:r>
        <w:t xml:space="preserve"> </w:t>
      </w:r>
    </w:p>
    <w:p w14:paraId="4D4C9ACE" w14:textId="77777777" w:rsidR="00487AA6" w:rsidRPr="00E63975" w:rsidRDefault="00487AA6" w:rsidP="00487AA6">
      <w:pPr>
        <w:pStyle w:val="CodeBlock"/>
        <w:shd w:val="clear" w:color="auto" w:fill="1E1E1E"/>
      </w:pPr>
    </w:p>
    <w:p w14:paraId="65F5D4FD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bool</w:t>
      </w:r>
      <w:r>
        <w:t xml:space="preserve"> </w:t>
      </w:r>
      <w:r>
        <w:rPr>
          <w:color w:val="DCDCAA"/>
        </w:rPr>
        <w:t>isLeap</w:t>
      </w:r>
      <w:r>
        <w:t>(</w:t>
      </w:r>
      <w:r>
        <w:rPr>
          <w:color w:val="4EC9B0"/>
        </w:rPr>
        <w:t>int</w:t>
      </w:r>
      <w:r>
        <w:t xml:space="preserve"> year) {</w:t>
      </w:r>
    </w:p>
    <w:p w14:paraId="22F8D9F5" w14:textId="117AF0FB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(year % </w:t>
      </w:r>
      <w:r>
        <w:rPr>
          <w:color w:val="B5CEA8"/>
        </w:rPr>
        <w:t>4</w:t>
      </w:r>
      <w:r>
        <w:t xml:space="preserve"> == </w:t>
      </w:r>
      <w:r>
        <w:rPr>
          <w:color w:val="B5CEA8"/>
        </w:rPr>
        <w:t>0</w:t>
      </w:r>
      <w:r>
        <w:t xml:space="preserve"> &amp;&amp; year % </w:t>
      </w:r>
      <w:r>
        <w:rPr>
          <w:color w:val="B5CEA8"/>
        </w:rPr>
        <w:t>100</w:t>
      </w:r>
      <w:r>
        <w:t xml:space="preserve"> != </w:t>
      </w:r>
      <w:r>
        <w:rPr>
          <w:color w:val="B5CEA8"/>
        </w:rPr>
        <w:t>0</w:t>
      </w:r>
      <w:r>
        <w:t xml:space="preserve">) || (year % </w:t>
      </w:r>
      <w:r>
        <w:rPr>
          <w:color w:val="B5CEA8"/>
        </w:rPr>
        <w:t>400</w:t>
      </w:r>
      <w:r>
        <w:t xml:space="preserve"> == </w:t>
      </w:r>
      <w:r>
        <w:rPr>
          <w:color w:val="B5CEA8"/>
        </w:rPr>
        <w:t>0</w:t>
      </w:r>
      <w:r>
        <w:t>);</w:t>
      </w:r>
    </w:p>
    <w:p w14:paraId="3FCE62FF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BB8A60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5C743A0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>//--- CSV helpers ---</w:t>
      </w:r>
    </w:p>
    <w:p w14:paraId="687A1130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string</w:t>
      </w:r>
      <w:r>
        <w:t xml:space="preserve"> </w:t>
      </w:r>
      <w:r>
        <w:rPr>
          <w:color w:val="DCDCAA"/>
        </w:rPr>
        <w:t>trim</w:t>
      </w:r>
      <w:r>
        <w:t>(</w:t>
      </w:r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string</w:t>
      </w:r>
      <w:r>
        <w:t>&amp; s) {</w:t>
      </w:r>
    </w:p>
    <w:p w14:paraId="2DF243E4" w14:textId="02DB0FD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 xml:space="preserve">  size_t</w:t>
      </w:r>
      <w:r>
        <w:t xml:space="preserve"> a = s.</w:t>
      </w:r>
      <w:r>
        <w:rPr>
          <w:color w:val="DCDCAA"/>
        </w:rPr>
        <w:t>find_first_not_of</w:t>
      </w:r>
      <w:r>
        <w:t>(</w:t>
      </w:r>
      <w:r>
        <w:rPr>
          <w:color w:val="CE9178"/>
        </w:rPr>
        <w:t>" \t\r\n"</w:t>
      </w:r>
      <w:r>
        <w:t>);</w:t>
      </w:r>
    </w:p>
    <w:p w14:paraId="4223596B" w14:textId="6D49282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lastRenderedPageBreak/>
        <w:t xml:space="preserve">  size_t</w:t>
      </w:r>
      <w:r>
        <w:t xml:space="preserve"> b = s.</w:t>
      </w:r>
      <w:r>
        <w:rPr>
          <w:color w:val="DCDCAA"/>
        </w:rPr>
        <w:t>find_last_not_of</w:t>
      </w:r>
      <w:r>
        <w:t>(</w:t>
      </w:r>
      <w:r>
        <w:rPr>
          <w:color w:val="CE9178"/>
        </w:rPr>
        <w:t>" \t\r\n"</w:t>
      </w:r>
      <w:r>
        <w:t>);</w:t>
      </w:r>
    </w:p>
    <w:p w14:paraId="612A44AC" w14:textId="67018290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(a == </w:t>
      </w:r>
      <w:r>
        <w:rPr>
          <w:color w:val="4EC9B0"/>
        </w:rPr>
        <w:t>string</w:t>
      </w:r>
      <w:r>
        <w:t xml:space="preserve">::npos) ? </w:t>
      </w:r>
      <w:r>
        <w:rPr>
          <w:color w:val="CE9178"/>
        </w:rPr>
        <w:t>""</w:t>
      </w:r>
      <w:r>
        <w:t xml:space="preserve"> : s.</w:t>
      </w:r>
      <w:r>
        <w:rPr>
          <w:color w:val="DCDCAA"/>
        </w:rPr>
        <w:t>substr</w:t>
      </w:r>
      <w:r>
        <w:t xml:space="preserve">(a, b - a + </w:t>
      </w:r>
      <w:r>
        <w:rPr>
          <w:color w:val="B5CEA8"/>
        </w:rPr>
        <w:t>1</w:t>
      </w:r>
      <w:r>
        <w:t>);</w:t>
      </w:r>
    </w:p>
    <w:p w14:paraId="2D995C6B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F7B37D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51AB53B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>// Read one comma-separated token from a stringstream</w:t>
      </w:r>
    </w:p>
    <w:p w14:paraId="4CA78F32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string</w:t>
      </w:r>
      <w:r>
        <w:t xml:space="preserve"> </w:t>
      </w:r>
      <w:r>
        <w:rPr>
          <w:color w:val="DCDCAA"/>
        </w:rPr>
        <w:t>nextToken</w:t>
      </w:r>
      <w:r>
        <w:t>(</w:t>
      </w:r>
      <w:r>
        <w:rPr>
          <w:color w:val="4EC9B0"/>
        </w:rPr>
        <w:t>stringstream</w:t>
      </w:r>
      <w:r>
        <w:t>&amp; ss) {</w:t>
      </w:r>
    </w:p>
    <w:p w14:paraId="532D472E" w14:textId="1161ABB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 xml:space="preserve">  string</w:t>
      </w:r>
      <w:r>
        <w:t xml:space="preserve"> tok;</w:t>
      </w:r>
    </w:p>
    <w:p w14:paraId="0B109DA2" w14:textId="2286682E" w:rsidR="00487AA6" w:rsidRPr="00E63975" w:rsidRDefault="00487AA6" w:rsidP="00487AA6">
      <w:pPr>
        <w:pStyle w:val="CodeBlock"/>
        <w:shd w:val="clear" w:color="auto" w:fill="1E1E1E"/>
      </w:pPr>
      <w:r>
        <w:rPr>
          <w:color w:val="DCDCAA"/>
        </w:rPr>
        <w:t xml:space="preserve">  getline</w:t>
      </w:r>
      <w:r>
        <w:t xml:space="preserve">(ss, tok, </w:t>
      </w:r>
      <w:r>
        <w:rPr>
          <w:color w:val="CE9178"/>
        </w:rPr>
        <w:t>','</w:t>
      </w:r>
      <w:r>
        <w:t>);</w:t>
      </w:r>
    </w:p>
    <w:p w14:paraId="177C153D" w14:textId="4B423E61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</w:t>
      </w:r>
      <w:r>
        <w:rPr>
          <w:color w:val="DCDCAA"/>
        </w:rPr>
        <w:t>trim</w:t>
      </w:r>
      <w:r>
        <w:t>(tok);</w:t>
      </w:r>
    </w:p>
    <w:p w14:paraId="0E478048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81109B1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6A9955"/>
        </w:rPr>
        <w:t>//-------------</w:t>
      </w:r>
    </w:p>
    <w:p w14:paraId="70ADCCB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692E377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double</w:t>
      </w:r>
      <w:r>
        <w:t xml:space="preserve"> </w:t>
      </w:r>
      <w:r>
        <w:rPr>
          <w:color w:val="DCDCAA"/>
        </w:rPr>
        <w:t>calculateEccentricAnomaly</w:t>
      </w:r>
      <w:r>
        <w:t>(</w:t>
      </w:r>
      <w:r>
        <w:rPr>
          <w:color w:val="4EC9B0"/>
        </w:rPr>
        <w:t>double</w:t>
      </w:r>
      <w:r>
        <w:t xml:space="preserve"> M, </w:t>
      </w:r>
      <w:r>
        <w:rPr>
          <w:color w:val="4EC9B0"/>
        </w:rPr>
        <w:t>double</w:t>
      </w:r>
      <w:r>
        <w:t xml:space="preserve"> e, </w:t>
      </w:r>
      <w:r>
        <w:rPr>
          <w:color w:val="4EC9B0"/>
        </w:rPr>
        <w:t>int</w:t>
      </w:r>
      <w:r>
        <w:t xml:space="preserve"> depth = </w:t>
      </w:r>
      <w:r>
        <w:rPr>
          <w:color w:val="B5CEA8"/>
        </w:rPr>
        <w:t>10</w:t>
      </w:r>
      <w:r>
        <w:t>) {</w:t>
      </w:r>
    </w:p>
    <w:p w14:paraId="5C2D308F" w14:textId="48409620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if</w:t>
      </w:r>
      <w:r>
        <w:t xml:space="preserve"> (depth == </w:t>
      </w:r>
      <w:r>
        <w:rPr>
          <w:color w:val="B5CEA8"/>
        </w:rPr>
        <w:t>0</w:t>
      </w:r>
      <w:r>
        <w:t xml:space="preserve">) </w:t>
      </w:r>
      <w:r>
        <w:rPr>
          <w:color w:val="569CD6"/>
        </w:rPr>
        <w:t>return</w:t>
      </w:r>
      <w:r>
        <w:t xml:space="preserve"> M;</w:t>
      </w:r>
    </w:p>
    <w:p w14:paraId="4CACC01B" w14:textId="5FF57ADF" w:rsidR="00487AA6" w:rsidRPr="00E63975" w:rsidRDefault="00487AA6" w:rsidP="00487AA6">
      <w:pPr>
        <w:pStyle w:val="CodeBlock"/>
        <w:shd w:val="clear" w:color="auto" w:fill="1E1E1E"/>
      </w:pPr>
      <w:r>
        <w:rPr>
          <w:color w:val="569CD6"/>
        </w:rPr>
        <w:t xml:space="preserve">  return</w:t>
      </w:r>
      <w:r>
        <w:t xml:space="preserve"> M + e * </w:t>
      </w:r>
      <w:r>
        <w:rPr>
          <w:color w:val="DCDCAA"/>
        </w:rPr>
        <w:t>sin</w:t>
      </w:r>
      <w:r>
        <w:t>(</w:t>
      </w:r>
      <w:r>
        <w:rPr>
          <w:color w:val="DCDCAA"/>
        </w:rPr>
        <w:t>calculateEccentricAnomaly</w:t>
      </w:r>
      <w:r>
        <w:t xml:space="preserve">(M, e, depth - </w:t>
      </w:r>
      <w:r>
        <w:rPr>
          <w:color w:val="B5CEA8"/>
        </w:rPr>
        <w:t>1</w:t>
      </w:r>
      <w:r>
        <w:t>));</w:t>
      </w:r>
    </w:p>
    <w:p w14:paraId="1A52A3B4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F5EE65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6B7690E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void</w:t>
      </w:r>
      <w:r>
        <w:t xml:space="preserve"> </w:t>
      </w:r>
      <w:r>
        <w:rPr>
          <w:color w:val="DCDCAA"/>
        </w:rPr>
        <w:t>writeHTML</w:t>
      </w:r>
      <w:r>
        <w:t>(</w:t>
      </w:r>
      <w:r>
        <w:rPr>
          <w:color w:val="569CD6"/>
        </w:rPr>
        <w:t>const</w:t>
      </w:r>
      <w:r>
        <w:t xml:space="preserve"> </w:t>
      </w:r>
      <w:r>
        <w:rPr>
          <w:color w:val="4EC9B0"/>
        </w:rPr>
        <w:t>vector</w:t>
      </w:r>
      <w:r>
        <w:t xml:space="preserve">&lt;Planet&gt;&amp; planets, </w:t>
      </w:r>
      <w:r>
        <w:rPr>
          <w:color w:val="4EC9B0"/>
        </w:rPr>
        <w:t>int</w:t>
      </w:r>
      <w:r>
        <w:t xml:space="preserve"> day, </w:t>
      </w:r>
      <w:r>
        <w:rPr>
          <w:color w:val="4EC9B0"/>
        </w:rPr>
        <w:t>int</w:t>
      </w:r>
      <w:r>
        <w:t xml:space="preserve"> month, </w:t>
      </w:r>
      <w:r>
        <w:rPr>
          <w:color w:val="4EC9B0"/>
        </w:rPr>
        <w:t>int</w:t>
      </w:r>
      <w:r>
        <w:t xml:space="preserve"> year)</w:t>
      </w:r>
    </w:p>
    <w:p w14:paraId="7233773E" w14:textId="01E53811" w:rsidR="00487AA6" w:rsidRDefault="00487AA6" w:rsidP="00487AA6">
      <w:pPr>
        <w:pStyle w:val="CodeBlock"/>
        <w:shd w:val="clear" w:color="auto" w:fill="1E1E1E"/>
      </w:pPr>
      <w:r>
        <w:t>{</w:t>
      </w:r>
    </w:p>
    <w:p w14:paraId="31E1F8C6" w14:textId="78E4250A" w:rsidR="00487AA6" w:rsidRPr="00E63975" w:rsidRDefault="00487AA6" w:rsidP="00487AA6">
      <w:pPr>
        <w:pStyle w:val="CodeBlock"/>
        <w:shd w:val="clear" w:color="auto" w:fill="1E1E1E"/>
      </w:pPr>
      <w:r>
        <w:t xml:space="preserve">  [</w:t>
      </w:r>
      <w:r>
        <w:rPr>
          <w:lang w:val="bg-BG"/>
        </w:rPr>
        <w:t>КОДА ЗА ВИЗУАЛИЗАЦИЯТА Е ДОСТА ДЪЛЪГ И НЕРЕЛЕВАНТЕН В КОНТЕКСТА НА ПРОЕКТА</w:t>
      </w:r>
      <w:r>
        <w:t>]</w:t>
      </w:r>
    </w:p>
    <w:p w14:paraId="3EE8E5E3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07C7F8E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DA47BAE" w14:textId="777777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</w:rPr>
        <w:t>int</w:t>
      </w:r>
      <w:r>
        <w:t xml:space="preserve"> </w:t>
      </w:r>
      <w:r>
        <w:rPr>
          <w:color w:val="DCDCAA"/>
        </w:rPr>
        <w:t>main</w:t>
      </w:r>
      <w:r>
        <w:t>()</w:t>
      </w:r>
    </w:p>
    <w:p w14:paraId="4A2979CF" w14:textId="77777777" w:rsidR="00487AA6" w:rsidRPr="00E63975" w:rsidRDefault="00487AA6" w:rsidP="00487AA6">
      <w:pPr>
        <w:pStyle w:val="CodeBlock"/>
        <w:shd w:val="clear" w:color="auto" w:fill="1E1E1E"/>
      </w:pPr>
      <w:r>
        <w:t>{</w:t>
      </w:r>
    </w:p>
    <w:p w14:paraId="3432CB7F" w14:textId="08E2F45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day, month, year;</w:t>
      </w:r>
    </w:p>
    <w:p w14:paraId="1BB5A40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2634331" w14:textId="098FAD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CE9178"/>
        </w:rPr>
        <w:t>"Enter Day:"</w:t>
      </w:r>
      <w:r>
        <w:t xml:space="preserve"> &lt;&lt; </w:t>
      </w:r>
      <w:r>
        <w:rPr>
          <w:color w:val="4EC9B0"/>
        </w:rPr>
        <w:t>endl</w:t>
      </w:r>
      <w:r>
        <w:t>;</w:t>
      </w:r>
    </w:p>
    <w:p w14:paraId="551578AE" w14:textId="70A9D10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cin</w:t>
      </w:r>
      <w:r>
        <w:t xml:space="preserve"> &gt;&gt; day;</w:t>
      </w:r>
    </w:p>
    <w:p w14:paraId="33C388C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63CEED" w14:textId="161D657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CE9178"/>
        </w:rPr>
        <w:t>"Enter Month:"</w:t>
      </w:r>
      <w:r>
        <w:t xml:space="preserve"> &lt;&lt; </w:t>
      </w:r>
      <w:r>
        <w:rPr>
          <w:color w:val="4EC9B0"/>
        </w:rPr>
        <w:t>endl</w:t>
      </w:r>
      <w:r>
        <w:t>;</w:t>
      </w:r>
    </w:p>
    <w:p w14:paraId="63064B9D" w14:textId="773748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cin</w:t>
      </w:r>
      <w:r>
        <w:t xml:space="preserve"> &gt;&gt; month;</w:t>
      </w:r>
    </w:p>
    <w:p w14:paraId="038FA71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90919A2" w14:textId="1ABA539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CE9178"/>
        </w:rPr>
        <w:t>"Enter Year:"</w:t>
      </w:r>
      <w:r>
        <w:t xml:space="preserve"> &lt;&lt; </w:t>
      </w:r>
      <w:r>
        <w:rPr>
          <w:color w:val="4EC9B0"/>
        </w:rPr>
        <w:t>endl</w:t>
      </w:r>
      <w:r>
        <w:t>;</w:t>
      </w:r>
    </w:p>
    <w:p w14:paraId="2D292941" w14:textId="26E043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cin</w:t>
      </w:r>
      <w:r>
        <w:t xml:space="preserve"> &gt;&gt; year;</w:t>
      </w:r>
    </w:p>
    <w:p w14:paraId="1F206E7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A39B7FF" w14:textId="5ADC0F7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daysInMonth[] = { </w:t>
      </w:r>
      <w:r>
        <w:rPr>
          <w:color w:val="B5CEA8"/>
        </w:rPr>
        <w:t>31</w:t>
      </w:r>
      <w:r>
        <w:t xml:space="preserve">, </w:t>
      </w:r>
      <w:r>
        <w:rPr>
          <w:color w:val="DCDCAA"/>
        </w:rPr>
        <w:t>isLeap</w:t>
      </w:r>
      <w:r>
        <w:t xml:space="preserve">(year) ? </w:t>
      </w:r>
      <w:r>
        <w:rPr>
          <w:color w:val="B5CEA8"/>
        </w:rPr>
        <w:t>29</w:t>
      </w:r>
      <w:r>
        <w:t xml:space="preserve"> : </w:t>
      </w:r>
      <w:r>
        <w:rPr>
          <w:color w:val="B5CEA8"/>
        </w:rPr>
        <w:t>28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, </w:t>
      </w:r>
      <w:r>
        <w:rPr>
          <w:color w:val="B5CEA8"/>
        </w:rPr>
        <w:t>30</w:t>
      </w:r>
      <w:r>
        <w:t xml:space="preserve">, </w:t>
      </w:r>
      <w:r>
        <w:rPr>
          <w:color w:val="B5CEA8"/>
        </w:rPr>
        <w:t>31</w:t>
      </w:r>
      <w:r>
        <w:t xml:space="preserve"> };</w:t>
      </w:r>
    </w:p>
    <w:p w14:paraId="53548E66" w14:textId="7AA3FCA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int</w:t>
      </w:r>
      <w:r>
        <w:t xml:space="preserve"> totalDays = </w:t>
      </w:r>
      <w:r>
        <w:rPr>
          <w:color w:val="B5CEA8"/>
        </w:rPr>
        <w:t>0</w:t>
      </w:r>
      <w:r>
        <w:t>;</w:t>
      </w:r>
    </w:p>
    <w:p w14:paraId="6DE7B3F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CEF4365" w14:textId="5D808E4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//add years</w:t>
      </w:r>
    </w:p>
    <w:p w14:paraId="31F97CE4" w14:textId="1AA64F5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</w:t>
      </w:r>
      <w:r>
        <w:rPr>
          <w:color w:val="4EC9B0"/>
        </w:rPr>
        <w:t>int</w:t>
      </w:r>
      <w:r>
        <w:t xml:space="preserve"> y = </w:t>
      </w:r>
      <w:r>
        <w:rPr>
          <w:color w:val="B5CEA8"/>
        </w:rPr>
        <w:t>2000</w:t>
      </w:r>
      <w:r>
        <w:t>; y &lt; year; y++) {</w:t>
      </w:r>
    </w:p>
    <w:p w14:paraId="4B3912C4" w14:textId="71DD26F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totalDays += </w:t>
      </w:r>
      <w:r>
        <w:rPr>
          <w:color w:val="DCDCAA"/>
        </w:rPr>
        <w:t>isLeap</w:t>
      </w:r>
      <w:r>
        <w:t xml:space="preserve">(y) ? </w:t>
      </w:r>
      <w:r>
        <w:rPr>
          <w:color w:val="B5CEA8"/>
        </w:rPr>
        <w:t>366</w:t>
      </w:r>
      <w:r>
        <w:t xml:space="preserve"> : </w:t>
      </w:r>
      <w:r>
        <w:rPr>
          <w:color w:val="B5CEA8"/>
        </w:rPr>
        <w:t>365</w:t>
      </w:r>
      <w:r>
        <w:t>;</w:t>
      </w:r>
    </w:p>
    <w:p w14:paraId="6791BE2B" w14:textId="34B67BB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5D39771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099EC9F" w14:textId="26A6E3E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 add months</w:t>
      </w:r>
    </w:p>
    <w:p w14:paraId="2C1745A3" w14:textId="398D788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</w:t>
      </w:r>
      <w:r>
        <w:rPr>
          <w:color w:val="4EC9B0"/>
        </w:rPr>
        <w:t>int</w:t>
      </w:r>
      <w:r>
        <w:t xml:space="preserve"> m = </w:t>
      </w:r>
      <w:r>
        <w:rPr>
          <w:color w:val="B5CEA8"/>
        </w:rPr>
        <w:t>0</w:t>
      </w:r>
      <w:r>
        <w:t xml:space="preserve">; m &lt; month - </w:t>
      </w:r>
      <w:r>
        <w:rPr>
          <w:color w:val="B5CEA8"/>
        </w:rPr>
        <w:t>1</w:t>
      </w:r>
      <w:r>
        <w:t>; m++) {</w:t>
      </w:r>
    </w:p>
    <w:p w14:paraId="13D748B3" w14:textId="015BA79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totalDays += daysInMonth[m];</w:t>
      </w:r>
    </w:p>
    <w:p w14:paraId="450CA8C5" w14:textId="0336BCA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1B3766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CD3287D" w14:textId="5B8F917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6A9955"/>
        </w:rPr>
        <w:t>//add days</w:t>
      </w:r>
    </w:p>
    <w:p w14:paraId="3BC504AC" w14:textId="5505659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totalDays += day;</w:t>
      </w:r>
    </w:p>
    <w:p w14:paraId="10511C5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2B917FD" w14:textId="5F705DC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double</w:t>
      </w:r>
      <w:r>
        <w:t xml:space="preserve"> t = totalDays / (</w:t>
      </w:r>
      <w:r>
        <w:rPr>
          <w:color w:val="B5CEA8"/>
        </w:rPr>
        <w:t>365.25</w:t>
      </w:r>
      <w:r>
        <w:t xml:space="preserve"> * </w:t>
      </w:r>
      <w:r>
        <w:rPr>
          <w:color w:val="B5CEA8"/>
        </w:rPr>
        <w:t>100.0</w:t>
      </w:r>
      <w:r>
        <w:t>);</w:t>
      </w:r>
    </w:p>
    <w:p w14:paraId="61DA0B5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4F1FEEC" w14:textId="0906652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fixed</w:t>
      </w:r>
      <w:r>
        <w:t xml:space="preserve"> &lt;&lt; </w:t>
      </w:r>
      <w:r>
        <w:rPr>
          <w:color w:val="DCDCAA"/>
        </w:rPr>
        <w:t>setprecision</w:t>
      </w:r>
      <w:r>
        <w:t>(</w:t>
      </w:r>
      <w:r>
        <w:rPr>
          <w:color w:val="B5CEA8"/>
        </w:rPr>
        <w:t>6</w:t>
      </w:r>
      <w:r>
        <w:t>);</w:t>
      </w:r>
    </w:p>
    <w:p w14:paraId="52CD4FF1" w14:textId="1F80371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CE9178"/>
        </w:rPr>
        <w:t>"Days since 1.1.2000: "</w:t>
      </w:r>
      <w:r>
        <w:t xml:space="preserve"> &lt;&lt; totalDays &lt;&lt; </w:t>
      </w:r>
      <w:r>
        <w:rPr>
          <w:color w:val="4EC9B0"/>
        </w:rPr>
        <w:t>endl</w:t>
      </w:r>
      <w:r>
        <w:t>;</w:t>
      </w:r>
    </w:p>
    <w:p w14:paraId="2980B0D6" w14:textId="66FB786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CE9178"/>
        </w:rPr>
        <w:t>"Centuries since 1.1.2000: "</w:t>
      </w:r>
      <w:r>
        <w:t xml:space="preserve"> &lt;&lt; t &lt;&lt; </w:t>
      </w:r>
      <w:r>
        <w:rPr>
          <w:color w:val="4EC9B0"/>
        </w:rPr>
        <w:t>endl</w:t>
      </w:r>
      <w:r>
        <w:t>;</w:t>
      </w:r>
    </w:p>
    <w:p w14:paraId="490CC4E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9E9BBF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6DDA0FD" w14:textId="5BB5042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vector</w:t>
      </w:r>
      <w:r>
        <w:t>&lt;Planet&gt; planets;</w:t>
      </w:r>
    </w:p>
    <w:p w14:paraId="5F76001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CED9D89" w14:textId="05AC2E4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ifstream</w:t>
      </w:r>
      <w:r>
        <w:t xml:space="preserve"> </w:t>
      </w:r>
      <w:r>
        <w:rPr>
          <w:color w:val="DCDCAA"/>
        </w:rPr>
        <w:t>file</w:t>
      </w:r>
      <w:r>
        <w:t>(</w:t>
      </w:r>
      <w:r>
        <w:rPr>
          <w:color w:val="CE9178"/>
        </w:rPr>
        <w:t>"../table.txt"</w:t>
      </w:r>
      <w:r>
        <w:t>);</w:t>
      </w:r>
    </w:p>
    <w:p w14:paraId="52C1794B" w14:textId="43C346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if</w:t>
      </w:r>
      <w:r>
        <w:t xml:space="preserve"> (!file) { </w:t>
      </w:r>
      <w:r>
        <w:rPr>
          <w:color w:val="4EC9B0"/>
        </w:rPr>
        <w:t>cerr</w:t>
      </w:r>
      <w:r>
        <w:t xml:space="preserve"> &lt;&lt; </w:t>
      </w:r>
      <w:r>
        <w:rPr>
          <w:color w:val="CE9178"/>
        </w:rPr>
        <w:t>"Cannot open table.txt\n"</w:t>
      </w:r>
      <w:r>
        <w:t xml:space="preserve">; </w:t>
      </w:r>
      <w:r>
        <w:rPr>
          <w:color w:val="569CD6"/>
        </w:rPr>
        <w:t>return</w:t>
      </w:r>
      <w:r>
        <w:t xml:space="preserve"> </w:t>
      </w:r>
      <w:r>
        <w:rPr>
          <w:color w:val="B5CEA8"/>
        </w:rPr>
        <w:t>1</w:t>
      </w:r>
      <w:r>
        <w:t>; }</w:t>
      </w:r>
    </w:p>
    <w:p w14:paraId="63571AFE" w14:textId="77777777" w:rsidR="00487AA6" w:rsidRPr="00E63975" w:rsidRDefault="00487AA6" w:rsidP="00487AA6">
      <w:pPr>
        <w:pStyle w:val="CodeBlock"/>
        <w:shd w:val="clear" w:color="auto" w:fill="1E1E1E"/>
      </w:pPr>
      <w:r>
        <w:lastRenderedPageBreak/>
        <w:t xml:space="preserve"> </w:t>
      </w:r>
    </w:p>
    <w:p w14:paraId="1FB37FEE" w14:textId="2C1A9BF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string</w:t>
      </w:r>
      <w:r>
        <w:t xml:space="preserve"> line;</w:t>
      </w:r>
    </w:p>
    <w:p w14:paraId="443F9864" w14:textId="691750B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DCDCAA"/>
        </w:rPr>
        <w:t>getline</w:t>
      </w:r>
      <w:r>
        <w:t xml:space="preserve">(file, line); </w:t>
      </w:r>
      <w:r>
        <w:rPr>
          <w:color w:val="6A9955"/>
        </w:rPr>
        <w:t>// skip header row</w:t>
      </w:r>
    </w:p>
    <w:p w14:paraId="56C6006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5097118" w14:textId="1F1BABF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while</w:t>
      </w:r>
      <w:r>
        <w:t xml:space="preserve"> (</w:t>
      </w:r>
      <w:r>
        <w:rPr>
          <w:color w:val="DCDCAA"/>
        </w:rPr>
        <w:t>getline</w:t>
      </w:r>
      <w:r>
        <w:t>(file, line)) {</w:t>
      </w:r>
    </w:p>
    <w:p w14:paraId="56444FC1" w14:textId="5EA4F06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569CD6"/>
        </w:rPr>
        <w:t>if</w:t>
      </w:r>
      <w:r>
        <w:t xml:space="preserve"> (</w:t>
      </w:r>
      <w:r>
        <w:rPr>
          <w:color w:val="DCDCAA"/>
        </w:rPr>
        <w:t>trim</w:t>
      </w:r>
      <w:r>
        <w:t>(line).</w:t>
      </w:r>
      <w:r>
        <w:rPr>
          <w:color w:val="DCDCAA"/>
        </w:rPr>
        <w:t>empty</w:t>
      </w:r>
      <w:r>
        <w:t xml:space="preserve">()) </w:t>
      </w:r>
      <w:r>
        <w:rPr>
          <w:color w:val="569CD6"/>
        </w:rPr>
        <w:t>continue</w:t>
      </w:r>
      <w:r>
        <w:t>;</w:t>
      </w:r>
    </w:p>
    <w:p w14:paraId="15B47522" w14:textId="2E1E48A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rPr>
          <w:color w:val="4EC9B0"/>
        </w:rPr>
        <w:t>stringstream</w:t>
      </w:r>
      <w:r>
        <w:t xml:space="preserve"> </w:t>
      </w:r>
      <w:r>
        <w:rPr>
          <w:color w:val="DCDCAA"/>
        </w:rPr>
        <w:t>ss</w:t>
      </w:r>
      <w:r>
        <w:t>(line);</w:t>
      </w:r>
    </w:p>
    <w:p w14:paraId="46FE60E8" w14:textId="2780DB5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>Planet p;</w:t>
      </w:r>
    </w:p>
    <w:p w14:paraId="27D89008" w14:textId="70B338B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p.name = </w:t>
      </w:r>
      <w:r>
        <w:rPr>
          <w:color w:val="DCDCAA"/>
        </w:rPr>
        <w:t>nextToken</w:t>
      </w:r>
      <w:r>
        <w:t>(ss);</w:t>
      </w:r>
    </w:p>
    <w:p w14:paraId="3A1A3E06" w14:textId="1258DA3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1BCA5216" w14:textId="7D098E9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p.a_delta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3BBBCAAB" w14:textId="6430225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p.e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2E5AD033" w14:textId="2163A5A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p.e_delta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6CF1F257" w14:textId="7C24DB7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p.I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18EAEE31" w14:textId="4FF0F4C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p.I_delta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07C08793" w14:textId="571A2F1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p.L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001DC79B" w14:textId="19CA368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p.L_delta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117F3770" w14:textId="371D9C4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p.W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587E8B05" w14:textId="12EBB43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p.W_delta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09A82408" w14:textId="109F16F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p.O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127AEB1A" w14:textId="3A1D5FE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p.O_delta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1099EDA9" w14:textId="6D74737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 xml:space="preserve">p.mass = </w:t>
      </w:r>
      <w:r>
        <w:rPr>
          <w:color w:val="DCDCAA"/>
        </w:rPr>
        <w:t>stod</w:t>
      </w:r>
      <w:r>
        <w:t>(</w:t>
      </w:r>
      <w:r>
        <w:rPr>
          <w:color w:val="DCDCAA"/>
        </w:rPr>
        <w:t>nextToken</w:t>
      </w:r>
      <w:r>
        <w:t>(ss));</w:t>
      </w:r>
    </w:p>
    <w:p w14:paraId="7C3F1C1F" w14:textId="66CADF9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  </w:t>
      </w:r>
      <w:r>
        <w:t>planets.</w:t>
      </w:r>
      <w:r>
        <w:rPr>
          <w:color w:val="DCDCAA"/>
        </w:rPr>
        <w:t>push_back</w:t>
      </w:r>
      <w:r>
        <w:t>(p);</w:t>
      </w:r>
    </w:p>
    <w:p w14:paraId="1C26C627" w14:textId="235D226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68C876F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83468D2" w14:textId="621F7BB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(Planet&amp; p : planets)</w:t>
      </w:r>
    </w:p>
    <w:p w14:paraId="7DA5FC4E" w14:textId="26D8E90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{</w:t>
      </w:r>
    </w:p>
    <w:p w14:paraId="63CD2921" w14:textId="4F578E1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p.a_calc = (p.a + p.a_delta * t);</w:t>
      </w:r>
    </w:p>
    <w:p w14:paraId="50AFCD4D" w14:textId="2B1AD57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p.e_calc = (p.e + p.e_delta * t);</w:t>
      </w:r>
    </w:p>
    <w:p w14:paraId="0363D58C" w14:textId="62DB58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p.I_calc = (p.I + p.I_delta * t);</w:t>
      </w:r>
    </w:p>
    <w:p w14:paraId="280415C8" w14:textId="7CE7BAA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p.L_calc = (p.L + p.L_delta * t);</w:t>
      </w:r>
    </w:p>
    <w:p w14:paraId="3FC45CCB" w14:textId="33B0D68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p.W_calc = (p.W + p.W_delta * t);</w:t>
      </w:r>
    </w:p>
    <w:p w14:paraId="6B28A7FE" w14:textId="41C09D8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p.O_calc = (p.O + p.O_delta * t);</w:t>
      </w:r>
    </w:p>
    <w:p w14:paraId="11C1A9B9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D98C7CB" w14:textId="6D583AF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M  = (p.L_calc - p.W_calc) * DEG2RAD; </w:t>
      </w:r>
      <w:r>
        <w:rPr>
          <w:color w:val="6A9955"/>
        </w:rPr>
        <w:t>// mean anomaly in rad (0 &lt;= M &lt; 2pi)</w:t>
      </w:r>
    </w:p>
    <w:p w14:paraId="79358950" w14:textId="1E54245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M = </w:t>
      </w:r>
      <w:r>
        <w:rPr>
          <w:color w:val="DCDCAA"/>
        </w:rPr>
        <w:t>fmod</w:t>
      </w:r>
      <w:r>
        <w:t xml:space="preserve">(M, </w:t>
      </w:r>
      <w:r>
        <w:rPr>
          <w:color w:val="B5CEA8"/>
        </w:rPr>
        <w:t>2.0</w:t>
      </w:r>
      <w:r>
        <w:t xml:space="preserve"> * M_PI);</w:t>
      </w:r>
    </w:p>
    <w:p w14:paraId="15E1C8B6" w14:textId="11733C0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569CD6"/>
        </w:rPr>
        <w:t>if</w:t>
      </w:r>
      <w:r>
        <w:t xml:space="preserve"> (M &lt; </w:t>
      </w:r>
      <w:r>
        <w:rPr>
          <w:color w:val="B5CEA8"/>
        </w:rPr>
        <w:t>0</w:t>
      </w:r>
      <w:r>
        <w:t xml:space="preserve">) M += </w:t>
      </w:r>
      <w:r>
        <w:rPr>
          <w:color w:val="B5CEA8"/>
        </w:rPr>
        <w:t>2.0</w:t>
      </w:r>
      <w:r>
        <w:t xml:space="preserve"> * M_PI;</w:t>
      </w:r>
    </w:p>
    <w:p w14:paraId="11DDB155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0E8BABD" w14:textId="1EAFC1E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E = </w:t>
      </w:r>
      <w:r>
        <w:rPr>
          <w:color w:val="DCDCAA"/>
        </w:rPr>
        <w:t>calculateEccentricAnomaly</w:t>
      </w:r>
      <w:r>
        <w:t>(M, p.e_calc);</w:t>
      </w:r>
    </w:p>
    <w:p w14:paraId="7B50824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AA1EE26" w14:textId="5A5A54F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w = (p.W_calc - p.O_calc) * DEG2RAD; </w:t>
      </w:r>
      <w:r>
        <w:rPr>
          <w:color w:val="6A9955"/>
        </w:rPr>
        <w:t>//perihelion argument</w:t>
      </w:r>
    </w:p>
    <w:p w14:paraId="113A1AD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D23BD28" w14:textId="1FA72B6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covert to radians</w:t>
      </w:r>
    </w:p>
    <w:p w14:paraId="5F1CA3B0" w14:textId="406495A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O_rad = p.O_calc * DEG2RAD;</w:t>
      </w:r>
    </w:p>
    <w:p w14:paraId="68C07006" w14:textId="4DB08A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I_rad = p.I_calc * DEG2RAD;</w:t>
      </w:r>
    </w:p>
    <w:p w14:paraId="39969542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0E8E136" w14:textId="3117A11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Kepler movement</w:t>
      </w:r>
    </w:p>
    <w:p w14:paraId="6114C575" w14:textId="32132D2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X_kep = p.a_calc * (</w:t>
      </w:r>
      <w:r>
        <w:rPr>
          <w:color w:val="DCDCAA"/>
        </w:rPr>
        <w:t>cos</w:t>
      </w:r>
      <w:r>
        <w:t>(E) - p.e_calc);</w:t>
      </w:r>
    </w:p>
    <w:p w14:paraId="74E80878" w14:textId="360DA29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Y_kep = p.a_calc * (</w:t>
      </w:r>
      <w:r>
        <w:rPr>
          <w:color w:val="DCDCAA"/>
        </w:rPr>
        <w:t>sqrt</w:t>
      </w:r>
      <w:r>
        <w:t>(</w:t>
      </w:r>
      <w:r>
        <w:rPr>
          <w:color w:val="B5CEA8"/>
        </w:rPr>
        <w:t>1</w:t>
      </w:r>
      <w:r>
        <w:t xml:space="preserve"> - (p.e_calc * p.e_calc)) * </w:t>
      </w:r>
      <w:r>
        <w:rPr>
          <w:color w:val="DCDCAA"/>
        </w:rPr>
        <w:t>sin</w:t>
      </w:r>
      <w:r>
        <w:t>(E));</w:t>
      </w:r>
    </w:p>
    <w:p w14:paraId="0499E42D" w14:textId="34017D1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Z_kep = </w:t>
      </w:r>
      <w:r>
        <w:rPr>
          <w:color w:val="B5CEA8"/>
        </w:rPr>
        <w:t>0.0</w:t>
      </w:r>
      <w:r>
        <w:t>;</w:t>
      </w:r>
    </w:p>
    <w:p w14:paraId="1ED33A2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86A1580" w14:textId="14FC856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Decart coordinates</w:t>
      </w:r>
    </w:p>
    <w:p w14:paraId="08C79F9A" w14:textId="4A346D4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p.X =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- 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(I_rad)) * X_kep + 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- 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(I_rad)) * Y_kep;</w:t>
      </w:r>
    </w:p>
    <w:p w14:paraId="6D429116" w14:textId="47EA617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p.Y =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+ 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(I_rad)) * X_kep + 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+ 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(I_rad)) * Y_kep;</w:t>
      </w:r>
    </w:p>
    <w:p w14:paraId="2DC4F766" w14:textId="55D8CB5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p.Z =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(I_rad)) * X_kep + 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(I_rad)) * Y_kep;</w:t>
      </w:r>
    </w:p>
    <w:p w14:paraId="7853C803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412D11A0" w14:textId="5D86BC0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m = </w:t>
      </w:r>
      <w:r>
        <w:rPr>
          <w:color w:val="B5CEA8"/>
        </w:rPr>
        <w:t>1.0</w:t>
      </w:r>
      <w:r>
        <w:t xml:space="preserve"> / p.mass;</w:t>
      </w:r>
    </w:p>
    <w:p w14:paraId="790A0EBF" w14:textId="4A86C2C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p.n = </w:t>
      </w:r>
      <w:r>
        <w:rPr>
          <w:color w:val="DCDCAA"/>
        </w:rPr>
        <w:t>sqrt</w:t>
      </w:r>
      <w:r>
        <w:t>((</w:t>
      </w:r>
      <w:r>
        <w:rPr>
          <w:color w:val="B5CEA8"/>
        </w:rPr>
        <w:t>1</w:t>
      </w:r>
      <w:r>
        <w:t xml:space="preserve"> + m) / (</w:t>
      </w:r>
      <w:r>
        <w:rPr>
          <w:color w:val="DCDCAA"/>
        </w:rPr>
        <w:t>pow</w:t>
      </w:r>
      <w:r>
        <w:t xml:space="preserve">(p.a_calc, </w:t>
      </w:r>
      <w:r>
        <w:rPr>
          <w:color w:val="B5CEA8"/>
        </w:rPr>
        <w:t>3</w:t>
      </w:r>
      <w:r>
        <w:t xml:space="preserve">))); </w:t>
      </w:r>
      <w:r>
        <w:rPr>
          <w:color w:val="6A9955"/>
        </w:rPr>
        <w:t>// mean movement</w:t>
      </w:r>
    </w:p>
    <w:p w14:paraId="11E4BD9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F4AC5D8" w14:textId="30184BC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Kepler speed</w:t>
      </w:r>
    </w:p>
    <w:p w14:paraId="42949D7A" w14:textId="4CBB813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dX_kep = -(p.a_calc * p.n * </w:t>
      </w:r>
      <w:r>
        <w:rPr>
          <w:color w:val="DCDCAA"/>
        </w:rPr>
        <w:t>sin</w:t>
      </w:r>
      <w:r>
        <w:t>(E)) / (</w:t>
      </w:r>
      <w:r>
        <w:rPr>
          <w:color w:val="B5CEA8"/>
        </w:rPr>
        <w:t>1</w:t>
      </w:r>
      <w:r>
        <w:t xml:space="preserve"> - (p.e_calc * </w:t>
      </w:r>
      <w:r>
        <w:rPr>
          <w:color w:val="DCDCAA"/>
        </w:rPr>
        <w:t>cos</w:t>
      </w:r>
      <w:r>
        <w:t>(E)));</w:t>
      </w:r>
    </w:p>
    <w:p w14:paraId="5A6A1907" w14:textId="2BE0F83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r>
        <w:rPr>
          <w:color w:val="4EC9B0"/>
        </w:rPr>
        <w:t>double</w:t>
      </w:r>
      <w:r>
        <w:t xml:space="preserve"> dY_kep = (p.a_calc * p.n * </w:t>
      </w:r>
      <w:r>
        <w:rPr>
          <w:color w:val="DCDCAA"/>
        </w:rPr>
        <w:t>sqrt</w:t>
      </w:r>
      <w:r>
        <w:t>(</w:t>
      </w:r>
      <w:r>
        <w:rPr>
          <w:color w:val="B5CEA8"/>
        </w:rPr>
        <w:t>1</w:t>
      </w:r>
      <w:r>
        <w:t xml:space="preserve"> - (p.e_calc * p.e_calc)) * </w:t>
      </w:r>
      <w:r>
        <w:rPr>
          <w:color w:val="DCDCAA"/>
        </w:rPr>
        <w:t>cos</w:t>
      </w:r>
      <w:r>
        <w:t>(E)) / (</w:t>
      </w:r>
      <w:r>
        <w:rPr>
          <w:color w:val="B5CEA8"/>
        </w:rPr>
        <w:t>1</w:t>
      </w:r>
      <w:r>
        <w:t xml:space="preserve"> - </w:t>
      </w:r>
      <w:r>
        <w:rPr>
          <w:color w:val="4EC9B0"/>
          <w:lang w:val="bg-BG"/>
        </w:rPr>
        <w:t xml:space="preserve">  </w:t>
      </w:r>
      <w:r>
        <w:t xml:space="preserve">(p.e_calc * </w:t>
      </w:r>
      <w:r>
        <w:rPr>
          <w:color w:val="DCDCAA"/>
        </w:rPr>
        <w:t>cos</w:t>
      </w:r>
      <w:r>
        <w:t>(E)));</w:t>
      </w:r>
    </w:p>
    <w:p w14:paraId="334EF4DD" w14:textId="11DA86D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dZ_kep = </w:t>
      </w:r>
      <w:r>
        <w:rPr>
          <w:color w:val="B5CEA8"/>
        </w:rPr>
        <w:t>0.0</w:t>
      </w:r>
      <w:r>
        <w:t>;</w:t>
      </w:r>
    </w:p>
    <w:p w14:paraId="77149B8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C9F4A54" w14:textId="2C6BFCC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Speed vector</w:t>
      </w:r>
    </w:p>
    <w:p w14:paraId="35F37306" w14:textId="785BEC4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p.dX = (((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>(O_rad)) -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(I_rad))) * dX_kep) + (((-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>(O_rad)) - (-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 xml:space="preserve">(O_rad) * </w:t>
      </w:r>
      <w:r>
        <w:rPr>
          <w:color w:val="DCDCAA"/>
        </w:rPr>
        <w:t>cos</w:t>
      </w:r>
      <w:r>
        <w:t>(I_rad))) * dY_kep);</w:t>
      </w:r>
    </w:p>
    <w:p w14:paraId="5790866B" w14:textId="65CC672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p.dY = (((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(O_rad)) + 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(I_rad))) * dX_kep) + (((-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(O_rad)) + (-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cos</w:t>
      </w:r>
      <w:r>
        <w:t xml:space="preserve">(O_rad) * </w:t>
      </w:r>
      <w:r>
        <w:rPr>
          <w:color w:val="DCDCAA"/>
        </w:rPr>
        <w:t>cos</w:t>
      </w:r>
      <w:r>
        <w:t>(I_rad))) * dY_kep);</w:t>
      </w:r>
    </w:p>
    <w:p w14:paraId="5E819D85" w14:textId="5ED47A8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p.dZ = ((</w:t>
      </w:r>
      <w:r>
        <w:rPr>
          <w:color w:val="DCDCAA"/>
        </w:rPr>
        <w:t>sin</w:t>
      </w:r>
      <w:r>
        <w:t xml:space="preserve">(w) * </w:t>
      </w:r>
      <w:r>
        <w:rPr>
          <w:color w:val="DCDCAA"/>
        </w:rPr>
        <w:t>sin</w:t>
      </w:r>
      <w:r>
        <w:t>(I_rad)) * dX_kep) + ((</w:t>
      </w:r>
      <w:r>
        <w:rPr>
          <w:color w:val="DCDCAA"/>
        </w:rPr>
        <w:t>cos</w:t>
      </w:r>
      <w:r>
        <w:t xml:space="preserve">(w) * </w:t>
      </w:r>
      <w:r>
        <w:rPr>
          <w:color w:val="DCDCAA"/>
        </w:rPr>
        <w:t>sin</w:t>
      </w:r>
      <w:r>
        <w:t>(I_rad)) * dY_kep);</w:t>
      </w:r>
    </w:p>
    <w:p w14:paraId="2D84F1AD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0384513" w14:textId="7852297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Delaunay</w:t>
      </w:r>
    </w:p>
    <w:p w14:paraId="69BED1D3" w14:textId="155F3BB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4EC9B0"/>
        </w:rPr>
        <w:t>double</w:t>
      </w:r>
      <w:r>
        <w:t xml:space="preserve"> gamma = </w:t>
      </w:r>
      <w:r>
        <w:rPr>
          <w:color w:val="B5CEA8"/>
        </w:rPr>
        <w:t>1.0</w:t>
      </w:r>
      <w:r>
        <w:t xml:space="preserve"> + m; </w:t>
      </w:r>
      <w:r>
        <w:rPr>
          <w:color w:val="6A9955"/>
        </w:rPr>
        <w:t>// (gravitational correction)</w:t>
      </w:r>
    </w:p>
    <w:p w14:paraId="5884896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97467F" w14:textId="79D9C0D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p.del_L = m * </w:t>
      </w:r>
      <w:r>
        <w:rPr>
          <w:color w:val="DCDCAA"/>
        </w:rPr>
        <w:t>sqrt</w:t>
      </w:r>
      <w:r>
        <w:t>(gamma * p.a_calc);</w:t>
      </w:r>
    </w:p>
    <w:p w14:paraId="1978646F" w14:textId="2A939B4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p.del_G = p.del_L * </w:t>
      </w:r>
      <w:r>
        <w:rPr>
          <w:color w:val="DCDCAA"/>
        </w:rPr>
        <w:t>sqrt</w:t>
      </w:r>
      <w:r>
        <w:t>(</w:t>
      </w:r>
      <w:r>
        <w:rPr>
          <w:color w:val="B5CEA8"/>
        </w:rPr>
        <w:t>1.0</w:t>
      </w:r>
      <w:r>
        <w:t xml:space="preserve"> - (p.e_calc * p.e_calc));</w:t>
      </w:r>
    </w:p>
    <w:p w14:paraId="3AB1B830" w14:textId="60C2192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p.del_T = p.del_G * </w:t>
      </w:r>
      <w:r>
        <w:rPr>
          <w:color w:val="DCDCAA"/>
        </w:rPr>
        <w:t>cos</w:t>
      </w:r>
      <w:r>
        <w:t xml:space="preserve">(I_rad);          </w:t>
      </w:r>
      <w:r>
        <w:rPr>
          <w:color w:val="6A9955"/>
        </w:rPr>
        <w:t>// I_rad already in radians</w:t>
      </w:r>
    </w:p>
    <w:p w14:paraId="4EF3D650" w14:textId="1D029E8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p.del_l = M;                             </w:t>
      </w:r>
      <w:r>
        <w:rPr>
          <w:color w:val="6A9955"/>
        </w:rPr>
        <w:t>// mean anomaly (rad), computed above</w:t>
      </w:r>
    </w:p>
    <w:p w14:paraId="7B71A2D6" w14:textId="393D185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p.del_g = w;                             </w:t>
      </w:r>
      <w:r>
        <w:rPr>
          <w:color w:val="6A9955"/>
        </w:rPr>
        <w:t>// omega = W - O  (rad), computed above</w:t>
      </w:r>
    </w:p>
    <w:p w14:paraId="5180DB89" w14:textId="720C160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p.del_t = O_rad;                         </w:t>
      </w:r>
      <w:r>
        <w:rPr>
          <w:color w:val="6A9955"/>
        </w:rPr>
        <w:t>// Omega = O  (rad), computed above</w:t>
      </w:r>
    </w:p>
    <w:p w14:paraId="5772F0E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6F90E1D3" w14:textId="4F2F0AD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Poincare first kind</w:t>
      </w:r>
    </w:p>
    <w:p w14:paraId="24344AEC" w14:textId="5492A60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Momenta:  Lambda, L-G, G-Theta</w:t>
      </w:r>
    </w:p>
    <w:p w14:paraId="052B0F89" w14:textId="357B245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Coords:   lambda = l+g+theta,  -varpi = -(g+theta),  -theta</w:t>
      </w:r>
    </w:p>
    <w:p w14:paraId="5FFFBF6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15EBAF1" w14:textId="5F9A66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p.poi1_Lambda = p.del_L;</w:t>
      </w:r>
    </w:p>
    <w:p w14:paraId="5A36984D" w14:textId="004473C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p.poi1_LmG = p.del_L - p.del_G;</w:t>
      </w:r>
    </w:p>
    <w:p w14:paraId="7B7D9969" w14:textId="65D175A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p.poi1_GmT = p.del_G - p.del_T;</w:t>
      </w:r>
    </w:p>
    <w:p w14:paraId="1C735060" w14:textId="7282713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p.poi1_lambda = p.del_l + p.del_g + p.del_t;</w:t>
      </w:r>
    </w:p>
    <w:p w14:paraId="0EDF36D7" w14:textId="3843F42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p.poi1_mvarpi = -p.del_g - p.del_t;</w:t>
      </w:r>
    </w:p>
    <w:p w14:paraId="24477FEB" w14:textId="4D7A2EF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p.poi1_mtheta = -p.del_t;</w:t>
      </w:r>
    </w:p>
    <w:p w14:paraId="66031B7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04237F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769E95B" w14:textId="21BD5A1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Poincare second kind</w:t>
      </w:r>
    </w:p>
    <w:p w14:paraId="252A0DBE" w14:textId="15E7DC2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xi  =  sqrt(2*(L-G)) * cos(g+theta)</w:t>
      </w:r>
    </w:p>
    <w:p w14:paraId="595E0904" w14:textId="7452A26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eta = -sqrt(2*(L-G)) * sin(g+theta)</w:t>
      </w:r>
    </w:p>
    <w:p w14:paraId="078CB3E0" w14:textId="2A7A6B6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p  =  sqrt(2*(G-Theta)) * cos(theta)</w:t>
      </w:r>
    </w:p>
    <w:p w14:paraId="3BDD4E8C" w14:textId="57D6605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rPr>
          <w:color w:val="6A9955"/>
        </w:rPr>
        <w:t>// q   = -sqrt(2*(G-Theta)) * sin(theta)</w:t>
      </w:r>
    </w:p>
    <w:p w14:paraId="341B3736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321F11B" w14:textId="2756919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p.poi2_Lambda = p.del_L;</w:t>
      </w:r>
    </w:p>
    <w:p w14:paraId="182B4E29" w14:textId="1F35739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p.poi2_lambda = p.del_l + p.del_g + p.del_t;</w:t>
      </w:r>
    </w:p>
    <w:p w14:paraId="50623AF5" w14:textId="5A35BE0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p.poi2_xi = </w:t>
      </w:r>
      <w:r>
        <w:rPr>
          <w:color w:val="DCDCAA"/>
        </w:rPr>
        <w:t>sqrt</w:t>
      </w:r>
      <w:r>
        <w:t>(</w:t>
      </w:r>
      <w:r>
        <w:rPr>
          <w:color w:val="B5CEA8"/>
        </w:rPr>
        <w:t>2.0</w:t>
      </w:r>
      <w:r>
        <w:t xml:space="preserve"> * (p.del_L - p.del_G)) * </w:t>
      </w:r>
      <w:r>
        <w:rPr>
          <w:color w:val="DCDCAA"/>
        </w:rPr>
        <w:t>cos</w:t>
      </w:r>
      <w:r>
        <w:t>(p.del_g + p.del_t);</w:t>
      </w:r>
    </w:p>
    <w:p w14:paraId="637CAE74" w14:textId="53B3CBD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p.poi2_eta = -</w:t>
      </w:r>
      <w:r>
        <w:rPr>
          <w:color w:val="DCDCAA"/>
        </w:rPr>
        <w:t>sqrt</w:t>
      </w:r>
      <w:r>
        <w:t>(</w:t>
      </w:r>
      <w:r>
        <w:rPr>
          <w:color w:val="B5CEA8"/>
        </w:rPr>
        <w:t>2.0</w:t>
      </w:r>
      <w:r>
        <w:t xml:space="preserve"> * (p.del_L - p.del_G)) * </w:t>
      </w:r>
      <w:r>
        <w:rPr>
          <w:color w:val="DCDCAA"/>
        </w:rPr>
        <w:t>sin</w:t>
      </w:r>
      <w:r>
        <w:t>(p.del_g + p.del_t);</w:t>
      </w:r>
    </w:p>
    <w:p w14:paraId="413D9618" w14:textId="2744BDC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p.poi2_p = </w:t>
      </w:r>
      <w:r>
        <w:rPr>
          <w:color w:val="DCDCAA"/>
        </w:rPr>
        <w:t>sqrt</w:t>
      </w:r>
      <w:r>
        <w:t>(</w:t>
      </w:r>
      <w:r>
        <w:rPr>
          <w:color w:val="B5CEA8"/>
        </w:rPr>
        <w:t>2.0</w:t>
      </w:r>
      <w:r>
        <w:t xml:space="preserve"> * (p.del_G - p.del_T)) * </w:t>
      </w:r>
      <w:r>
        <w:rPr>
          <w:color w:val="DCDCAA"/>
        </w:rPr>
        <w:t>cos</w:t>
      </w:r>
      <w:r>
        <w:t>(p.del_t);</w:t>
      </w:r>
    </w:p>
    <w:p w14:paraId="72B3FD85" w14:textId="5EFDC2B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>p.poi2_q = -</w:t>
      </w:r>
      <w:r>
        <w:rPr>
          <w:color w:val="DCDCAA"/>
        </w:rPr>
        <w:t>sqrt</w:t>
      </w:r>
      <w:r>
        <w:t>(</w:t>
      </w:r>
      <w:r>
        <w:rPr>
          <w:color w:val="B5CEA8"/>
        </w:rPr>
        <w:t>2.0</w:t>
      </w:r>
      <w:r>
        <w:t xml:space="preserve"> * (p.del_G - p.del_T)) * </w:t>
      </w:r>
      <w:r>
        <w:rPr>
          <w:color w:val="DCDCAA"/>
        </w:rPr>
        <w:t>sin</w:t>
      </w:r>
      <w:r>
        <w:t>(p.del_t);</w:t>
      </w:r>
    </w:p>
    <w:p w14:paraId="7E11B93F" w14:textId="4004CEC7" w:rsidR="00487AA6" w:rsidRPr="00E63975" w:rsidRDefault="00487AA6" w:rsidP="00487AA6">
      <w:pPr>
        <w:pStyle w:val="CodeBlock"/>
        <w:shd w:val="clear" w:color="auto" w:fill="1E1E1E"/>
      </w:pPr>
      <w:r>
        <w:rPr>
          <w:lang w:val="bg-BG"/>
        </w:rPr>
        <w:t xml:space="preserve">  </w:t>
      </w:r>
      <w:r>
        <w:t>}</w:t>
      </w:r>
    </w:p>
    <w:p w14:paraId="08FC8F51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C12B96A" w14:textId="6849E0C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string</w:t>
      </w:r>
      <w:r>
        <w:t>(</w:t>
      </w:r>
      <w:r>
        <w:rPr>
          <w:color w:val="B5CEA8"/>
        </w:rPr>
        <w:t>115</w:t>
      </w:r>
      <w:r>
        <w:t xml:space="preserve">, </w:t>
      </w:r>
      <w:r>
        <w:rPr>
          <w:color w:val="CE9178"/>
        </w:rPr>
        <w:t>'='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5560110A" w14:textId="7153D59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"Planet"</w:t>
      </w:r>
    </w:p>
    <w:p w14:paraId="617A9E4C" w14:textId="6AAC963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4EC9B0"/>
        </w:rPr>
        <w:t>right</w:t>
      </w:r>
    </w:p>
    <w:p w14:paraId="3817B881" w14:textId="02CB2BF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10</w:t>
      </w:r>
      <w:r>
        <w:t xml:space="preserve">) &lt;&lt; </w:t>
      </w:r>
      <w:r>
        <w:rPr>
          <w:color w:val="CE9178"/>
        </w:rPr>
        <w:t>"a [AU]"</w:t>
      </w:r>
    </w:p>
    <w:p w14:paraId="010E001D" w14:textId="696D51E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"e [rad]"</w:t>
      </w:r>
    </w:p>
    <w:p w14:paraId="11270472" w14:textId="13AEF85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"I [deg]"</w:t>
      </w:r>
    </w:p>
    <w:p w14:paraId="20E24DD4" w14:textId="20C210E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"L [deg]"</w:t>
      </w:r>
    </w:p>
    <w:p w14:paraId="24D076C7" w14:textId="7FE1DE4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"W [deg]"</w:t>
      </w:r>
    </w:p>
    <w:p w14:paraId="6C696753" w14:textId="2B9DC64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"O [deg]"</w:t>
      </w:r>
    </w:p>
    <w:p w14:paraId="22ADD819" w14:textId="61DD970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18</w:t>
      </w:r>
      <w:r>
        <w:t xml:space="preserve">) &lt;&lt; </w:t>
      </w:r>
      <w:r>
        <w:rPr>
          <w:color w:val="CE9178"/>
        </w:rPr>
        <w:t>"m [mass^-1]"</w:t>
      </w:r>
    </w:p>
    <w:p w14:paraId="0247F966" w14:textId="4272747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"n"</w:t>
      </w:r>
    </w:p>
    <w:p w14:paraId="1E376804" w14:textId="7F3E2B9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CE9178"/>
        </w:rPr>
        <w:t>"\n"</w:t>
      </w:r>
      <w:r>
        <w:t>;</w:t>
      </w:r>
    </w:p>
    <w:p w14:paraId="4E9E3081" w14:textId="103F192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string</w:t>
      </w:r>
      <w:r>
        <w:t>(</w:t>
      </w:r>
      <w:r>
        <w:rPr>
          <w:color w:val="B5CEA8"/>
        </w:rPr>
        <w:t>115</w:t>
      </w:r>
      <w:r>
        <w:t xml:space="preserve">, </w:t>
      </w:r>
      <w:r>
        <w:rPr>
          <w:color w:val="CE9178"/>
        </w:rPr>
        <w:t>'-'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25B7A78C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1A361CE" w14:textId="6C7A1F5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569CD6"/>
        </w:rPr>
        <w:t>for</w:t>
      </w:r>
      <w:r>
        <w:t xml:space="preserve"> (Planet&amp; p : planets)</w:t>
      </w:r>
    </w:p>
    <w:p w14:paraId="43EBDB4D" w14:textId="13643CC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{</w:t>
      </w:r>
    </w:p>
    <w:p w14:paraId="4A48ED0B" w14:textId="081E667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10</w:t>
      </w:r>
      <w:r>
        <w:t>) &lt;&lt; p.name</w:t>
      </w:r>
    </w:p>
    <w:p w14:paraId="6ABA9131" w14:textId="6E5F3FE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4EC9B0"/>
        </w:rPr>
        <w:t>right</w:t>
      </w:r>
      <w:r>
        <w:t xml:space="preserve"> &lt;&lt; </w:t>
      </w:r>
      <w:r>
        <w:rPr>
          <w:color w:val="DCDCAA"/>
        </w:rPr>
        <w:t>setprecision</w:t>
      </w:r>
      <w:r>
        <w:t>(</w:t>
      </w:r>
      <w:r>
        <w:rPr>
          <w:color w:val="B5CEA8"/>
        </w:rPr>
        <w:t>6</w:t>
      </w:r>
      <w:r>
        <w:t>)</w:t>
      </w:r>
    </w:p>
    <w:p w14:paraId="1260E89C" w14:textId="075A04D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p.a_calc</w:t>
      </w:r>
    </w:p>
    <w:p w14:paraId="2AC85A0D" w14:textId="694A4C01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p.e_calc</w:t>
      </w:r>
    </w:p>
    <w:p w14:paraId="63337319" w14:textId="43BC24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p.I_calc</w:t>
      </w:r>
    </w:p>
    <w:p w14:paraId="47D35FC5" w14:textId="59DFC46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p.L_calc</w:t>
      </w:r>
    </w:p>
    <w:p w14:paraId="130DF2AB" w14:textId="1808C6F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p.W_calc</w:t>
      </w:r>
    </w:p>
    <w:p w14:paraId="19234564" w14:textId="0DEBE052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p.O_calc</w:t>
      </w:r>
    </w:p>
    <w:p w14:paraId="7929DACD" w14:textId="60EA9A86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setprecision</w:t>
      </w:r>
      <w:r>
        <w:t>(</w:t>
      </w:r>
      <w:r>
        <w:rPr>
          <w:color w:val="B5CEA8"/>
        </w:rPr>
        <w:t>2</w:t>
      </w:r>
      <w:r>
        <w:t xml:space="preserve">) 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18</w:t>
      </w:r>
      <w:r>
        <w:t>) &lt;&lt; p.mass</w:t>
      </w:r>
    </w:p>
    <w:p w14:paraId="55BBE3A1" w14:textId="417CED7A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DCDCAA"/>
        </w:rPr>
        <w:t>setprecision</w:t>
      </w:r>
      <w:r>
        <w:t>(</w:t>
      </w:r>
      <w:r>
        <w:rPr>
          <w:color w:val="B5CEA8"/>
        </w:rPr>
        <w:t>6</w:t>
      </w:r>
      <w:r>
        <w:t xml:space="preserve">) 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>) &lt;&lt; p.n</w:t>
      </w:r>
    </w:p>
    <w:p w14:paraId="24188CC1" w14:textId="70349B1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>
        <w:t xml:space="preserve">&lt;&lt; </w:t>
      </w:r>
      <w:r>
        <w:rPr>
          <w:color w:val="4EC9B0"/>
        </w:rPr>
        <w:t>endl</w:t>
      </w:r>
      <w:r>
        <w:t>;</w:t>
      </w:r>
    </w:p>
    <w:p w14:paraId="5CDC85DA" w14:textId="4D29FD37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>}</w:t>
      </w:r>
    </w:p>
    <w:p w14:paraId="1307EFD0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287BC74" w14:textId="769ED7A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endl</w:t>
      </w:r>
      <w:r>
        <w:t xml:space="preserve"> &lt;&lt; </w:t>
      </w:r>
      <w:r>
        <w:rPr>
          <w:color w:val="4EC9B0"/>
        </w:rPr>
        <w:t>endl</w:t>
      </w:r>
      <w:r>
        <w:t>;</w:t>
      </w:r>
    </w:p>
    <w:p w14:paraId="1C558955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8823788" w14:textId="4F850A64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string</w:t>
      </w:r>
      <w:r>
        <w:t>(</w:t>
      </w:r>
      <w:r>
        <w:rPr>
          <w:color w:val="B5CEA8"/>
        </w:rPr>
        <w:t>110</w:t>
      </w:r>
      <w:r>
        <w:t xml:space="preserve">, </w:t>
      </w:r>
      <w:r>
        <w:rPr>
          <w:color w:val="CE9178"/>
        </w:rPr>
        <w:t>'='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569911FB" w14:textId="23940BA9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left</w:t>
      </w:r>
      <w:r>
        <w:t xml:space="preserve"> 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"Planet"</w:t>
      </w:r>
    </w:p>
    <w:p w14:paraId="49539F27" w14:textId="664FA19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4EC9B0"/>
        </w:rPr>
        <w:t>right</w:t>
      </w:r>
    </w:p>
    <w:p w14:paraId="280D7442" w14:textId="4AFD2EB3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10</w:t>
      </w:r>
      <w:r>
        <w:t xml:space="preserve">) &lt;&lt; </w:t>
      </w:r>
      <w:r>
        <w:rPr>
          <w:color w:val="CE9178"/>
        </w:rPr>
        <w:t>"X"</w:t>
      </w:r>
    </w:p>
    <w:p w14:paraId="2731E0B2" w14:textId="465F0AFE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"Y"</w:t>
      </w:r>
    </w:p>
    <w:p w14:paraId="3F85C28A" w14:textId="6150C18D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"Z"</w:t>
      </w:r>
    </w:p>
    <w:p w14:paraId="0984F29D" w14:textId="26DCFB30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"|r|"</w:t>
      </w:r>
    </w:p>
    <w:p w14:paraId="4C5C39A4" w14:textId="6953DD6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"dX"</w:t>
      </w:r>
    </w:p>
    <w:p w14:paraId="091C22CC" w14:textId="4085D7E8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"dY"</w:t>
      </w:r>
    </w:p>
    <w:p w14:paraId="176F93E6" w14:textId="094E5F0F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"dZ"</w:t>
      </w:r>
    </w:p>
    <w:p w14:paraId="2E89A357" w14:textId="632062D5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DCDCAA"/>
        </w:rPr>
        <w:t>setw</w:t>
      </w:r>
      <w:r>
        <w:t>(</w:t>
      </w:r>
      <w:r>
        <w:rPr>
          <w:color w:val="B5CEA8"/>
        </w:rPr>
        <w:t>12</w:t>
      </w:r>
      <w:r>
        <w:t xml:space="preserve">) &lt;&lt; </w:t>
      </w:r>
      <w:r>
        <w:rPr>
          <w:color w:val="CE9178"/>
        </w:rPr>
        <w:t>"|v|"</w:t>
      </w:r>
    </w:p>
    <w:p w14:paraId="714C10B3" w14:textId="731667EC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t xml:space="preserve">&lt;&lt; </w:t>
      </w:r>
      <w:r>
        <w:rPr>
          <w:color w:val="4EC9B0"/>
        </w:rPr>
        <w:t>endl</w:t>
      </w:r>
      <w:r>
        <w:t>;</w:t>
      </w:r>
    </w:p>
    <w:p w14:paraId="0E29A9E7" w14:textId="406F2F3B" w:rsidR="00487AA6" w:rsidRPr="00E63975" w:rsidRDefault="00487AA6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>
        <w:rPr>
          <w:color w:val="4EC9B0"/>
        </w:rPr>
        <w:t>cout</w:t>
      </w:r>
      <w:r>
        <w:t xml:space="preserve"> &lt;&lt; </w:t>
      </w:r>
      <w:r>
        <w:rPr>
          <w:color w:val="4EC9B0"/>
        </w:rPr>
        <w:t>string</w:t>
      </w:r>
      <w:r>
        <w:t>(</w:t>
      </w:r>
      <w:r>
        <w:rPr>
          <w:color w:val="B5CEA8"/>
        </w:rPr>
        <w:t>110</w:t>
      </w:r>
      <w:r>
        <w:t xml:space="preserve">, </w:t>
      </w:r>
      <w:r>
        <w:rPr>
          <w:color w:val="CE9178"/>
        </w:rPr>
        <w:t>'-'</w:t>
      </w:r>
      <w:r>
        <w:t xml:space="preserve">) &lt;&lt; </w:t>
      </w:r>
      <w:r>
        <w:rPr>
          <w:color w:val="CE9178"/>
        </w:rPr>
        <w:t>"\n"</w:t>
      </w:r>
      <w:r>
        <w:t>;</w:t>
      </w:r>
    </w:p>
    <w:p w14:paraId="6F67B49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8881577" w14:textId="5347DCD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(Planet&amp; p : planets)</w:t>
      </w:r>
    </w:p>
    <w:p w14:paraId="17AC65F4" w14:textId="7E2EA46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{</w:t>
      </w:r>
    </w:p>
    <w:p w14:paraId="4BCFEE86" w14:textId="47907121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>) &lt;&lt; p.name</w:t>
      </w:r>
    </w:p>
    <w:p w14:paraId="02FE5CF4" w14:textId="6E1A53C8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DCDCAA"/>
        </w:rPr>
        <w:t>setprecision</w:t>
      </w:r>
      <w:r w:rsidR="00487AA6">
        <w:t>(</w:t>
      </w:r>
      <w:r w:rsidR="00487AA6">
        <w:rPr>
          <w:color w:val="B5CEA8"/>
        </w:rPr>
        <w:t>6</w:t>
      </w:r>
      <w:r w:rsidR="00487AA6">
        <w:t>)</w:t>
      </w:r>
    </w:p>
    <w:p w14:paraId="7340C10C" w14:textId="1312D83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p.X</w:t>
      </w:r>
    </w:p>
    <w:p w14:paraId="163AE359" w14:textId="5DEAD418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p.Y</w:t>
      </w:r>
    </w:p>
    <w:p w14:paraId="6C308CCB" w14:textId="79AFA2D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p.Z</w:t>
      </w:r>
    </w:p>
    <w:p w14:paraId="1D96422E" w14:textId="2B6D870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 xml:space="preserve">) &lt;&lt; </w:t>
      </w:r>
      <w:r w:rsidR="00487AA6">
        <w:rPr>
          <w:color w:val="DCDCAA"/>
        </w:rPr>
        <w:t>sqrt</w:t>
      </w:r>
      <w:r w:rsidR="00487AA6">
        <w:t>((p.X * p.X) + (p.Y * p.Y) + (p.Z * p.Z))</w:t>
      </w:r>
    </w:p>
    <w:p w14:paraId="2875B10F" w14:textId="786A8924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p.dX</w:t>
      </w:r>
    </w:p>
    <w:p w14:paraId="461657D4" w14:textId="2B09D5E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p.dY</w:t>
      </w:r>
    </w:p>
    <w:p w14:paraId="62342F83" w14:textId="701F3AA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>) &lt;&lt; p.dZ</w:t>
      </w:r>
    </w:p>
    <w:p w14:paraId="070FAA15" w14:textId="2C213FD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12</w:t>
      </w:r>
      <w:r w:rsidR="00487AA6">
        <w:t xml:space="preserve">) &lt;&lt; </w:t>
      </w:r>
      <w:r w:rsidR="00487AA6">
        <w:rPr>
          <w:color w:val="DCDCAA"/>
        </w:rPr>
        <w:t>sqrt</w:t>
      </w:r>
      <w:r w:rsidR="00487AA6">
        <w:t>((p.dX * p.dX) + (p.dY * p.dY) + (p.dZ * p.dZ))</w:t>
      </w:r>
    </w:p>
    <w:p w14:paraId="7EFC93E8" w14:textId="60FFCA4F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endl</w:t>
      </w:r>
      <w:r w:rsidR="00487AA6">
        <w:t>;</w:t>
      </w:r>
    </w:p>
    <w:p w14:paraId="3AC338E5" w14:textId="11C59F7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6E6A8EB7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08F20768" w14:textId="13FE6F92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>;</w:t>
      </w:r>
    </w:p>
    <w:p w14:paraId="4812DD40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6BEAA22" w14:textId="29EEE1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Delaunay table ----</w:t>
      </w:r>
    </w:p>
    <w:p w14:paraId="2B919193" w14:textId="1DD2E9D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const</w:t>
      </w:r>
      <w:r w:rsidR="00487AA6">
        <w:t xml:space="preserve"> </w:t>
      </w:r>
      <w:r w:rsidR="00487AA6">
        <w:rPr>
          <w:color w:val="4EC9B0"/>
        </w:rPr>
        <w:t>int</w:t>
      </w:r>
      <w:r w:rsidR="00487AA6">
        <w:t xml:space="preserve"> SW = </w:t>
      </w:r>
      <w:r w:rsidR="00487AA6">
        <w:rPr>
          <w:color w:val="B5CEA8"/>
        </w:rPr>
        <w:t>18</w:t>
      </w:r>
      <w:r w:rsidR="00487AA6">
        <w:t xml:space="preserve">;  </w:t>
      </w:r>
      <w:r w:rsidR="00487AA6">
        <w:rPr>
          <w:color w:val="6A9955"/>
        </w:rPr>
        <w:t>// column width for scientific notation (e.g. " 1.234567e-06")</w:t>
      </w:r>
    </w:p>
    <w:p w14:paraId="0A8A893A" w14:textId="1CEB6D6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7FBF1ADB" w14:textId="29D9F1B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CE9178"/>
        </w:rPr>
        <w:t>"Delaunay elements\n"</w:t>
      </w:r>
      <w:r w:rsidR="00487AA6">
        <w:t>;</w:t>
      </w:r>
    </w:p>
    <w:p w14:paraId="61764AE1" w14:textId="73FC7342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2237561" w14:textId="133C58C5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755AC355" w14:textId="0019CC64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"L"</w:t>
      </w:r>
    </w:p>
    <w:p w14:paraId="36047D74" w14:textId="56B8F21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"G"</w:t>
      </w:r>
    </w:p>
    <w:p w14:paraId="654DA26E" w14:textId="12319F9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"THETA"</w:t>
      </w:r>
    </w:p>
    <w:p w14:paraId="6E5D4740" w14:textId="2C464BEE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 (rad)"</w:t>
      </w:r>
    </w:p>
    <w:p w14:paraId="0B8354AB" w14:textId="268FCB5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"g (rad)"</w:t>
      </w:r>
    </w:p>
    <w:p w14:paraId="4853E5AF" w14:textId="1232E145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"theta (rad)"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59F41F1" w14:textId="35F06A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59B18C72" w14:textId="262B004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p : planets) {</w:t>
      </w:r>
    </w:p>
    <w:p w14:paraId="0B65DFB6" w14:textId="33529D27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>) &lt;&lt; p.name</w:t>
      </w:r>
    </w:p>
    <w:p w14:paraId="5E440AFA" w14:textId="5075754D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r w:rsidR="00487AA6">
        <w:rPr>
          <w:color w:val="DCDCAA"/>
        </w:rPr>
        <w:t>setprecision</w:t>
      </w:r>
      <w:r w:rsidR="00487AA6">
        <w:t>(</w:t>
      </w:r>
      <w:r w:rsidR="00487AA6">
        <w:rPr>
          <w:color w:val="B5CEA8"/>
        </w:rPr>
        <w:t>6</w:t>
      </w:r>
      <w:r w:rsidR="00487AA6">
        <w:t>)</w:t>
      </w:r>
    </w:p>
    <w:p w14:paraId="73660C0F" w14:textId="0E3823D6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p.del_L</w:t>
      </w:r>
    </w:p>
    <w:p w14:paraId="2CE9833A" w14:textId="66A9EA33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lastRenderedPageBreak/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p.del_G</w:t>
      </w:r>
    </w:p>
    <w:p w14:paraId="155C1194" w14:textId="0FBC536E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p.del_T</w:t>
      </w:r>
    </w:p>
    <w:p w14:paraId="081B1583" w14:textId="302B93F9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p.del_l</w:t>
      </w:r>
    </w:p>
    <w:p w14:paraId="121505A7" w14:textId="7C1C9B9C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p.del_g</w:t>
      </w:r>
    </w:p>
    <w:p w14:paraId="4B86A0F3" w14:textId="4992E54A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p.del_t &lt;&lt; </w:t>
      </w:r>
      <w:r w:rsidR="00487AA6">
        <w:rPr>
          <w:color w:val="CE9178"/>
        </w:rPr>
        <w:t>"\n"</w:t>
      </w:r>
      <w:r w:rsidR="00487AA6">
        <w:t>;</w:t>
      </w:r>
    </w:p>
    <w:p w14:paraId="06D9567C" w14:textId="60FFF9CB" w:rsidR="00487AA6" w:rsidRPr="00E63975" w:rsidRDefault="00C72BE9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5AD77C1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17C10655" w14:textId="21A821A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>;</w:t>
      </w:r>
    </w:p>
    <w:p w14:paraId="631C9B48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B7E0008" w14:textId="4A1F6B2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Poincare first kind table ----</w:t>
      </w:r>
    </w:p>
    <w:p w14:paraId="0BD41BCF" w14:textId="1EBC409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633B9310" w14:textId="19F9D9B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CE9178"/>
        </w:rPr>
        <w:t>"Poincare elements - first kind\n"</w:t>
      </w:r>
      <w:r w:rsidR="00487AA6">
        <w:t>;</w:t>
      </w:r>
    </w:p>
    <w:p w14:paraId="7F85B5DC" w14:textId="7DFDC820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479EAC16" w14:textId="08488EFC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2D3CA8E0" w14:textId="5AB82B2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"Lambda"</w:t>
      </w:r>
    </w:p>
    <w:p w14:paraId="0B276DE6" w14:textId="21239E5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"L-G"</w:t>
      </w:r>
    </w:p>
    <w:p w14:paraId="02AFBFD7" w14:textId="3BECB98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"G-Theta"</w:t>
      </w:r>
    </w:p>
    <w:p w14:paraId="2B5F3FD2" w14:textId="684BA0E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"lambda"</w:t>
      </w:r>
    </w:p>
    <w:p w14:paraId="00203549" w14:textId="328EED09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"-varpi"</w:t>
      </w:r>
    </w:p>
    <w:p w14:paraId="6EA8DB67" w14:textId="64031208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"-theta"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EF5ECDD" w14:textId="49EFC6B6" w:rsidR="00487AA6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7E5F01B2" w14:textId="77777777" w:rsidR="00401438" w:rsidRPr="00E63975" w:rsidRDefault="00401438" w:rsidP="00487AA6">
      <w:pPr>
        <w:pStyle w:val="CodeBlock"/>
        <w:shd w:val="clear" w:color="auto" w:fill="1E1E1E"/>
      </w:pPr>
    </w:p>
    <w:p w14:paraId="1B8CB879" w14:textId="0C7B3464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p : planets) {</w:t>
      </w:r>
    </w:p>
    <w:p w14:paraId="008DB9CD" w14:textId="1DD0F45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>) &lt;&lt; p.name</w:t>
      </w:r>
    </w:p>
    <w:p w14:paraId="581D97A8" w14:textId="1CADEA4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r w:rsidR="00487AA6">
        <w:rPr>
          <w:color w:val="DCDCAA"/>
        </w:rPr>
        <w:t>setprecision</w:t>
      </w:r>
      <w:r w:rsidR="00487AA6">
        <w:t>(</w:t>
      </w:r>
      <w:r w:rsidR="00487AA6">
        <w:rPr>
          <w:color w:val="B5CEA8"/>
        </w:rPr>
        <w:t>6</w:t>
      </w:r>
      <w:r w:rsidR="00487AA6">
        <w:t>)</w:t>
      </w:r>
    </w:p>
    <w:p w14:paraId="024FEBFE" w14:textId="06821DB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p.poi1_Lambda</w:t>
      </w:r>
    </w:p>
    <w:p w14:paraId="4F1D13B0" w14:textId="44BFBE1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p.poi1_LmG</w:t>
      </w:r>
    </w:p>
    <w:p w14:paraId="29892B6C" w14:textId="55B4EDD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p.poi1_GmT</w:t>
      </w:r>
    </w:p>
    <w:p w14:paraId="0E53889B" w14:textId="5E529DDB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p.poi1_lambda</w:t>
      </w:r>
    </w:p>
    <w:p w14:paraId="35AC68E4" w14:textId="1559AA34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p.poi1_mvarpi</w:t>
      </w:r>
    </w:p>
    <w:p w14:paraId="3240D0B7" w14:textId="741D0D8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p.poi1_mtheta &lt;&lt; </w:t>
      </w:r>
      <w:r w:rsidR="00487AA6">
        <w:rPr>
          <w:color w:val="CE9178"/>
        </w:rPr>
        <w:t>"\n"</w:t>
      </w:r>
      <w:r w:rsidR="00487AA6">
        <w:t>;</w:t>
      </w:r>
    </w:p>
    <w:p w14:paraId="7B93C6CE" w14:textId="50FDF2E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6F3ED43B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5860BDF7" w14:textId="6AF409A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 xml:space="preserve"> &lt;&lt; </w:t>
      </w:r>
      <w:r w:rsidR="00487AA6">
        <w:rPr>
          <w:color w:val="4EC9B0"/>
        </w:rPr>
        <w:t>endl</w:t>
      </w:r>
      <w:r w:rsidR="00487AA6">
        <w:t>;</w:t>
      </w:r>
    </w:p>
    <w:p w14:paraId="1264812E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34BC6A06" w14:textId="61539E6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6A9955"/>
        </w:rPr>
        <w:t>// ---- Poincare second kind table ----</w:t>
      </w:r>
    </w:p>
    <w:p w14:paraId="3B3C3761" w14:textId="5B087220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'='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0255DDB" w14:textId="140A81B8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CE9178"/>
        </w:rPr>
        <w:t>"Poincare elements - second kind\n"</w:t>
      </w:r>
      <w:r w:rsidR="00487AA6">
        <w:t>;</w:t>
      </w:r>
    </w:p>
    <w:p w14:paraId="048E5754" w14:textId="164A66D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63B8F0E7" w14:textId="74383DB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) &lt;&lt; </w:t>
      </w:r>
      <w:r w:rsidR="00487AA6">
        <w:rPr>
          <w:color w:val="CE9178"/>
        </w:rPr>
        <w:t>"Planet"</w:t>
      </w:r>
    </w:p>
    <w:p w14:paraId="48FEC162" w14:textId="45B698F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"Lambda"</w:t>
      </w:r>
    </w:p>
    <w:p w14:paraId="704DA2EB" w14:textId="71BEE1E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"lambda"</w:t>
      </w:r>
    </w:p>
    <w:p w14:paraId="6D6FF4CC" w14:textId="0448BAF5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"xi"</w:t>
      </w:r>
    </w:p>
    <w:p w14:paraId="7B0F37CF" w14:textId="3DCA2DF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"eta"</w:t>
      </w:r>
    </w:p>
    <w:p w14:paraId="11DCEA3A" w14:textId="682564F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"p"</w:t>
      </w:r>
    </w:p>
    <w:p w14:paraId="63126772" w14:textId="44165C67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</w:t>
      </w:r>
      <w:r w:rsidR="00487AA6">
        <w:rPr>
          <w:color w:val="CE9178"/>
        </w:rPr>
        <w:t>"q"</w:t>
      </w:r>
      <w:r w:rsidR="00487AA6">
        <w:t xml:space="preserve"> &lt;&lt; </w:t>
      </w:r>
      <w:r w:rsidR="00487AA6">
        <w:rPr>
          <w:color w:val="CE9178"/>
        </w:rPr>
        <w:t>"\n"</w:t>
      </w:r>
      <w:r w:rsidR="00487AA6">
        <w:t>;</w:t>
      </w:r>
    </w:p>
    <w:p w14:paraId="541758FA" w14:textId="7538F5C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string</w:t>
      </w:r>
      <w:r w:rsidR="00487AA6">
        <w:t>(</w:t>
      </w:r>
      <w:r w:rsidR="00487AA6">
        <w:rPr>
          <w:color w:val="B5CEA8"/>
        </w:rPr>
        <w:t>10</w:t>
      </w:r>
      <w:r w:rsidR="00487AA6">
        <w:t xml:space="preserve"> + SW * </w:t>
      </w:r>
      <w:r w:rsidR="00487AA6">
        <w:rPr>
          <w:color w:val="B5CEA8"/>
        </w:rPr>
        <w:t>6</w:t>
      </w:r>
      <w:r w:rsidR="00487AA6">
        <w:t xml:space="preserve">, </w:t>
      </w:r>
      <w:r w:rsidR="00487AA6">
        <w:rPr>
          <w:color w:val="CE9178"/>
        </w:rPr>
        <w:t>'-'</w:t>
      </w:r>
      <w:r w:rsidR="00487AA6">
        <w:t xml:space="preserve">) &lt;&lt; </w:t>
      </w:r>
      <w:r w:rsidR="00487AA6">
        <w:rPr>
          <w:color w:val="CE9178"/>
        </w:rPr>
        <w:t>"\n"</w:t>
      </w:r>
      <w:r w:rsidR="00487AA6">
        <w:t>;</w:t>
      </w:r>
    </w:p>
    <w:p w14:paraId="1EBD637C" w14:textId="751463A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for</w:t>
      </w:r>
      <w:r w:rsidR="00487AA6">
        <w:t xml:space="preserve"> (</w:t>
      </w:r>
      <w:r w:rsidR="00487AA6">
        <w:rPr>
          <w:color w:val="569CD6"/>
        </w:rPr>
        <w:t>const</w:t>
      </w:r>
      <w:r w:rsidR="00487AA6">
        <w:t xml:space="preserve"> Planet&amp; p : planets) {</w:t>
      </w:r>
    </w:p>
    <w:p w14:paraId="629E5EC4" w14:textId="5E6B11C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rPr>
          <w:color w:val="4EC9B0"/>
        </w:rPr>
        <w:t>cout</w:t>
      </w:r>
      <w:r w:rsidR="00487AA6">
        <w:t xml:space="preserve"> &lt;&lt; </w:t>
      </w:r>
      <w:r w:rsidR="00487AA6">
        <w:rPr>
          <w:color w:val="4EC9B0"/>
        </w:rPr>
        <w:t>left</w:t>
      </w:r>
      <w:r w:rsidR="00487AA6">
        <w:t xml:space="preserve"> &lt;&lt; </w:t>
      </w:r>
      <w:r w:rsidR="00487AA6">
        <w:rPr>
          <w:color w:val="DCDCAA"/>
        </w:rPr>
        <w:t>setw</w:t>
      </w:r>
      <w:r w:rsidR="00487AA6">
        <w:t>(</w:t>
      </w:r>
      <w:r w:rsidR="00487AA6">
        <w:rPr>
          <w:color w:val="B5CEA8"/>
        </w:rPr>
        <w:t>10</w:t>
      </w:r>
      <w:r w:rsidR="00487AA6">
        <w:t>) &lt;&lt; p.name</w:t>
      </w:r>
    </w:p>
    <w:p w14:paraId="70A6736C" w14:textId="2C7AD12F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4EC9B0"/>
        </w:rPr>
        <w:t>right</w:t>
      </w:r>
      <w:r w:rsidR="00487AA6">
        <w:t xml:space="preserve"> &lt;&lt; </w:t>
      </w:r>
      <w:r w:rsidR="00487AA6">
        <w:rPr>
          <w:color w:val="4EC9B0"/>
        </w:rPr>
        <w:t>scientific</w:t>
      </w:r>
      <w:r w:rsidR="00487AA6">
        <w:t xml:space="preserve"> &lt;&lt; </w:t>
      </w:r>
      <w:r w:rsidR="00487AA6">
        <w:rPr>
          <w:color w:val="DCDCAA"/>
        </w:rPr>
        <w:t>setprecision</w:t>
      </w:r>
      <w:r w:rsidR="00487AA6">
        <w:t>(</w:t>
      </w:r>
      <w:r w:rsidR="00487AA6">
        <w:rPr>
          <w:color w:val="B5CEA8"/>
        </w:rPr>
        <w:t>6</w:t>
      </w:r>
      <w:r w:rsidR="00487AA6">
        <w:t>)</w:t>
      </w:r>
    </w:p>
    <w:p w14:paraId="3CA6D77E" w14:textId="11FBE41D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p.poi2_Lambda</w:t>
      </w:r>
    </w:p>
    <w:p w14:paraId="67A5CDEB" w14:textId="0162F013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p.poi2_lambda</w:t>
      </w:r>
    </w:p>
    <w:p w14:paraId="5ED9A5B5" w14:textId="2CF4A68E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p.poi2_xi</w:t>
      </w:r>
    </w:p>
    <w:p w14:paraId="5EB6FBD3" w14:textId="769B1201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p.poi2_eta</w:t>
      </w:r>
    </w:p>
    <w:p w14:paraId="2CE7BD26" w14:textId="5ADEBBFA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>(SW) &lt;&lt; p.poi2_p</w:t>
      </w:r>
    </w:p>
    <w:p w14:paraId="51501912" w14:textId="0678AF0E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  </w:t>
      </w:r>
      <w:r w:rsidR="00487AA6">
        <w:t xml:space="preserve">&lt;&lt; </w:t>
      </w:r>
      <w:r w:rsidR="00487AA6">
        <w:rPr>
          <w:color w:val="DCDCAA"/>
        </w:rPr>
        <w:t>setw</w:t>
      </w:r>
      <w:r w:rsidR="00487AA6">
        <w:t xml:space="preserve">(SW) &lt;&lt; p.poi2_q &lt;&lt; </w:t>
      </w:r>
      <w:r w:rsidR="00487AA6">
        <w:rPr>
          <w:color w:val="CE9178"/>
        </w:rPr>
        <w:t>"\n"</w:t>
      </w:r>
      <w:r w:rsidR="00487AA6">
        <w:t>;</w:t>
      </w:r>
    </w:p>
    <w:p w14:paraId="08DE9F35" w14:textId="4745F2D9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t>}</w:t>
      </w:r>
    </w:p>
    <w:p w14:paraId="5F8E7BA9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782AE034" w14:textId="6AD7B0C2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DCDCAA"/>
        </w:rPr>
        <w:t>writeHTML</w:t>
      </w:r>
      <w:r w:rsidR="00487AA6">
        <w:t>(planets, day, month, year);</w:t>
      </w:r>
    </w:p>
    <w:p w14:paraId="1FE8149E" w14:textId="77777777" w:rsidR="00487AA6" w:rsidRPr="00E63975" w:rsidRDefault="00487AA6" w:rsidP="00487AA6">
      <w:pPr>
        <w:pStyle w:val="CodeBlock"/>
        <w:shd w:val="clear" w:color="auto" w:fill="1E1E1E"/>
      </w:pPr>
      <w:r>
        <w:t xml:space="preserve"> </w:t>
      </w:r>
    </w:p>
    <w:p w14:paraId="256BB044" w14:textId="69B5CA06" w:rsidR="00487AA6" w:rsidRPr="00E63975" w:rsidRDefault="00401438" w:rsidP="00487AA6">
      <w:pPr>
        <w:pStyle w:val="CodeBlock"/>
        <w:shd w:val="clear" w:color="auto" w:fill="1E1E1E"/>
      </w:pPr>
      <w:r>
        <w:rPr>
          <w:color w:val="4EC9B0"/>
          <w:lang w:val="bg-BG"/>
        </w:rPr>
        <w:t xml:space="preserve">  </w:t>
      </w:r>
      <w:r w:rsidR="00487AA6">
        <w:rPr>
          <w:color w:val="569CD6"/>
        </w:rPr>
        <w:t>return</w:t>
      </w:r>
      <w:r w:rsidR="00487AA6">
        <w:t xml:space="preserve"> </w:t>
      </w:r>
      <w:r w:rsidR="00487AA6">
        <w:rPr>
          <w:color w:val="B5CEA8"/>
        </w:rPr>
        <w:t>0</w:t>
      </w:r>
      <w:r w:rsidR="00487AA6">
        <w:t>;</w:t>
      </w:r>
    </w:p>
    <w:p w14:paraId="2F55E364" w14:textId="77777777" w:rsidR="00487AA6" w:rsidRPr="00E63975" w:rsidRDefault="00487AA6" w:rsidP="00487AA6">
      <w:pPr>
        <w:pStyle w:val="CodeBlock"/>
        <w:shd w:val="clear" w:color="auto" w:fill="1E1E1E"/>
      </w:pPr>
      <w:r>
        <w:t>}</w:t>
      </w:r>
    </w:p>
    <w:p w14:paraId="67FE513C" w14:textId="6D7F7C72" w:rsidR="00C163EE" w:rsidRPr="00C163EE" w:rsidRDefault="00C163EE" w:rsidP="004D543C">
      <w:pPr>
        <w:rPr>
          <w:iCs/>
          <w:lang w:val="bg-BG"/>
        </w:rPr>
      </w:pPr>
    </w:p>
    <w:sectPr w:rsidR="00C163EE" w:rsidRPr="00C163EE" w:rsidSect="00B76BB3">
      <w:pgSz w:w="12240" w:h="15840" w:code="1"/>
      <w:pgMar w:top="1440" w:right="1440" w:bottom="1440" w:left="1440" w:header="720" w:footer="720" w:gutter="0"/>
      <w:cols w:space="720"/>
      <w:docGrid w:linePitch="326" w:charSpace="-635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C35AF" w14:textId="77777777" w:rsidR="00BE0820" w:rsidRDefault="00BE0820">
      <w:pPr>
        <w:spacing w:line="240" w:lineRule="auto"/>
      </w:pPr>
      <w:r>
        <w:separator/>
      </w:r>
    </w:p>
  </w:endnote>
  <w:endnote w:type="continuationSeparator" w:id="0">
    <w:p w14:paraId="5C3DB683" w14:textId="77777777" w:rsidR="00BE0820" w:rsidRDefault="00BE08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ngti SC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87E03" w14:textId="5E2CE3DE" w:rsidR="002560AC" w:rsidRDefault="002560AC" w:rsidP="00DA2E5D">
    <w:pPr>
      <w:pStyle w:val="TipTex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685A3" w14:textId="77777777" w:rsidR="00BE0820" w:rsidRDefault="00BE0820">
      <w:pPr>
        <w:spacing w:line="240" w:lineRule="auto"/>
      </w:pPr>
      <w:r>
        <w:separator/>
      </w:r>
    </w:p>
  </w:footnote>
  <w:footnote w:type="continuationSeparator" w:id="0">
    <w:p w14:paraId="6699EBCF" w14:textId="77777777" w:rsidR="00BE0820" w:rsidRDefault="00BE08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DBD4" w14:textId="3F8AB2A5" w:rsidR="00B76BB3" w:rsidRDefault="00B76BB3" w:rsidP="00843604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56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8D4E7C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AB66A52"/>
    <w:multiLevelType w:val="multilevel"/>
    <w:tmpl w:val="864A385A"/>
    <w:lvl w:ilvl="0">
      <w:start w:val="1"/>
      <w:numFmt w:val="bullet"/>
      <w:pStyle w:val="TipText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pStyle w:val="TipTextBullet2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B30939"/>
    <w:multiLevelType w:val="hybridMultilevel"/>
    <w:tmpl w:val="9DA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897215">
    <w:abstractNumId w:val="1"/>
  </w:num>
  <w:num w:numId="2" w16cid:durableId="36857138">
    <w:abstractNumId w:val="0"/>
  </w:num>
  <w:num w:numId="3" w16cid:durableId="630939680">
    <w:abstractNumId w:val="2"/>
  </w:num>
  <w:num w:numId="4" w16cid:durableId="417138043">
    <w:abstractNumId w:val="2"/>
  </w:num>
  <w:num w:numId="5" w16cid:durableId="392003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displayBackgroundShape/>
  <w:embedSystemFonts/>
  <w:attachedTemplate r:id="rId1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stylePaneSortMethod w:val="000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04"/>
    <w:rsid w:val="00002468"/>
    <w:rsid w:val="00022B00"/>
    <w:rsid w:val="000257CD"/>
    <w:rsid w:val="00053B1A"/>
    <w:rsid w:val="000C0EE8"/>
    <w:rsid w:val="000D0D68"/>
    <w:rsid w:val="000E6FA7"/>
    <w:rsid w:val="000F40B5"/>
    <w:rsid w:val="001314BA"/>
    <w:rsid w:val="001315A0"/>
    <w:rsid w:val="001B0C31"/>
    <w:rsid w:val="001B11F4"/>
    <w:rsid w:val="001D369D"/>
    <w:rsid w:val="001F1BFE"/>
    <w:rsid w:val="001F2853"/>
    <w:rsid w:val="002054A7"/>
    <w:rsid w:val="002078A4"/>
    <w:rsid w:val="002560AC"/>
    <w:rsid w:val="002604DB"/>
    <w:rsid w:val="0027717A"/>
    <w:rsid w:val="002A0850"/>
    <w:rsid w:val="002B07A6"/>
    <w:rsid w:val="002B4113"/>
    <w:rsid w:val="002B6B88"/>
    <w:rsid w:val="002C14FD"/>
    <w:rsid w:val="002C2288"/>
    <w:rsid w:val="002D2D96"/>
    <w:rsid w:val="002F7CF0"/>
    <w:rsid w:val="003112EE"/>
    <w:rsid w:val="003327B8"/>
    <w:rsid w:val="00374398"/>
    <w:rsid w:val="0038703F"/>
    <w:rsid w:val="003B6494"/>
    <w:rsid w:val="00401438"/>
    <w:rsid w:val="00441AB1"/>
    <w:rsid w:val="00463B95"/>
    <w:rsid w:val="00463FDC"/>
    <w:rsid w:val="00487AA6"/>
    <w:rsid w:val="004B0C6E"/>
    <w:rsid w:val="004B642C"/>
    <w:rsid w:val="004D543C"/>
    <w:rsid w:val="004F0378"/>
    <w:rsid w:val="00537A44"/>
    <w:rsid w:val="00577EDB"/>
    <w:rsid w:val="00595440"/>
    <w:rsid w:val="005C1550"/>
    <w:rsid w:val="006407B9"/>
    <w:rsid w:val="00650A1D"/>
    <w:rsid w:val="00661438"/>
    <w:rsid w:val="00674B14"/>
    <w:rsid w:val="00680F38"/>
    <w:rsid w:val="006A2EC1"/>
    <w:rsid w:val="006B2FE0"/>
    <w:rsid w:val="006D7B98"/>
    <w:rsid w:val="006E0794"/>
    <w:rsid w:val="006E7766"/>
    <w:rsid w:val="00760AE2"/>
    <w:rsid w:val="007825C0"/>
    <w:rsid w:val="007878F8"/>
    <w:rsid w:val="00791763"/>
    <w:rsid w:val="007F70DD"/>
    <w:rsid w:val="00841D9C"/>
    <w:rsid w:val="00843604"/>
    <w:rsid w:val="00853DCD"/>
    <w:rsid w:val="00854A0E"/>
    <w:rsid w:val="00866EF0"/>
    <w:rsid w:val="008746B5"/>
    <w:rsid w:val="00877A36"/>
    <w:rsid w:val="00885DAF"/>
    <w:rsid w:val="00896760"/>
    <w:rsid w:val="008A0B56"/>
    <w:rsid w:val="008C17FD"/>
    <w:rsid w:val="00916487"/>
    <w:rsid w:val="00921D7C"/>
    <w:rsid w:val="009753B7"/>
    <w:rsid w:val="00980287"/>
    <w:rsid w:val="00995E72"/>
    <w:rsid w:val="009B56A3"/>
    <w:rsid w:val="009F4529"/>
    <w:rsid w:val="00A12922"/>
    <w:rsid w:val="00A227FD"/>
    <w:rsid w:val="00A93236"/>
    <w:rsid w:val="00A9599B"/>
    <w:rsid w:val="00A95C92"/>
    <w:rsid w:val="00AA2F1A"/>
    <w:rsid w:val="00AE1D6C"/>
    <w:rsid w:val="00AE402E"/>
    <w:rsid w:val="00AE40E9"/>
    <w:rsid w:val="00AF05E1"/>
    <w:rsid w:val="00B1624C"/>
    <w:rsid w:val="00B548CE"/>
    <w:rsid w:val="00B55FEF"/>
    <w:rsid w:val="00B76BB3"/>
    <w:rsid w:val="00B81FA1"/>
    <w:rsid w:val="00BA6544"/>
    <w:rsid w:val="00BB78FD"/>
    <w:rsid w:val="00BD1CE8"/>
    <w:rsid w:val="00BE0820"/>
    <w:rsid w:val="00C04F08"/>
    <w:rsid w:val="00C0540C"/>
    <w:rsid w:val="00C163EE"/>
    <w:rsid w:val="00C231AA"/>
    <w:rsid w:val="00C52F3D"/>
    <w:rsid w:val="00C622F0"/>
    <w:rsid w:val="00C70CF7"/>
    <w:rsid w:val="00C72BE9"/>
    <w:rsid w:val="00C87990"/>
    <w:rsid w:val="00C9145F"/>
    <w:rsid w:val="00CD2AD5"/>
    <w:rsid w:val="00CD74DB"/>
    <w:rsid w:val="00CE0749"/>
    <w:rsid w:val="00CE3FB0"/>
    <w:rsid w:val="00D61455"/>
    <w:rsid w:val="00D7311C"/>
    <w:rsid w:val="00D83FFB"/>
    <w:rsid w:val="00DA2E5D"/>
    <w:rsid w:val="00DE2C4D"/>
    <w:rsid w:val="00DE49A8"/>
    <w:rsid w:val="00E14143"/>
    <w:rsid w:val="00E155C6"/>
    <w:rsid w:val="00E37698"/>
    <w:rsid w:val="00E63975"/>
    <w:rsid w:val="00E7086D"/>
    <w:rsid w:val="00E82CE7"/>
    <w:rsid w:val="00E84B4A"/>
    <w:rsid w:val="00E9086A"/>
    <w:rsid w:val="00ED7B87"/>
    <w:rsid w:val="00EE02B8"/>
    <w:rsid w:val="00EF0495"/>
    <w:rsid w:val="00EF498A"/>
    <w:rsid w:val="00F26430"/>
    <w:rsid w:val="00F60049"/>
    <w:rsid w:val="00F81850"/>
    <w:rsid w:val="00F95FA3"/>
    <w:rsid w:val="00FC66A3"/>
    <w:rsid w:val="00FE41B4"/>
    <w:rsid w:val="00FF3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3FF4587"/>
  <w15:chartTrackingRefBased/>
  <w15:docId w15:val="{B565FB64-C49B-4F43-980B-5C49EE8B7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43C"/>
  </w:style>
  <w:style w:type="paragraph" w:styleId="Heading1">
    <w:name w:val="heading 1"/>
    <w:basedOn w:val="Normal"/>
    <w:next w:val="Normal"/>
    <w:link w:val="Heading1Char"/>
    <w:uiPriority w:val="9"/>
    <w:qFormat/>
    <w:rsid w:val="00FE41B4"/>
    <w:pPr>
      <w:spacing w:before="480" w:after="480"/>
      <w:jc w:val="center"/>
      <w:outlineLvl w:val="0"/>
    </w:pPr>
    <w:rPr>
      <w:rFonts w:ascii="Times New Roman" w:hAnsi="Times New Roman"/>
      <w:caps/>
    </w:rPr>
  </w:style>
  <w:style w:type="paragraph" w:styleId="Heading2">
    <w:name w:val="heading 2"/>
    <w:basedOn w:val="Normal"/>
    <w:next w:val="Normal"/>
    <w:link w:val="Heading2Char"/>
    <w:uiPriority w:val="9"/>
    <w:qFormat/>
    <w:rsid w:val="00B55FE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ap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semiHidden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semiHidden/>
    <w:pPr>
      <w:spacing w:after="140" w:line="276" w:lineRule="auto"/>
    </w:pPr>
  </w:style>
  <w:style w:type="paragraph" w:styleId="List">
    <w:name w:val="List"/>
    <w:basedOn w:val="BodyText"/>
    <w:semiHidden/>
    <w:rPr>
      <w:rFonts w:cs="Arial Unicode MS"/>
    </w:rPr>
  </w:style>
  <w:style w:type="paragraph" w:styleId="Caption">
    <w:name w:val="caption"/>
    <w:basedOn w:val="Normal"/>
    <w:semiHidden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semiHidden/>
    <w:pPr>
      <w:suppressLineNumbers/>
    </w:pPr>
    <w:rPr>
      <w:rFonts w:cs="Arial Unicode MS"/>
    </w:rPr>
  </w:style>
  <w:style w:type="paragraph" w:styleId="Footer">
    <w:name w:val="footer"/>
    <w:basedOn w:val="Normal"/>
    <w:link w:val="FooterChar"/>
    <w:rsid w:val="00DA2E5D"/>
    <w:pPr>
      <w:suppressLineNumbers/>
      <w:tabs>
        <w:tab w:val="center" w:pos="4819"/>
        <w:tab w:val="right" w:pos="9638"/>
      </w:tabs>
      <w:spacing w:line="240" w:lineRule="auto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F40B5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0B5"/>
    <w:rPr>
      <w:rFonts w:ascii="Segoe UI" w:eastAsia="Songti SC" w:hAnsi="Segoe UI" w:cs="Mangal"/>
      <w:kern w:val="2"/>
      <w:sz w:val="18"/>
      <w:szCs w:val="16"/>
      <w:lang w:val="en-IN" w:eastAsia="zh-CN" w:bidi="hi-IN"/>
    </w:rPr>
  </w:style>
  <w:style w:type="paragraph" w:customStyle="1" w:styleId="TipText">
    <w:name w:val="Tip Text"/>
    <w:basedOn w:val="Normal"/>
    <w:qFormat/>
    <w:rsid w:val="00AE40E9"/>
    <w:pPr>
      <w:spacing w:after="160" w:line="252" w:lineRule="auto"/>
    </w:pPr>
    <w:rPr>
      <w:rFonts w:ascii="Calibri" w:hAnsi="Calibri"/>
      <w:color w:val="3465A4"/>
    </w:rPr>
  </w:style>
  <w:style w:type="paragraph" w:customStyle="1" w:styleId="TipTextBullet">
    <w:name w:val="Tip Text Bullet"/>
    <w:basedOn w:val="Normal"/>
    <w:qFormat/>
    <w:rsid w:val="00C622F0"/>
    <w:pPr>
      <w:numPr>
        <w:numId w:val="4"/>
      </w:numPr>
      <w:spacing w:after="120" w:line="252" w:lineRule="auto"/>
    </w:pPr>
    <w:rPr>
      <w:rFonts w:ascii="Calibri" w:hAnsi="Calibri"/>
      <w:color w:val="3465A4"/>
    </w:rPr>
  </w:style>
  <w:style w:type="paragraph" w:customStyle="1" w:styleId="TipTextBullet2">
    <w:name w:val="Tip Text Bullet 2"/>
    <w:basedOn w:val="TipTextBullet"/>
    <w:semiHidden/>
    <w:qFormat/>
    <w:rsid w:val="00C622F0"/>
    <w:pPr>
      <w:numPr>
        <w:ilvl w:val="1"/>
      </w:numPr>
      <w:ind w:left="1440"/>
    </w:pPr>
  </w:style>
  <w:style w:type="character" w:styleId="PlaceholderText">
    <w:name w:val="Placeholder Text"/>
    <w:basedOn w:val="DefaultParagraphFont"/>
    <w:uiPriority w:val="99"/>
    <w:semiHidden/>
    <w:rsid w:val="00AE40E9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6407B9"/>
    <w:pPr>
      <w:spacing w:before="480" w:after="480" w:line="240" w:lineRule="auto"/>
      <w:jc w:val="center"/>
    </w:pPr>
    <w:rPr>
      <w:rFonts w:ascii="Times New Roman" w:hAnsi="Times New Roman"/>
      <w:caps/>
    </w:rPr>
  </w:style>
  <w:style w:type="character" w:customStyle="1" w:styleId="TitleChar">
    <w:name w:val="Title Char"/>
    <w:basedOn w:val="DefaultParagraphFont"/>
    <w:link w:val="Title"/>
    <w:uiPriority w:val="10"/>
    <w:rsid w:val="006407B9"/>
    <w:rPr>
      <w:rFonts w:ascii="Times New Roman" w:hAnsi="Times New Roman"/>
      <w:caps/>
    </w:rPr>
  </w:style>
  <w:style w:type="paragraph" w:customStyle="1" w:styleId="AuthorName">
    <w:name w:val="Author Name"/>
    <w:basedOn w:val="Normal"/>
    <w:qFormat/>
    <w:rsid w:val="00AE40E9"/>
    <w:pPr>
      <w:jc w:val="center"/>
    </w:pPr>
    <w:rPr>
      <w:rFonts w:asciiTheme="majorHAnsi" w:hAnsiTheme="majorHAnsi"/>
    </w:rPr>
  </w:style>
  <w:style w:type="paragraph" w:customStyle="1" w:styleId="AuthorInfo">
    <w:name w:val="Author Info"/>
    <w:basedOn w:val="Normal"/>
    <w:qFormat/>
    <w:rsid w:val="00AE40E9"/>
    <w:pPr>
      <w:jc w:val="right"/>
    </w:pPr>
  </w:style>
  <w:style w:type="paragraph" w:styleId="Header">
    <w:name w:val="header"/>
    <w:basedOn w:val="Normal"/>
    <w:link w:val="HeaderChar"/>
    <w:uiPriority w:val="99"/>
    <w:rsid w:val="00B76BB3"/>
    <w:pPr>
      <w:tabs>
        <w:tab w:val="center" w:pos="4680"/>
        <w:tab w:val="right" w:pos="9360"/>
      </w:tabs>
      <w:spacing w:line="240" w:lineRule="auto"/>
      <w:jc w:val="right"/>
    </w:pPr>
    <w:rPr>
      <w:caps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1315A0"/>
    <w:rPr>
      <w:caps/>
      <w:sz w:val="18"/>
    </w:rPr>
  </w:style>
  <w:style w:type="paragraph" w:styleId="NoSpacing">
    <w:name w:val="No Spacing"/>
    <w:uiPriority w:val="1"/>
    <w:qFormat/>
    <w:rsid w:val="00AE40E9"/>
    <w:pPr>
      <w:spacing w:line="192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E41B4"/>
    <w:rPr>
      <w:rFonts w:ascii="Times New Roman" w:hAnsi="Times New Roman"/>
      <w:caps/>
    </w:rPr>
  </w:style>
  <w:style w:type="paragraph" w:styleId="TOCHeading">
    <w:name w:val="TOC Heading"/>
    <w:basedOn w:val="Normal"/>
    <w:next w:val="Normal"/>
    <w:uiPriority w:val="39"/>
    <w:qFormat/>
    <w:rsid w:val="00B76BB3"/>
    <w:pPr>
      <w:jc w:val="center"/>
    </w:pPr>
    <w:rPr>
      <w:rFonts w:ascii="Times New Roman" w:hAnsi="Times New Roman"/>
    </w:rPr>
  </w:style>
  <w:style w:type="paragraph" w:styleId="NormalIndent">
    <w:name w:val="Normal Indent"/>
    <w:basedOn w:val="Normal"/>
    <w:uiPriority w:val="99"/>
    <w:rsid w:val="002078A4"/>
    <w:pPr>
      <w:ind w:firstLine="720"/>
    </w:pPr>
  </w:style>
  <w:style w:type="paragraph" w:customStyle="1" w:styleId="NewScene">
    <w:name w:val="New Scene"/>
    <w:basedOn w:val="Normal"/>
    <w:qFormat/>
    <w:rsid w:val="00B548CE"/>
    <w:pPr>
      <w:spacing w:before="240" w:after="120"/>
      <w:jc w:val="center"/>
    </w:pPr>
  </w:style>
  <w:style w:type="paragraph" w:customStyle="1" w:styleId="End">
    <w:name w:val="End"/>
    <w:basedOn w:val="Normal"/>
    <w:qFormat/>
    <w:rsid w:val="00463B95"/>
    <w:pPr>
      <w:jc w:val="center"/>
    </w:pPr>
    <w:rPr>
      <w:rFonts w:ascii="Times New Roman" w:hAnsi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B55FEF"/>
    <w:rPr>
      <w:rFonts w:asciiTheme="majorHAnsi" w:eastAsiaTheme="majorEastAsia" w:hAnsiTheme="majorHAnsi" w:cstheme="majorBidi"/>
      <w:caps/>
      <w:szCs w:val="26"/>
    </w:rPr>
  </w:style>
  <w:style w:type="paragraph" w:styleId="TOC1">
    <w:name w:val="toc 1"/>
    <w:basedOn w:val="Normal"/>
    <w:next w:val="Normal"/>
    <w:autoRedefine/>
    <w:uiPriority w:val="39"/>
    <w:rsid w:val="00DA2E5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A2E5D"/>
    <w:pPr>
      <w:spacing w:after="100"/>
      <w:ind w:left="240"/>
    </w:pPr>
  </w:style>
  <w:style w:type="character" w:styleId="Hyperlink">
    <w:name w:val="Hyperlink"/>
    <w:basedOn w:val="DefaultParagraphFont"/>
    <w:uiPriority w:val="99"/>
    <w:rsid w:val="005C1550"/>
    <w:rPr>
      <w:color w:val="auto"/>
      <w:u w:val="single"/>
    </w:rPr>
  </w:style>
  <w:style w:type="paragraph" w:styleId="NormalWeb">
    <w:name w:val="Normal (Web)"/>
    <w:basedOn w:val="Normal"/>
    <w:uiPriority w:val="99"/>
    <w:semiHidden/>
    <w:unhideWhenUsed/>
    <w:rsid w:val="000C0EE8"/>
    <w:rPr>
      <w:rFonts w:ascii="Times New Roman" w:hAnsi="Times New Roman"/>
    </w:rPr>
  </w:style>
  <w:style w:type="paragraph" w:customStyle="1" w:styleId="TitlePageTitle">
    <w:name w:val="Title Page Title"/>
    <w:basedOn w:val="Normal"/>
    <w:qFormat/>
    <w:rsid w:val="00BD1CE8"/>
    <w:pPr>
      <w:spacing w:before="2040" w:line="240" w:lineRule="auto"/>
    </w:pPr>
    <w:rPr>
      <w:rFonts w:ascii="Times New Roman" w:hAnsi="Times New Roman"/>
      <w:color w:val="422E2E" w:themeColor="accent6" w:themeShade="80"/>
      <w:sz w:val="144"/>
    </w:rPr>
  </w:style>
  <w:style w:type="paragraph" w:customStyle="1" w:styleId="TitlePageAuthorsName">
    <w:name w:val="Title Page Authors Name"/>
    <w:basedOn w:val="AuthorInfo"/>
    <w:qFormat/>
    <w:rsid w:val="002B07A6"/>
    <w:pPr>
      <w:spacing w:line="240" w:lineRule="auto"/>
      <w:jc w:val="left"/>
    </w:pPr>
    <w:rPr>
      <w:rFonts w:ascii="Calibri" w:hAnsi="Calibri"/>
      <w:sz w:val="3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05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F04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6487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semiHidden/>
    <w:rsid w:val="00487AA6"/>
  </w:style>
  <w:style w:type="character" w:customStyle="1" w:styleId="FooterChar">
    <w:name w:val="Footer Char"/>
    <w:basedOn w:val="DefaultParagraphFont"/>
    <w:link w:val="Footer"/>
    <w:rsid w:val="00487AA6"/>
  </w:style>
  <w:style w:type="paragraph" w:customStyle="1" w:styleId="CodeBlock">
    <w:name w:val="Code Block"/>
    <w:basedOn w:val="Normal"/>
    <w:rsid w:val="00487AA6"/>
    <w:pPr>
      <w:spacing w:line="240" w:lineRule="auto"/>
    </w:pPr>
    <w:rPr>
      <w:rFonts w:ascii="Courier New" w:hAnsi="Courier New" w:cs="Courier New"/>
      <w:color w:val="D4D4D4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lavl\AppData\Roaming\Microsoft\Templates\Write%20a%20novel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215139B2234E9F9D93B8A2D4417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38F3F-9E85-4E6B-A59F-179EE07A86FF}"/>
      </w:docPartPr>
      <w:docPartBody>
        <w:p w:rsidR="000A6705" w:rsidRDefault="00000000">
          <w:pPr>
            <w:pStyle w:val="80215139B2234E9F9D93B8A2D44176B0"/>
          </w:pPr>
          <w:r w:rsidRPr="00BD1CE8">
            <w:t>Terramare</w:t>
          </w:r>
        </w:p>
      </w:docPartBody>
    </w:docPart>
    <w:docPart>
      <w:docPartPr>
        <w:name w:val="013C45EA9B5E41FC8AD93B9FB87633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FEA58-86DA-4780-84C4-30D42FFCFCCE}"/>
      </w:docPartPr>
      <w:docPartBody>
        <w:p w:rsidR="000A6705" w:rsidRDefault="00000000">
          <w:pPr>
            <w:pStyle w:val="013C45EA9B5E41FC8AD93B9FB87633FC"/>
          </w:pPr>
          <w:r w:rsidRPr="00C0540C">
            <w:t>Liidia Peetre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ngti SC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66A52"/>
    <w:multiLevelType w:val="multilevel"/>
    <w:tmpl w:val="864A385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3465A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798371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89D"/>
    <w:rsid w:val="000A6705"/>
    <w:rsid w:val="00116F4C"/>
    <w:rsid w:val="001B0C31"/>
    <w:rsid w:val="003A5621"/>
    <w:rsid w:val="003F24B7"/>
    <w:rsid w:val="0046089D"/>
    <w:rsid w:val="00570FBC"/>
    <w:rsid w:val="00676BFC"/>
    <w:rsid w:val="00680F38"/>
    <w:rsid w:val="00760AE2"/>
    <w:rsid w:val="007F7309"/>
    <w:rsid w:val="00936924"/>
    <w:rsid w:val="009C7494"/>
    <w:rsid w:val="009F4529"/>
    <w:rsid w:val="00CE0749"/>
    <w:rsid w:val="00F26430"/>
    <w:rsid w:val="00F81850"/>
    <w:rsid w:val="00FC6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0215139B2234E9F9D93B8A2D44176B0">
    <w:name w:val="80215139B2234E9F9D93B8A2D44176B0"/>
  </w:style>
  <w:style w:type="paragraph" w:customStyle="1" w:styleId="013C45EA9B5E41FC8AD93B9FB87633FC">
    <w:name w:val="013C45EA9B5E41FC8AD93B9FB87633FC"/>
  </w:style>
  <w:style w:type="character" w:styleId="PlaceholderText">
    <w:name w:val="Placeholder Text"/>
    <w:basedOn w:val="DefaultParagraphFont"/>
    <w:uiPriority w:val="99"/>
    <w:semiHidden/>
    <w:rsid w:val="003F24B7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480" w:after="480" w:line="240" w:lineRule="auto"/>
      <w:jc w:val="center"/>
    </w:pPr>
    <w:rPr>
      <w:rFonts w:ascii="Times New Roman" w:eastAsia="Times New Roman" w:hAnsi="Times New Roman" w:cs="Times New Roman"/>
      <w:caps/>
      <w:kern w:val="0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Pr>
      <w:rFonts w:ascii="Times New Roman" w:eastAsia="Times New Roman" w:hAnsi="Times New Roman" w:cs="Times New Roman"/>
      <w:caps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range Re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Custom 32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B3C6728-F912-4B9E-BC82-6187EAAF36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C864FC-8AB3-48A6-8B68-4A6284E525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3D37C8-9597-4FD5-BEA7-E0FA630511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EEFCA3-127C-4BC0-A900-E11ADE4A624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Write a novel.dotx</Template>
  <TotalTime>296</TotalTime>
  <Pages>18</Pages>
  <Words>2578</Words>
  <Characters>14695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Vlado Vladinov</cp:lastModifiedBy>
  <cp:revision>37</cp:revision>
  <dcterms:created xsi:type="dcterms:W3CDTF">2026-06-01T19:36:00Z</dcterms:created>
  <dcterms:modified xsi:type="dcterms:W3CDTF">2026-06-05T08:05:00Z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