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9044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67AAA1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5F73A5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A. Tabela danych – optymalizacja i UX</w:t>
      </w:r>
    </w:p>
    <w:p w14:paraId="14E44CD9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Rekomendowane rozwiązanie: paginacja (tabela „kartkowana”)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br/>
        <w:t>Zalecamy zastosowanie podziału tabeli na strony (paginacji), ponieważ:</w:t>
      </w:r>
    </w:p>
    <w:p w14:paraId="1564D463" w14:textId="77777777" w:rsidR="007F24FA" w:rsidRPr="007F24FA" w:rsidRDefault="007F24FA" w:rsidP="007F2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poprawia to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wydajność ładowania strony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szczególnie przy dużej liczbie rekordów (np. 2000+),</w:t>
      </w:r>
    </w:p>
    <w:p w14:paraId="58348C3E" w14:textId="77777777" w:rsidR="007F24FA" w:rsidRPr="007F24FA" w:rsidRDefault="007F24FA" w:rsidP="007F2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zwiększa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czytelność i komfort użytkowania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(UX),</w:t>
      </w:r>
    </w:p>
    <w:p w14:paraId="72F4FBCA" w14:textId="77777777" w:rsidR="007F24FA" w:rsidRPr="007F24FA" w:rsidRDefault="007F24FA" w:rsidP="007F2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zmniejsza ryzyko przeciążenia urządzeń mobilnych, zwłaszcza w warunkach słabego zasięgu.</w:t>
      </w:r>
    </w:p>
    <w:p w14:paraId="3B6C6959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Alternatywa: ładowanie „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lazy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” (dynamiczne dociąganie danych)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br/>
        <w:t>Możliwa do wdrożenia opcja, ale:</w:t>
      </w:r>
    </w:p>
    <w:p w14:paraId="491243A3" w14:textId="77777777" w:rsidR="007F24FA" w:rsidRPr="007F24FA" w:rsidRDefault="007F24FA" w:rsidP="007F2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niezalecana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 tym przypadku z uwagi na charakter danych i ogólną strukturę tabeli.</w:t>
      </w:r>
    </w:p>
    <w:p w14:paraId="5CB9A8EB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17EFBA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921E01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B5. Pole TYP i widoczność SKU w sklepie</w:t>
      </w:r>
    </w:p>
    <w:p w14:paraId="5595F603" w14:textId="77777777" w:rsidR="007F24FA" w:rsidRPr="007F24FA" w:rsidRDefault="007F24FA" w:rsidP="007F2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Brak wartości w polu TYP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powoduje, że dane SKU nie są wyświetlane w sklepie.</w:t>
      </w:r>
    </w:p>
    <w:p w14:paraId="750BAF46" w14:textId="77777777" w:rsidR="007F24FA" w:rsidRPr="007F24FA" w:rsidRDefault="007F24FA" w:rsidP="007F2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Jest to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problematyczne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4FF6A1" w14:textId="7E3FD13F" w:rsidR="007F24FA" w:rsidRPr="007F24FA" w:rsidRDefault="007F24FA" w:rsidP="007F24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Pole </w:t>
      </w:r>
      <w:r w:rsidRPr="007F24FA">
        <w:rPr>
          <w:rFonts w:ascii="Times New Roman" w:eastAsia="Times New Roman" w:hAnsi="Times New Roman" w:cs="Times New Roman"/>
          <w:i/>
          <w:iCs/>
          <w:kern w:val="0"/>
          <w:lang w:val="pl-PL"/>
          <w14:ligatures w14:val="none"/>
        </w:rPr>
        <w:t>TYP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nie powinno decydować o widoczności w tabeli</w:t>
      </w:r>
    </w:p>
    <w:p w14:paraId="0665AE03" w14:textId="77777777" w:rsidR="007F24FA" w:rsidRDefault="007F24FA" w:rsidP="007F2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Rekomendacja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: jeśli już musimy filtrować widoczność, powinno to odbywać się przez inne, dedykowane pole.</w:t>
      </w:r>
    </w:p>
    <w:p w14:paraId="7B4E029B" w14:textId="4E9279A9" w:rsidR="00FD59CE" w:rsidRPr="007F24FA" w:rsidRDefault="00FD59CE" w:rsidP="007F2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Jednakże odpowiadając na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prośbe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, iż baza jest zaprojektowana tak a nie inaczej w BL i nie służy ona tylko do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Shopify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ale do innych platform możemy taka logikę wdrożyć.</w:t>
      </w:r>
    </w:p>
    <w:p w14:paraId="05D16869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62DDDB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9F3AE9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D1. Podwójna obecność podstron "Koronki do wierteł" i "Płytki do wierteł"</w:t>
      </w:r>
    </w:p>
    <w:p w14:paraId="70A3ECC0" w14:textId="77777777" w:rsidR="007F24FA" w:rsidRPr="007F24FA" w:rsidRDefault="007F24FA" w:rsidP="007F2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Podstrony pojawiają się w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dwóch miejscach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:</w:t>
      </w:r>
    </w:p>
    <w:p w14:paraId="7231D7DD" w14:textId="12094883" w:rsidR="007F24FA" w:rsidRPr="007F24FA" w:rsidRDefault="007F24FA" w:rsidP="007F24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Na górze – dla lepszego SEO (Google najpierw widzi najważniejsze frazy)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dodatkowo użytkownik ma szybki dostęp do produktów, których poszukuje, docelowo po kliknięciu na link jesteśmy przekierowani do tabeli z otwarta właściwą zakładką</w:t>
      </w:r>
    </w:p>
    <w:p w14:paraId="32B24BAC" w14:textId="77777777" w:rsidR="007F24FA" w:rsidRPr="007F24FA" w:rsidRDefault="007F24FA" w:rsidP="007F24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Na dole – zgodnie z projektem, do przełączania się między tabelami.</w:t>
      </w:r>
    </w:p>
    <w:p w14:paraId="7D0DD8F3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743140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A39B66" w14:textId="77777777" w:rsid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</w:p>
    <w:p w14:paraId="1748EFD2" w14:textId="092F963F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E2. Pole “ilość” – widoczność i rola</w:t>
      </w:r>
    </w:p>
    <w:p w14:paraId="64250369" w14:textId="77777777" w:rsidR="007F24FA" w:rsidRPr="007F24FA" w:rsidRDefault="007F24FA" w:rsidP="007F2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Pole „ilość +/-”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służy do zakupu konkretnej liczby sztuk i nie powinno być usuwane.</w:t>
      </w:r>
    </w:p>
    <w:p w14:paraId="7B00AEDA" w14:textId="4ABBF42C" w:rsidR="007F24FA" w:rsidRPr="007F24FA" w:rsidRDefault="007F24FA" w:rsidP="007F2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Możemy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dodać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informacji o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całkowitej dostępnej ilości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nad lub pod tym polem.</w:t>
      </w:r>
    </w:p>
    <w:p w14:paraId="6440EDFC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2090D4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F6C214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G. Wypożyczalnia – pola RENT</w:t>
      </w:r>
    </w:p>
    <w:p w14:paraId="7A803175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Opis działania:</w:t>
      </w:r>
    </w:p>
    <w:p w14:paraId="22F65E8D" w14:textId="77777777" w:rsidR="007F24FA" w:rsidRPr="007F24FA" w:rsidRDefault="007F24FA" w:rsidP="007F2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Jeśli </w:t>
      </w:r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 xml:space="preserve">RENT = </w:t>
      </w:r>
      <w:proofErr w:type="spellStart"/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true</w:t>
      </w:r>
      <w:proofErr w:type="spellEnd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produkt można wypożyczyć.</w:t>
      </w:r>
    </w:p>
    <w:p w14:paraId="6096033D" w14:textId="77777777" w:rsidR="007F24FA" w:rsidRPr="007F24FA" w:rsidRDefault="007F24FA" w:rsidP="007F2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Wymagane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pola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0727F4" w14:textId="77777777" w:rsidR="007F24FA" w:rsidRPr="007F24FA" w:rsidRDefault="007F24FA" w:rsidP="007F24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rent_price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cena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wypożyczenia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B94B1F5" w14:textId="77777777" w:rsidR="007F24FA" w:rsidRPr="007F24FA" w:rsidRDefault="007F24FA" w:rsidP="007F24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rent_value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cena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kaucji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BB049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Prośba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E26C7C5" w14:textId="148C5799" w:rsidR="007F24FA" w:rsidRPr="007F24FA" w:rsidRDefault="00FD59CE" w:rsidP="007F2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Prośba o p</w:t>
      </w:r>
      <w:r w:rsidR="007F24FA"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otwierdz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enie</w:t>
      </w:r>
      <w:r w:rsidR="007F24FA"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czy powyższa logika jest zgodna z zamierzeniem.</w:t>
      </w:r>
    </w:p>
    <w:p w14:paraId="70CAB5F1" w14:textId="77777777" w:rsidR="007F24FA" w:rsidRPr="007F24FA" w:rsidRDefault="007F24FA" w:rsidP="007F2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Wymagamy, aby wszystkie 3 pola były wypełnione, jeśli </w:t>
      </w:r>
      <w:r w:rsidRPr="007F24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 xml:space="preserve">RENT = </w:t>
      </w:r>
      <w:proofErr w:type="spellStart"/>
      <w:r w:rsidRPr="007F24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l-PL"/>
          <w14:ligatures w14:val="none"/>
        </w:rPr>
        <w:t>true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.</w:t>
      </w:r>
    </w:p>
    <w:p w14:paraId="2BB2D58A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6F2CFB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B6D3B2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H. Propozycje narzędzi na dole strony</w:t>
      </w:r>
    </w:p>
    <w:p w14:paraId="2EE40EDC" w14:textId="77777777" w:rsidR="007F24FA" w:rsidRPr="007F24FA" w:rsidRDefault="007F24FA" w:rsidP="007F2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Pytanie: co ma się wyświetlać, jeśli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brakuje parametru GNIAZDO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?</w:t>
      </w:r>
    </w:p>
    <w:p w14:paraId="3B5FB568" w14:textId="308F4256" w:rsidR="00FD59CE" w:rsidRDefault="007F24FA" w:rsidP="00FD5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“Polecane”, “Najnowsze”, czy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nic?</w:t>
      </w:r>
    </w:p>
    <w:p w14:paraId="64DF43D7" w14:textId="0C29717B" w:rsidR="00FD59CE" w:rsidRPr="00FD59CE" w:rsidRDefault="00FD59CE" w:rsidP="00FD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2CF32C9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65456E0" w14:textId="75D78311" w:rsidR="007F24FA" w:rsidRPr="00FD59CE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D59CE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Uwaga terminologiczna</w:t>
      </w:r>
      <w:r w:rsidR="00FD59CE" w:rsidRPr="00FD59CE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zarówno do Płytek jak i koronek</w:t>
      </w:r>
      <w:r w:rsidRPr="00FD59CE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:</w:t>
      </w:r>
    </w:p>
    <w:p w14:paraId="4C95C430" w14:textId="77777777" w:rsidR="007F24FA" w:rsidRPr="007F24FA" w:rsidRDefault="007F24FA" w:rsidP="007F2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W tekście występuje niespójność – raz mowa o “zakładce”, później o “podstronie”.</w:t>
      </w:r>
    </w:p>
    <w:p w14:paraId="28944619" w14:textId="631B2817" w:rsidR="007F24FA" w:rsidRPr="007F24FA" w:rsidRDefault="007F24FA" w:rsidP="007F24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Prośba o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używanie konsekwentnie jednego określenia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np. “zakładka” jak z resztą całość jest zaplanowana.</w:t>
      </w:r>
    </w:p>
    <w:p w14:paraId="5B51ECB2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2BB7E33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B316C1D" w14:textId="77777777" w:rsidR="00FD59CE" w:rsidRDefault="00FD59CE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1CFD56D" w14:textId="77777777" w:rsidR="00FD59CE" w:rsidRDefault="00FD59CE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0F24AAB" w14:textId="520D42FD" w:rsidR="007F24FA" w:rsidRPr="00FD59CE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</w:pPr>
      <w:r w:rsidRPr="00FD59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I3. Sortowanie według pola GNIAZDO</w:t>
      </w:r>
    </w:p>
    <w:p w14:paraId="1A277271" w14:textId="2784718B" w:rsidR="007F24FA" w:rsidRPr="007F24FA" w:rsidRDefault="007F24FA" w:rsidP="007F2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T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owary sortują się po parametrze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Gniazdo rosnąco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ale:</w:t>
      </w:r>
    </w:p>
    <w:p w14:paraId="765E1750" w14:textId="50C538E2" w:rsidR="007F24FA" w:rsidRPr="007F24FA" w:rsidRDefault="007F24FA" w:rsidP="007F24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Pole zawiera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litery i cyfry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(np. </w:t>
      </w:r>
      <w:r w:rsidRPr="007F24FA">
        <w:rPr>
          <w:rFonts w:ascii="Calibri" w:hAnsi="Calibri" w:cs="Calibri"/>
          <w:color w:val="000000"/>
          <w:kern w:val="0"/>
          <w:sz w:val="18"/>
          <w:szCs w:val="18"/>
          <w:lang w:val="pl-PL"/>
        </w:rPr>
        <w:t>LCMX02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r w:rsidRPr="007F24FA">
        <w:rPr>
          <w:rFonts w:ascii="Calibri" w:hAnsi="Calibri" w:cs="Calibri"/>
          <w:color w:val="000000"/>
          <w:kern w:val="0"/>
          <w:sz w:val="18"/>
          <w:szCs w:val="18"/>
          <w:lang w:val="pl-PL"/>
        </w:rPr>
        <w:t>DFR02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), co komplikuje sortowanie.</w:t>
      </w:r>
    </w:p>
    <w:p w14:paraId="065EEFF7" w14:textId="20A459C8" w:rsidR="007F24FA" w:rsidRPr="00FD59CE" w:rsidRDefault="007F24FA" w:rsidP="007F24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Obecny układ wydaje się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niekonsekwentny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.</w:t>
      </w:r>
    </w:p>
    <w:p w14:paraId="38409E20" w14:textId="01892BB8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Pytania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1FF0F70" w14:textId="77777777" w:rsidR="007F24FA" w:rsidRPr="007F24FA" w:rsidRDefault="007F24FA" w:rsidP="007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Czy sortujemy alfabetycznie, a następnie numerycznie?</w:t>
      </w:r>
    </w:p>
    <w:p w14:paraId="50FFFF0C" w14:textId="292D948E" w:rsidR="007F24FA" w:rsidRPr="007F24FA" w:rsidRDefault="007F24FA" w:rsidP="007F2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Czy obowiązuje inna logika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? Z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obrazka tabeli nie da się tego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wywnioskować, treści </w:t>
      </w:r>
      <w:proofErr w:type="spellStart"/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sortowane nie alfabetycznie, tylko numer jest „po kolei”</w:t>
      </w:r>
    </w:p>
    <w:p w14:paraId="07E85484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Dodatkowo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6FF07AB" w14:textId="5AFF9C24" w:rsidR="007F24FA" w:rsidRPr="007F24FA" w:rsidRDefault="007F24FA" w:rsidP="007F2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W tabeli “Płytki do wierteł” przedrostek SKU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nie zawsze wskazuje rodzaj produktu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prośba o potwierdzenie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w wiertłach mamy inną sytuacje.</w:t>
      </w:r>
    </w:p>
    <w:p w14:paraId="30D62268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4895814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1F2D037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Rodzaj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płytkach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spójność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oznaczeń</w:t>
      </w:r>
      <w:proofErr w:type="spellEnd"/>
    </w:p>
    <w:p w14:paraId="7B2A9F0D" w14:textId="77777777" w:rsidR="007F24FA" w:rsidRPr="007F24FA" w:rsidRDefault="007F24FA" w:rsidP="007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Przykład: </w:t>
      </w:r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LCMX,811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a </w:t>
      </w:r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LCMX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brak konsekwencji.</w:t>
      </w:r>
    </w:p>
    <w:p w14:paraId="2D24A418" w14:textId="77777777" w:rsidR="007F24FA" w:rsidRPr="007F24FA" w:rsidRDefault="007F24FA" w:rsidP="007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Czy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zabieg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celowy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1B7F59F" w14:textId="77777777" w:rsidR="007F24FA" w:rsidRPr="007F24FA" w:rsidRDefault="007F24FA" w:rsidP="007F2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Rekomendujemy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spójne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kategoryzowanie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produktów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56CAD9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2A8DBD7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B0CADC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Karta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produktu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nad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tabelą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6634692" w14:textId="77777777" w:rsidR="007F24FA" w:rsidRPr="007F24FA" w:rsidRDefault="007F24FA" w:rsidP="007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Czy karta produktu ma być wyświetlana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nad tabelą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(jak na </w:t>
      </w:r>
      <w:hyperlink r:id="rId5" w:history="1">
        <w:r w:rsidRPr="007F24F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pl-PL"/>
            <w14:ligatures w14:val="none"/>
          </w:rPr>
          <w:t>wiertla-cnc.com</w:t>
        </w:r>
      </w:hyperlink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)?</w:t>
      </w:r>
    </w:p>
    <w:p w14:paraId="2997110D" w14:textId="77777777" w:rsidR="007F24FA" w:rsidRPr="007F24FA" w:rsidRDefault="007F24FA" w:rsidP="007F24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Jeśli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tak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75FA8A" w14:textId="77777777" w:rsidR="007F24FA" w:rsidRPr="007F24FA" w:rsidRDefault="007F24FA" w:rsidP="007F24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Jaki ma być jej cel, skoro dane są już widoczne w tabeli?</w:t>
      </w:r>
    </w:p>
    <w:p w14:paraId="0019394F" w14:textId="77777777" w:rsidR="007F24FA" w:rsidRPr="007F24FA" w:rsidRDefault="007F24FA" w:rsidP="007F24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Obecnie karta nie zawiera linku do szczegółów produktu.</w:t>
      </w:r>
    </w:p>
    <w:p w14:paraId="62B82F83" w14:textId="4A6E5583" w:rsidR="007F24FA" w:rsidRPr="007F24FA" w:rsidRDefault="007F24FA" w:rsidP="007F24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Propozycja rozwiązania (tak jak na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wiertlach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:</w:t>
      </w:r>
    </w:p>
    <w:p w14:paraId="4F03AE0D" w14:textId="77777777" w:rsidR="007F24FA" w:rsidRPr="007F24FA" w:rsidRDefault="007F24FA" w:rsidP="007F24F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Na desktopie: klik przekierowuje na stronę produktu.</w:t>
      </w:r>
    </w:p>
    <w:p w14:paraId="5B38FAB1" w14:textId="77777777" w:rsidR="007F24FA" w:rsidRPr="007F24FA" w:rsidRDefault="007F24FA" w:rsidP="007F24F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Na mobile: karta z opcją przejścia dalej.</w:t>
      </w:r>
    </w:p>
    <w:p w14:paraId="33F64D91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1AAA3FF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24FA04" w14:textId="77777777" w:rsidR="00FD59CE" w:rsidRDefault="00FD59CE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9C0D33F" w14:textId="77777777" w:rsidR="00FD59CE" w:rsidRDefault="00FD59CE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B0A716C" w14:textId="1C984CA3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Podstrona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"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Koronki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wierteł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"</w:t>
      </w:r>
    </w:p>
    <w:p w14:paraId="2AADE320" w14:textId="77777777" w:rsidR="007F24FA" w:rsidRPr="007F24FA" w:rsidRDefault="007F24FA" w:rsidP="007F24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Zawiera tabelę z produktami (SKU).</w:t>
      </w:r>
    </w:p>
    <w:p w14:paraId="6BEF0083" w14:textId="77777777" w:rsidR="007F24FA" w:rsidRPr="007F24FA" w:rsidRDefault="007F24FA" w:rsidP="007F24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Pytania</w:t>
      </w:r>
      <w:proofErr w:type="spellEnd"/>
      <w:r w:rsidRPr="007F24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F3A324" w14:textId="77777777" w:rsidR="007F24FA" w:rsidRPr="007F24FA" w:rsidRDefault="007F24FA" w:rsidP="007F24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Czy SKU ma być jakoś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powiązane z polem Rodzaj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?</w:t>
      </w:r>
    </w:p>
    <w:p w14:paraId="7FC67829" w14:textId="77777777" w:rsidR="007F24FA" w:rsidRPr="007F24FA" w:rsidRDefault="007F24FA" w:rsidP="007F24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Sortowanie po gnieździe – jak dokładnie ma działać (patrz punkt I3)?</w:t>
      </w:r>
    </w:p>
    <w:p w14:paraId="7BFCC629" w14:textId="1504A58D" w:rsidR="007F24FA" w:rsidRPr="007F24FA" w:rsidRDefault="007F24FA" w:rsidP="007F24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Cena regeneracji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obecnie przypisana do SKU </w:t>
      </w:r>
      <w:proofErr w:type="gramStart"/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UR.P</w:t>
      </w:r>
      <w:proofErr w:type="gramEnd"/>
      <w:r w:rsidRPr="007F24FA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100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. Prośba o lepsze opisanie pola, aktualnie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nie można z tego wyciągnąć wniosków jak to robić.</w:t>
      </w:r>
    </w:p>
    <w:p w14:paraId="2B4B0A1B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1063E5D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8CF8758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Podstrona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"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Regeneracja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koronek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"</w:t>
      </w:r>
    </w:p>
    <w:p w14:paraId="4C883D7E" w14:textId="77777777" w:rsidR="007F24FA" w:rsidRPr="007F24FA" w:rsidRDefault="007F24FA" w:rsidP="007F24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Regeneracja wkładek KSEM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obok średnicy widnieją kody SKU (</w:t>
      </w:r>
      <w:proofErr w:type="gramStart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UR.P</w:t>
      </w:r>
      <w:proofErr w:type="gramEnd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020, </w:t>
      </w:r>
      <w:proofErr w:type="gramStart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UR.P</w:t>
      </w:r>
      <w:proofErr w:type="gramEnd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025 itd.).</w:t>
      </w:r>
    </w:p>
    <w:p w14:paraId="21ABF4A6" w14:textId="77777777" w:rsidR="007F24FA" w:rsidRPr="007F24FA" w:rsidRDefault="007F24FA" w:rsidP="007F24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Prośba o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doprecyzowanie ich roli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– obecnie nie wiadomo, do czego służą.</w:t>
      </w:r>
    </w:p>
    <w:p w14:paraId="5CD55108" w14:textId="77777777" w:rsidR="007F24FA" w:rsidRPr="007F24FA" w:rsidRDefault="007F24FA" w:rsidP="007F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Cennik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regeneracji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E9279BE" w14:textId="77777777" w:rsidR="007F24FA" w:rsidRPr="007F24FA" w:rsidRDefault="007F24FA" w:rsidP="007F24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Pobiera cenę z </w:t>
      </w:r>
      <w:proofErr w:type="spellStart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Baselinkera</w:t>
      </w:r>
      <w:proofErr w:type="spellEnd"/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na podstawie SKU.</w:t>
      </w:r>
    </w:p>
    <w:p w14:paraId="5455660F" w14:textId="77777777" w:rsidR="007F24FA" w:rsidRPr="007F24FA" w:rsidRDefault="007F24FA" w:rsidP="007F24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Obecny opis jest zbyt skrótowy – </w:t>
      </w: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prosimy o dokładniejsze wyjaśnienie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, np.:</w:t>
      </w:r>
    </w:p>
    <w:p w14:paraId="6B3926D6" w14:textId="77777777" w:rsidR="007F24FA" w:rsidRPr="007F24FA" w:rsidRDefault="007F24FA" w:rsidP="007F24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Czy to ma być wyszukiwarka produktów po SKU?</w:t>
      </w:r>
    </w:p>
    <w:p w14:paraId="0A93D456" w14:textId="77777777" w:rsidR="007F24FA" w:rsidRPr="007F24FA" w:rsidRDefault="007F24FA" w:rsidP="007F24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Czy było to objęte zakresem prac?</w:t>
      </w:r>
    </w:p>
    <w:p w14:paraId="64458CA1" w14:textId="77777777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6375CC3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30EED4" w14:textId="77777777" w:rsidR="007F24FA" w:rsidRPr="007F24FA" w:rsidRDefault="007F24FA" w:rsidP="007F2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Podstrona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“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Wypożyczalnia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” –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brak</w:t>
      </w:r>
      <w:proofErr w:type="spellEnd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F24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opisu</w:t>
      </w:r>
      <w:proofErr w:type="spellEnd"/>
    </w:p>
    <w:p w14:paraId="7F471BE5" w14:textId="77777777" w:rsidR="007F24FA" w:rsidRPr="007F24FA" w:rsidRDefault="007F24FA" w:rsidP="007F24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7F24FA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Prośba o uzupełnienie opisu</w:t>
      </w:r>
      <w:r w:rsidRPr="007F24FA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działania podstrony.</w:t>
      </w:r>
    </w:p>
    <w:p w14:paraId="45EEE0ED" w14:textId="3F50E1F0" w:rsidR="007F24FA" w:rsidRPr="007F24FA" w:rsidRDefault="00FD59CE" w:rsidP="007F2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FD59CE">
        <w:rPr>
          <w:rFonts w:ascii="Times New Roman" w:eastAsia="Times New Roman" w:hAnsi="Times New Roman" w:cs="Times New Roman"/>
          <w:noProof/>
          <w:kern w:val="0"/>
        </w:rPr>
        <w:pict w14:anchorId="392822A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sectPr w:rsidR="007F24FA" w:rsidRPr="007F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F2"/>
    <w:multiLevelType w:val="multilevel"/>
    <w:tmpl w:val="8E6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BEB"/>
    <w:multiLevelType w:val="multilevel"/>
    <w:tmpl w:val="AED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3FF"/>
    <w:multiLevelType w:val="multilevel"/>
    <w:tmpl w:val="F4A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72A2"/>
    <w:multiLevelType w:val="multilevel"/>
    <w:tmpl w:val="10C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80C11"/>
    <w:multiLevelType w:val="multilevel"/>
    <w:tmpl w:val="44E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8732B"/>
    <w:multiLevelType w:val="multilevel"/>
    <w:tmpl w:val="2A3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935E7"/>
    <w:multiLevelType w:val="multilevel"/>
    <w:tmpl w:val="349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B66B8"/>
    <w:multiLevelType w:val="multilevel"/>
    <w:tmpl w:val="C85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766D"/>
    <w:multiLevelType w:val="multilevel"/>
    <w:tmpl w:val="2EEC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411CD"/>
    <w:multiLevelType w:val="multilevel"/>
    <w:tmpl w:val="1AC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50BBF"/>
    <w:multiLevelType w:val="multilevel"/>
    <w:tmpl w:val="B2B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327FD"/>
    <w:multiLevelType w:val="multilevel"/>
    <w:tmpl w:val="BDE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8639A"/>
    <w:multiLevelType w:val="multilevel"/>
    <w:tmpl w:val="995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C1A8A"/>
    <w:multiLevelType w:val="multilevel"/>
    <w:tmpl w:val="CAA0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E0CBE"/>
    <w:multiLevelType w:val="multilevel"/>
    <w:tmpl w:val="FD2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4267F"/>
    <w:multiLevelType w:val="multilevel"/>
    <w:tmpl w:val="192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27322"/>
    <w:multiLevelType w:val="multilevel"/>
    <w:tmpl w:val="554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D2C89"/>
    <w:multiLevelType w:val="multilevel"/>
    <w:tmpl w:val="9EA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00D6D"/>
    <w:multiLevelType w:val="multilevel"/>
    <w:tmpl w:val="657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21078">
    <w:abstractNumId w:val="12"/>
  </w:num>
  <w:num w:numId="2" w16cid:durableId="1061908977">
    <w:abstractNumId w:val="7"/>
  </w:num>
  <w:num w:numId="3" w16cid:durableId="1046638926">
    <w:abstractNumId w:val="2"/>
  </w:num>
  <w:num w:numId="4" w16cid:durableId="780105375">
    <w:abstractNumId w:val="18"/>
  </w:num>
  <w:num w:numId="5" w16cid:durableId="248195572">
    <w:abstractNumId w:val="3"/>
  </w:num>
  <w:num w:numId="6" w16cid:durableId="875701137">
    <w:abstractNumId w:val="11"/>
  </w:num>
  <w:num w:numId="7" w16cid:durableId="893001202">
    <w:abstractNumId w:val="9"/>
  </w:num>
  <w:num w:numId="8" w16cid:durableId="214127381">
    <w:abstractNumId w:val="5"/>
  </w:num>
  <w:num w:numId="9" w16cid:durableId="1605531311">
    <w:abstractNumId w:val="1"/>
  </w:num>
  <w:num w:numId="10" w16cid:durableId="981497478">
    <w:abstractNumId w:val="14"/>
  </w:num>
  <w:num w:numId="11" w16cid:durableId="810557856">
    <w:abstractNumId w:val="13"/>
  </w:num>
  <w:num w:numId="12" w16cid:durableId="1388917106">
    <w:abstractNumId w:val="8"/>
  </w:num>
  <w:num w:numId="13" w16cid:durableId="757605738">
    <w:abstractNumId w:val="10"/>
  </w:num>
  <w:num w:numId="14" w16cid:durableId="1995377269">
    <w:abstractNumId w:val="0"/>
  </w:num>
  <w:num w:numId="15" w16cid:durableId="921067445">
    <w:abstractNumId w:val="15"/>
  </w:num>
  <w:num w:numId="16" w16cid:durableId="850534354">
    <w:abstractNumId w:val="16"/>
  </w:num>
  <w:num w:numId="17" w16cid:durableId="999431777">
    <w:abstractNumId w:val="17"/>
  </w:num>
  <w:num w:numId="18" w16cid:durableId="2062440680">
    <w:abstractNumId w:val="6"/>
  </w:num>
  <w:num w:numId="19" w16cid:durableId="67149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FA"/>
    <w:rsid w:val="00590ED3"/>
    <w:rsid w:val="007F24FA"/>
    <w:rsid w:val="00C659E4"/>
    <w:rsid w:val="00EF0DBD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A41"/>
  <w15:chartTrackingRefBased/>
  <w15:docId w15:val="{597EBE1C-D997-9B4C-AB58-93BCA6F3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24FA"/>
    <w:rPr>
      <w:b/>
      <w:bCs/>
    </w:rPr>
  </w:style>
  <w:style w:type="character" w:styleId="Emphasis">
    <w:name w:val="Emphasis"/>
    <w:basedOn w:val="DefaultParagraphFont"/>
    <w:uiPriority w:val="20"/>
    <w:qFormat/>
    <w:rsid w:val="007F24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24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2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ertla-c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Kowalczyk</dc:creator>
  <cp:keywords/>
  <dc:description/>
  <cp:lastModifiedBy>Piotr Kowalczyk</cp:lastModifiedBy>
  <cp:revision>6</cp:revision>
  <dcterms:created xsi:type="dcterms:W3CDTF">2025-05-27T05:23:00Z</dcterms:created>
  <dcterms:modified xsi:type="dcterms:W3CDTF">2025-05-27T05:24:00Z</dcterms:modified>
</cp:coreProperties>
</file>