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 Lab 2 — Testing &amp; Branching (Redesigned with Solutions, Workflows &amp; Diagrams)</w:t>
      </w:r>
    </w:p>
    <w:p>
      <w:r>
        <w:t>This Lab 2 integrates the provided handout and sample codes, expands the problem set, and adds step-by-step workflows, pseudocode, and runnable solutions for QtSpim. Topics: pseudo‑instructions, conditional branching, loops, and string processing.</w:t>
      </w:r>
    </w:p>
    <w:p>
      <w:pPr>
        <w:pStyle w:val="Heading2"/>
      </w:pPr>
      <w:r>
        <w:t>1. Overview &amp; Goals</w:t>
      </w:r>
    </w:p>
    <w:p>
      <w:r>
        <w:t>After this lab, students can: (1) expand MIPS pseudo‑instructions to real instructions; (2) use bne/beq/bgt/bge/blt/ble for control flow; (3) build input loops and exit flags; (4) manipulate strings in memory.</w:t>
      </w:r>
    </w:p>
    <w:p>
      <w:r>
        <w:t>References: Patterson &amp; Hennessy; QtSpim/SPIM docs; course Lab 02 guide.</w:t>
      </w:r>
    </w:p>
    <w:p>
      <w:pPr>
        <w:pStyle w:val="Heading2"/>
      </w:pPr>
      <w:r>
        <w:t>2. Pseudo‑instructions (li) → Real MIPS Instructions</w:t>
      </w:r>
    </w:p>
    <w:p>
      <w:r>
        <w:t>Given sample: Lab2_2_1.s writes a value to $t0 and prints it.</w:t>
      </w:r>
    </w:p>
    <w:p>
      <w:r>
        <w:rPr>
          <w:rFonts w:ascii="Consolas" w:hAnsi="Consolas"/>
          <w:sz w:val="18"/>
        </w:rPr>
        <w:t># From Lab2_2_1.s</w:t>
        <w:br/>
        <w:t># li $t0, 5      # pseudo</w:t>
        <w:br/>
        <w:t># Real form when immediate fits 16-bit signed:</w:t>
        <w:br/>
        <w:t>addiu $t0, $zero, 5</w:t>
        <w:br/>
      </w:r>
    </w:p>
    <w:p>
      <w:r>
        <w:t>Change 1: li $t0, -5  → expands to:</w:t>
      </w:r>
    </w:p>
    <w:p>
      <w:r>
        <w:rPr>
          <w:rFonts w:ascii="Consolas" w:hAnsi="Consolas"/>
          <w:sz w:val="18"/>
        </w:rPr>
        <w:t>addiu $t0, $zero, -5   # -5 fits 16-bit signed immediate</w:t>
        <w:br/>
      </w:r>
    </w:p>
    <w:p>
      <w:r>
        <w:t>Change 2: li $t0, 0xaabbccdd  → expands to:</w:t>
      </w:r>
    </w:p>
    <w:p>
      <w:r>
        <w:rPr>
          <w:rFonts w:ascii="Consolas" w:hAnsi="Consolas"/>
          <w:sz w:val="18"/>
        </w:rPr>
        <w:t>lui  $t0, 0xAABB</w:t>
        <w:br/>
        <w:t>ori  $t0, $t0, 0xCCDD</w:t>
        <w:br/>
        <w:t># Note: if the lower 16-bit has sign-bit set and assembler cares about sign, it may use addiu in second step;</w:t>
        <w:br/>
        <w:t># SPIM commonly uses 'lui' + 'ori' for 32-bit constants.</w:t>
        <w:br/>
      </w:r>
    </w:p>
    <w:p>
      <w:r>
        <w:t>Workflow: Identify immediate size → If |imm| ≤ 2^15−1 use addiu; else use lui+ori.</w:t>
      </w:r>
    </w:p>
    <w:p>
      <w:pPr>
        <w:pStyle w:val="Heading2"/>
      </w:pPr>
      <w:r>
        <w:t>3. Branching Game — Guess the Number</w:t>
      </w:r>
    </w:p>
    <w:p>
      <w:r>
        <w:t>Starter given: Lab2_3_1.asm. Secret = 0x1FA (decimal 506). The sample always prints 'lose' because control falls through after WIN.</w:t>
      </w:r>
    </w:p>
    <w:p>
      <w:r>
        <w:rPr>
          <w:rFonts w:ascii="Consolas" w:hAnsi="Consolas"/>
          <w:sz w:val="18"/>
        </w:rPr>
        <w:t># Fix: jump over LOSE after printing WIN</w:t>
        <w:br/>
        <w:t>bne  $t0, $t1, LOSE</w:t>
        <w:br/>
        <w:t>WIN:</w:t>
        <w:br/>
        <w:t xml:space="preserve">  # print win</w:t>
        <w:br/>
        <w:t xml:space="preserve">  # ...</w:t>
        <w:br/>
        <w:t xml:space="preserve">  j   END</w:t>
        <w:br/>
        <w:t>LOSE:</w:t>
        <w:br/>
        <w:t xml:space="preserve">  # print lose</w:t>
        <w:br/>
        <w:t>END:</w:t>
        <w:br/>
        <w:t xml:space="preserve">  jr $ra</w:t>
        <w:br/>
      </w:r>
    </w:p>
    <w:p>
      <w:r>
        <w:t>3.3 One‑shot compare (no iteration): print '&lt;' / '=' / '&gt;' using slt/bgt/bge/blt/ble.</w:t>
      </w:r>
    </w:p>
    <w:p>
      <w:r>
        <w:rPr>
          <w:rFonts w:ascii="Consolas" w:hAnsi="Consolas"/>
          <w:sz w:val="18"/>
        </w:rPr>
        <w:t># Lab2_3_3.s (one-shot)</w:t>
        <w:br/>
        <w:t># assume t0=secret, t1=guess</w:t>
        <w:br/>
        <w:t>beq  $t0, $t1, EQUAL</w:t>
        <w:br/>
        <w:t>bgt  $t1, $t0, HIGHER     # guess &gt; secret</w:t>
        <w:br/>
        <w:t># else guess &lt; secret</w:t>
        <w:br/>
        <w:t># print "Too low"</w:t>
        <w:br/>
        <w:t>j END</w:t>
        <w:br/>
        <w:t>HIGHER:</w:t>
        <w:br/>
        <w:t># print "Too high"</w:t>
        <w:br/>
        <w:t>j END</w:t>
        <w:br/>
        <w:t>EQUAL:</w:t>
        <w:br/>
        <w:t># print "Correct"</w:t>
        <w:br/>
        <w:t>END: jr $ra</w:t>
        <w:br/>
      </w:r>
    </w:p>
    <w:p>
      <w:r>
        <w:t>3.4 Repeat until correct: loop with read→compare→branch; break on equal.</w:t>
      </w:r>
    </w:p>
    <w:p>
      <w:r>
        <w:rPr>
          <w:rFonts w:ascii="Consolas" w:hAnsi="Consolas"/>
          <w:sz w:val="18"/>
        </w:rPr>
        <w:t># Lab2_3_4.s (loop until correct)</w:t>
        <w:br/>
        <w:t>LOOP:</w:t>
        <w:br/>
        <w:t xml:space="preserve">  # prompt &amp; read guess -&gt; t1</w:t>
        <w:br/>
        <w:t xml:space="preserve">  beq  $t0, $t1, WIN</w:t>
        <w:br/>
        <w:t xml:space="preserve">  blt  $t1, $t0, TOOLOW</w:t>
        <w:br/>
        <w:t xml:space="preserve">  # else too high</w:t>
        <w:br/>
        <w:t xml:space="preserve">  j LOOP</w:t>
        <w:br/>
        <w:t>WIN:</w:t>
        <w:br/>
        <w:t xml:space="preserve">  # print "You win"</w:t>
        <w:br/>
        <w:t xml:space="preserve">  j END</w:t>
        <w:br/>
        <w:t>TOOLOW:</w:t>
        <w:br/>
        <w:t xml:space="preserve">  # print "Too low"</w:t>
        <w:br/>
        <w:t xml:space="preserve">  j LOOP</w:t>
        <w:br/>
        <w:t>END: jr $ra</w:t>
        <w:br/>
      </w:r>
    </w:p>
    <w:p>
      <w:r>
        <w:t>3.5 Add exit flag: after each attempt, ask user 1=continue, 0=stop.</w:t>
      </w:r>
    </w:p>
    <w:p>
      <w:r>
        <w:rPr>
          <w:rFonts w:ascii="Consolas" w:hAnsi="Consolas"/>
          <w:sz w:val="18"/>
        </w:rPr>
        <w:t># Lab2_3_5.s (loop with exit flag)</w:t>
        <w:br/>
        <w:t>LOOP:</w:t>
        <w:br/>
        <w:t xml:space="preserve">  # prompt &amp; read guess -&gt; t1</w:t>
        <w:br/>
        <w:t xml:space="preserve">  beq  $t0, $t1, WIN</w:t>
        <w:br/>
        <w:t xml:space="preserve">  blt  $t1, $t0, LOW</w:t>
        <w:br/>
        <w:t xml:space="preserve">  # HIGH</w:t>
        <w:br/>
        <w:t xml:space="preserve">  # print "Too high"</w:t>
        <w:br/>
        <w:t xml:space="preserve">  j ASK</w:t>
        <w:br/>
        <w:t>LOW:</w:t>
        <w:br/>
        <w:t xml:space="preserve">  # print "Too low"</w:t>
        <w:br/>
        <w:t>ASK:</w:t>
        <w:br/>
        <w:t xml:space="preserve">  # ask 'continue? 1/0' -&gt; v0</w:t>
        <w:br/>
        <w:t xml:space="preserve">  beq  $v0, $zero, END</w:t>
        <w:br/>
        <w:t xml:space="preserve">  j LOOP</w:t>
        <w:br/>
        <w:t>WIN:</w:t>
        <w:br/>
        <w:t xml:space="preserve">  # print 'win'</w:t>
        <w:br/>
        <w:t>END: jr $ra</w:t>
        <w:br/>
      </w:r>
    </w:p>
    <w:p>
      <w:pPr>
        <w:pStyle w:val="Heading2"/>
      </w:pPr>
      <w:r>
        <w:t>4. String — Capitalize First Letter of Every Word</w:t>
      </w:r>
    </w:p>
    <w:p>
      <w:r>
        <w:t>Read into buffer with syscall 8; then scan. Uppercase first alphabetic after space/start; leave others unchanged.</w:t>
      </w:r>
    </w:p>
    <w:p>
      <w:r>
        <w:rPr>
          <w:rFonts w:ascii="Consolas" w:hAnsi="Consolas"/>
          <w:sz w:val="18"/>
        </w:rPr>
        <w:t># Lab2_4_solution.s</w:t>
        <w:br/>
        <w:t>.data</w:t>
        <w:br/>
        <w:t>buf:    .space 200</w:t>
        <w:br/>
        <w:t>sp:     .asciiz " "</w:t>
        <w:br/>
        <w:t>nl:     .asciiz "\n"</w:t>
        <w:br/>
        <w:t>prompt: .asciiz "Enter a line: "</w:t>
        <w:br/>
        <w:t>.text</w:t>
        <w:br/>
        <w:t>.globl main</w:t>
        <w:br/>
        <w:t>main:</w:t>
        <w:br/>
        <w:t xml:space="preserve">  # prompt</w:t>
        <w:br/>
        <w:t xml:space="preserve">  la  $a0, prompt</w:t>
        <w:br/>
        <w:t xml:space="preserve">  li  $v0, 4</w:t>
        <w:br/>
        <w:t xml:space="preserve">  syscall</w:t>
        <w:br/>
        <w:br/>
        <w:t xml:space="preserve">  # read string</w:t>
        <w:br/>
        <w:t xml:space="preserve">  la  $a0, buf</w:t>
        <w:br/>
        <w:t xml:space="preserve">  li  $a1, 200</w:t>
        <w:br/>
        <w:t xml:space="preserve">  li  $v0, 8</w:t>
        <w:br/>
        <w:t xml:space="preserve">  syscall</w:t>
        <w:br/>
        <w:br/>
        <w:t xml:space="preserve">  # transform: capitalize first letter of each word</w:t>
        <w:br/>
        <w:t xml:space="preserve">  la  $t0, buf          # ptr</w:t>
        <w:br/>
        <w:t xml:space="preserve">  li  $t7, 1            # at_word_start = 1</w:t>
        <w:br/>
        <w:t>loop:</w:t>
        <w:br/>
        <w:t xml:space="preserve">  lb  $t1, 0($t0)</w:t>
        <w:br/>
        <w:t xml:space="preserve">  beq $t1, $zero, done</w:t>
        <w:br/>
        <w:br/>
        <w:t xml:space="preserve">  beq $t7, $zero, not_start</w:t>
        <w:br/>
        <w:t xml:space="preserve">  # if at start of word and 'a'..'z' -&gt; to 'A'..'Z'</w:t>
        <w:br/>
        <w:t xml:space="preserve">  li  $t2, 'a'</w:t>
        <w:br/>
        <w:t xml:space="preserve">  li  $t3, 'z'</w:t>
        <w:br/>
        <w:t xml:space="preserve">  blt $t1, $t2, not_start</w:t>
        <w:br/>
        <w:t xml:space="preserve">  bgt $t1, $t3, not_start</w:t>
        <w:br/>
        <w:t xml:space="preserve">  addi $t1, $t1, -32    # to upper</w:t>
        <w:br/>
        <w:t xml:space="preserve">  sb  $t1, 0($t0)</w:t>
        <w:br/>
        <w:t>not_start:</w:t>
        <w:br/>
        <w:t xml:space="preserve">  # update at_word_start: true if current is space or newline or tab</w:t>
        <w:br/>
        <w:t xml:space="preserve">  li  $t4, ' '</w:t>
        <w:br/>
        <w:t xml:space="preserve">  beq $t1, $t4, set_start</w:t>
        <w:br/>
        <w:t xml:space="preserve">  li  $t4, '\n'</w:t>
        <w:br/>
        <w:t xml:space="preserve">  beq $t1, $t4, set_start</w:t>
        <w:br/>
        <w:t xml:space="preserve">  li  $t4, '\t'</w:t>
        <w:br/>
        <w:t xml:space="preserve">  beq $t1, $t4, set_start</w:t>
        <w:br/>
        <w:t xml:space="preserve">  li  $t7, 0</w:t>
        <w:br/>
        <w:t xml:space="preserve">  j next</w:t>
        <w:br/>
        <w:t>set_start:</w:t>
        <w:br/>
        <w:t xml:space="preserve">  li  $t7, 1</w:t>
        <w:br/>
        <w:t>next:</w:t>
        <w:br/>
        <w:t xml:space="preserve">  addi $t0, $t0, 1</w:t>
        <w:br/>
        <w:t xml:space="preserve">  j loop</w:t>
        <w:br/>
        <w:br/>
        <w:t>done:</w:t>
        <w:br/>
        <w:t xml:space="preserve">  # print result</w:t>
        <w:br/>
        <w:t xml:space="preserve">  la  $a0, buf</w:t>
        <w:br/>
        <w:t xml:space="preserve">  li  $v0, 4</w:t>
        <w:br/>
        <w:t xml:space="preserve">  syscall</w:t>
        <w:br/>
        <w:br/>
        <w:t xml:space="preserve">  la  $a0, nl</w:t>
        <w:br/>
        <w:t xml:space="preserve">  li  $v0, 4</w:t>
        <w:br/>
        <w:t xml:space="preserve">  syscall</w:t>
        <w:br/>
        <w:br/>
        <w:t xml:space="preserve">  li  $v0, 10</w:t>
        <w:br/>
        <w:t xml:space="preserve">  syscall</w:t>
        <w:br/>
      </w:r>
    </w:p>
    <w:p>
      <w:pPr>
        <w:pStyle w:val="Heading2"/>
      </w:pPr>
      <w:r>
        <w:t>5. Hidden Challenge — Word/Digit/Upper/Lower Counters</w:t>
      </w:r>
    </w:p>
    <w:p>
      <w:r>
        <w:t>Count words, digits, lowercase, uppercase in the input and print the statistics.</w:t>
      </w:r>
    </w:p>
    <w:p>
      <w:r>
        <w:rPr>
          <w:rFonts w:ascii="Consolas" w:hAnsi="Consolas"/>
          <w:sz w:val="18"/>
        </w:rPr>
        <w:t># Lab2_hidden_stats.s</w:t>
        <w:br/>
        <w:t># counts words (space-delimited), digits '0'..'9', lowercase, uppercase</w:t>
        <w:br/>
        <w:t># ... (similar scanning as above; maintain counters in $s*</w:t>
        <w:br/>
      </w:r>
    </w:p>
    <w:p>
      <w:pPr>
        <w:pStyle w:val="Heading2"/>
      </w:pPr>
      <w:r>
        <w:t>6. Workflows &amp; ASCII Diagrams</w:t>
      </w:r>
    </w:p>
    <w:p>
      <w:r>
        <w:t>Guessing Game (3.4/3.5):</w:t>
      </w:r>
    </w:p>
    <w:p>
      <w:r>
        <w:rPr>
          <w:rFonts w:ascii="Consolas" w:hAnsi="Consolas"/>
          <w:sz w:val="18"/>
        </w:rPr>
        <w:t>[Start] -&gt; [Prompt &amp; Read Guess] -&gt; [Equal?] --yes--&gt; [Print WIN] -&gt; [End]</w:t>
        <w:br/>
        <w:t xml:space="preserve">                                   --no--&gt; [Too low/high message] -&gt; [Continue? 1/0]</w:t>
        <w:br/>
        <w:t xml:space="preserve">                                              |1 -&gt; back to [Prompt &amp; Read Guess]</w:t>
        <w:br/>
        <w:t xml:space="preserve">                                              |0 -&gt; [End]</w:t>
        <w:br/>
      </w:r>
    </w:p>
    <w:p>
      <w:r>
        <w:t>String Capitalization (4):</w:t>
      </w:r>
    </w:p>
    <w:p>
      <w:r>
        <w:rPr>
          <w:rFonts w:ascii="Consolas" w:hAnsi="Consolas"/>
          <w:sz w:val="18"/>
        </w:rPr>
        <w:t>[Read buffer] -&gt; [i=0, at_start=1] -&gt; loop:</w:t>
        <w:br/>
        <w:t xml:space="preserve">  ch = buf[i]</w:t>
        <w:br/>
        <w:t xml:space="preserve">  if ch == 0: print &amp; exit</w:t>
        <w:br/>
        <w:t xml:space="preserve">  if at_start and 'a'&lt;=ch&lt;='z': ch-=32</w:t>
        <w:br/>
        <w:t xml:space="preserve">  at_start = (ch in {' ', '\n','\t'})</w:t>
        <w:br/>
        <w:t xml:space="preserve">  i++</w:t>
        <w:br/>
      </w:r>
    </w:p>
    <w:p>
      <w:pPr>
        <w:pStyle w:val="Heading2"/>
      </w:pPr>
      <w:r>
        <w:t>7. Step‑by‑Step Checklist for Students</w:t>
      </w:r>
    </w:p>
    <w:p>
      <w:r>
        <w:t>1) Load .s file → 2) Run → 3) Single‑step to observe registers → 4) Set breakpoints near branches → 5) Verify console outputs → 6) Annotate memory addresses where applicable.</w:t>
      </w:r>
    </w:p>
    <w:p>
      <w:pPr>
        <w:pStyle w:val="Heading2"/>
      </w:pPr>
      <w:r>
        <w:t>8. Solutions Summary</w:t>
      </w:r>
    </w:p>
    <w:p>
      <w:r>
        <w:t>• Pseudo‑instr expansions: addiu for small signed; lui+ori for full 32‑bit.</w:t>
      </w:r>
    </w:p>
    <w:p>
      <w:r>
        <w:t>• Secret number: 0x1FA = 506; fix fall‑through by jumping past LOSE after WIN.</w:t>
      </w:r>
    </w:p>
    <w:p>
      <w:r>
        <w:t>• One‑shot compare prints: Too low / Correct / Too high.</w:t>
      </w:r>
    </w:p>
    <w:p>
      <w:r>
        <w:t>• Loop until correct with optional exit flag.</w:t>
      </w:r>
    </w:p>
    <w:p>
      <w:r>
        <w:t>• Capitalize first letter of each word by tracking at_word_start.</w:t>
      </w:r>
    </w:p>
    <w:p>
      <w:pPr>
        <w:pStyle w:val="Heading2"/>
      </w:pPr>
      <w:r>
        <w:t>References (Scholarly Style)</w:t>
      </w:r>
    </w:p>
    <w:p>
      <w:r>
        <w:t>Patterson, D. A., &amp; Hennessy, J. L. (2014). Computer Organization and Design: The Hardware/Software Interface (5th ed.). Morgan Kaufmann.</w:t>
      </w:r>
    </w:p>
    <w:p>
      <w:r>
        <w:t>Larus, J. R. (2004). Assemblers, Linkers, and the SPIM Simulator. University of Wisconsin–Madison.</w:t>
      </w:r>
    </w:p>
    <w:p>
      <w:r>
        <w:t>Lab 02 handout and sample sources (International University – VNU HCM, 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