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D7DBA" w14:textId="2BEA92D4" w:rsidR="008B3AA8" w:rsidRPr="002560A0" w:rsidRDefault="002560A0" w:rsidP="002560A0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2560A0">
        <w:rPr>
          <w:b/>
          <w:bCs/>
          <w:sz w:val="22"/>
          <w:szCs w:val="24"/>
        </w:rPr>
        <w:t xml:space="preserve">GMM- </w:t>
      </w:r>
      <w:r w:rsidRPr="002560A0">
        <w:rPr>
          <w:rFonts w:hint="eastAsia"/>
          <w:b/>
          <w:bCs/>
          <w:sz w:val="22"/>
          <w:szCs w:val="24"/>
        </w:rPr>
        <w:t xml:space="preserve">거리기반 </w:t>
      </w:r>
      <w:r w:rsidRPr="002560A0">
        <w:rPr>
          <w:b/>
          <w:bCs/>
          <w:sz w:val="22"/>
          <w:szCs w:val="24"/>
        </w:rPr>
        <w:t>K-Means</w:t>
      </w:r>
      <w:r w:rsidRPr="002560A0">
        <w:rPr>
          <w:rFonts w:hint="eastAsia"/>
          <w:b/>
          <w:bCs/>
          <w:sz w:val="22"/>
          <w:szCs w:val="24"/>
        </w:rPr>
        <w:t>의 문제점</w:t>
      </w:r>
    </w:p>
    <w:p w14:paraId="6BD7E829" w14:textId="6DD2BF0D" w:rsidR="002560A0" w:rsidRDefault="002560A0" w:rsidP="002560A0">
      <w:r w:rsidRPr="002560A0">
        <w:rPr>
          <w:b/>
          <w:bCs/>
        </w:rPr>
        <w:t>K-Means</w:t>
      </w:r>
      <w:r>
        <w:rPr>
          <w:rFonts w:hint="eastAsia"/>
        </w:rPr>
        <w:t xml:space="preserve">는 </w:t>
      </w:r>
      <w:r w:rsidRPr="002560A0">
        <w:rPr>
          <w:rFonts w:hint="eastAsia"/>
          <w:b/>
          <w:bCs/>
          <w:u w:val="single"/>
        </w:rPr>
        <w:t>특정 중심점</w:t>
      </w:r>
      <w:r>
        <w:rPr>
          <w:rFonts w:hint="eastAsia"/>
          <w:b/>
          <w:bCs/>
          <w:u w:val="single"/>
        </w:rPr>
        <w:t>(각 군집의 중심점)</w:t>
      </w:r>
      <w:r w:rsidRPr="002560A0">
        <w:rPr>
          <w:rFonts w:hint="eastAsia"/>
          <w:b/>
          <w:bCs/>
          <w:u w:val="single"/>
        </w:rPr>
        <w:t>을 기반으로 퍼져 있는 데이터 세트</w:t>
      </w:r>
      <w:r>
        <w:rPr>
          <w:rFonts w:hint="eastAsia"/>
        </w:rPr>
        <w:t xml:space="preserve">에 군집화를 적용하면 </w:t>
      </w:r>
      <w:r w:rsidRPr="002560A0">
        <w:rPr>
          <w:rFonts w:hint="eastAsia"/>
          <w:highlight w:val="yellow"/>
        </w:rPr>
        <w:t>효율적</w:t>
      </w:r>
      <w:r w:rsidRPr="002560A0">
        <w:rPr>
          <w:rFonts w:hint="eastAsia"/>
        </w:rPr>
        <w:t>이</w:t>
      </w:r>
      <w:r>
        <w:rPr>
          <w:rFonts w:hint="eastAsia"/>
        </w:rPr>
        <w:t xml:space="preserve">지만 </w:t>
      </w:r>
      <w:r w:rsidRPr="002560A0">
        <w:rPr>
          <w:rFonts w:hint="eastAsia"/>
          <w:b/>
          <w:bCs/>
          <w:u w:val="single"/>
        </w:rPr>
        <w:t>이러한 데이터 분포를 가지지 않는 데이터 세트</w:t>
      </w:r>
      <w:r>
        <w:rPr>
          <w:rFonts w:hint="eastAsia"/>
        </w:rPr>
        <w:t xml:space="preserve">에 대해서는 </w:t>
      </w:r>
      <w:r w:rsidRPr="002560A0">
        <w:rPr>
          <w:rFonts w:hint="eastAsia"/>
          <w:b/>
          <w:bCs/>
          <w:color w:val="FF0000"/>
        </w:rPr>
        <w:t>비효율적임</w:t>
      </w:r>
      <w:r>
        <w:rPr>
          <w:rFonts w:hint="eastAsia"/>
        </w:rPr>
        <w:t>.</w:t>
      </w:r>
    </w:p>
    <w:p w14:paraId="3F8B0E7F" w14:textId="2F32B4B2" w:rsidR="002560A0" w:rsidRDefault="002560A0" w:rsidP="002560A0"/>
    <w:p w14:paraId="12760051" w14:textId="0E649FF3" w:rsidR="002560A0" w:rsidRDefault="002560A0" w:rsidP="002560A0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2560A0">
        <w:rPr>
          <w:b/>
          <w:bCs/>
          <w:sz w:val="22"/>
          <w:szCs w:val="24"/>
        </w:rPr>
        <w:t>GMM</w:t>
      </w:r>
      <w:r>
        <w:rPr>
          <w:b/>
          <w:bCs/>
          <w:sz w:val="22"/>
          <w:szCs w:val="24"/>
        </w:rPr>
        <w:t>(</w:t>
      </w:r>
      <w:r>
        <w:rPr>
          <w:rFonts w:hint="eastAsia"/>
          <w:b/>
          <w:bCs/>
          <w:sz w:val="22"/>
          <w:szCs w:val="24"/>
        </w:rPr>
        <w:t>G</w:t>
      </w:r>
      <w:r>
        <w:rPr>
          <w:b/>
          <w:bCs/>
          <w:sz w:val="22"/>
          <w:szCs w:val="24"/>
        </w:rPr>
        <w:t xml:space="preserve">aussian Mixture Model) </w:t>
      </w:r>
      <w:r>
        <w:rPr>
          <w:rFonts w:hint="eastAsia"/>
          <w:b/>
          <w:bCs/>
          <w:sz w:val="22"/>
          <w:szCs w:val="24"/>
        </w:rPr>
        <w:t>개요</w:t>
      </w:r>
    </w:p>
    <w:p w14:paraId="2DBA5E87" w14:textId="77777777" w:rsidR="00ED1DB1" w:rsidRDefault="00ED1DB1" w:rsidP="002560A0">
      <w:r w:rsidRPr="00ED1DB1">
        <w:rPr>
          <w:b/>
          <w:bCs/>
          <w:u w:val="single"/>
        </w:rPr>
        <w:t>GMM</w:t>
      </w:r>
      <w:proofErr w:type="gramStart"/>
      <w:r w:rsidRPr="00ED1DB1">
        <w:rPr>
          <w:rFonts w:hint="eastAsia"/>
          <w:b/>
          <w:bCs/>
          <w:u w:val="single"/>
        </w:rPr>
        <w:t>군집화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Pr="00ED1DB1">
        <w:rPr>
          <w:rFonts w:hint="eastAsia"/>
          <w:b/>
          <w:bCs/>
        </w:rPr>
        <w:t xml:space="preserve">여러 개의 다른 </w:t>
      </w:r>
      <w:proofErr w:type="spellStart"/>
      <w:r w:rsidRPr="00ED1DB1">
        <w:rPr>
          <w:rFonts w:hint="eastAsia"/>
          <w:b/>
          <w:bCs/>
        </w:rPr>
        <w:t>가우시안분포</w:t>
      </w:r>
      <w:proofErr w:type="spellEnd"/>
      <w:r w:rsidRPr="00ED1DB1">
        <w:rPr>
          <w:rFonts w:hint="eastAsia"/>
          <w:b/>
          <w:bCs/>
        </w:rPr>
        <w:t>(</w:t>
      </w:r>
      <w:r w:rsidRPr="00ED1DB1">
        <w:rPr>
          <w:b/>
          <w:bCs/>
        </w:rPr>
        <w:t>Gaussian Distribution)</w:t>
      </w:r>
      <w:r w:rsidRPr="00ED1DB1">
        <w:rPr>
          <w:rFonts w:hint="eastAsia"/>
          <w:b/>
          <w:bCs/>
        </w:rPr>
        <w:t>을 가지는 모델로 가정</w:t>
      </w:r>
      <w:r>
        <w:rPr>
          <w:rFonts w:hint="eastAsia"/>
        </w:rPr>
        <w:t xml:space="preserve">하고 </w:t>
      </w:r>
    </w:p>
    <w:p w14:paraId="4558D3B7" w14:textId="455A4A5D" w:rsidR="002560A0" w:rsidRDefault="00ED1DB1" w:rsidP="002560A0">
      <w:r>
        <w:tab/>
      </w:r>
      <w:r>
        <w:tab/>
      </w:r>
      <w:r>
        <w:rPr>
          <w:rFonts w:hint="eastAsia"/>
        </w:rPr>
        <w:t>군집화 수행</w:t>
      </w:r>
    </w:p>
    <w:p w14:paraId="33E3B956" w14:textId="1D1F1132" w:rsidR="00ED1DB1" w:rsidRDefault="00ED1DB1" w:rsidP="00ED1DB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데이터에서 여러 개의 정규 분포 곡선을 추출하고,</w:t>
      </w:r>
      <w:r>
        <w:t xml:space="preserve"> </w:t>
      </w:r>
      <w:r>
        <w:rPr>
          <w:rFonts w:hint="eastAsia"/>
        </w:rPr>
        <w:t>개별 데이터가 이 중 어떤 정규 분포에 해당되는지 결정하는 방식</w:t>
      </w:r>
    </w:p>
    <w:p w14:paraId="4BE36E86" w14:textId="0BE2611A" w:rsidR="00ED1DB1" w:rsidRDefault="00ED1DB1" w:rsidP="00ED1DB1"/>
    <w:p w14:paraId="3EDFF0DA" w14:textId="019E5DA3" w:rsidR="00ED1DB1" w:rsidRDefault="00ED1DB1" w:rsidP="00ED1DB1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2560A0">
        <w:rPr>
          <w:b/>
          <w:bCs/>
          <w:sz w:val="22"/>
          <w:szCs w:val="24"/>
        </w:rPr>
        <w:t>GMM</w:t>
      </w:r>
      <w:r>
        <w:rPr>
          <w:b/>
          <w:bCs/>
          <w:sz w:val="22"/>
          <w:szCs w:val="24"/>
        </w:rPr>
        <w:t xml:space="preserve"> </w:t>
      </w:r>
      <w:proofErr w:type="spellStart"/>
      <w:r>
        <w:rPr>
          <w:rFonts w:hint="eastAsia"/>
          <w:b/>
          <w:bCs/>
          <w:sz w:val="22"/>
          <w:szCs w:val="24"/>
        </w:rPr>
        <w:t>모수</w:t>
      </w:r>
      <w:proofErr w:type="spellEnd"/>
      <w:r>
        <w:rPr>
          <w:rFonts w:hint="eastAsia"/>
          <w:b/>
          <w:bCs/>
          <w:sz w:val="22"/>
          <w:szCs w:val="24"/>
        </w:rPr>
        <w:t>(</w:t>
      </w:r>
      <w:r>
        <w:rPr>
          <w:b/>
          <w:bCs/>
          <w:sz w:val="22"/>
          <w:szCs w:val="24"/>
        </w:rPr>
        <w:t xml:space="preserve">Parameter) </w:t>
      </w:r>
      <w:r>
        <w:rPr>
          <w:rFonts w:hint="eastAsia"/>
          <w:b/>
          <w:bCs/>
          <w:sz w:val="22"/>
          <w:szCs w:val="24"/>
        </w:rPr>
        <w:t>추정</w:t>
      </w:r>
      <w:r w:rsidR="00384044">
        <w:rPr>
          <w:rFonts w:hint="eastAsia"/>
          <w:b/>
          <w:bCs/>
          <w:sz w:val="22"/>
          <w:szCs w:val="24"/>
        </w:rPr>
        <w:t>을 위한 E</w:t>
      </w:r>
      <w:r w:rsidR="00384044">
        <w:rPr>
          <w:b/>
          <w:bCs/>
          <w:sz w:val="22"/>
          <w:szCs w:val="24"/>
        </w:rPr>
        <w:t>M(Expectation and Maximization)</w:t>
      </w:r>
    </w:p>
    <w:p w14:paraId="1B32C2A9" w14:textId="77777777" w:rsidR="009A38B0" w:rsidRDefault="00384044" w:rsidP="00384044">
      <w:proofErr w:type="gramStart"/>
      <w:r w:rsidRPr="009A38B0">
        <w:rPr>
          <w:b/>
          <w:bCs/>
          <w:u w:val="single"/>
        </w:rPr>
        <w:t>Expectation :</w:t>
      </w:r>
      <w:proofErr w:type="gramEnd"/>
      <w:r w:rsidRPr="009A38B0">
        <w:rPr>
          <w:b/>
          <w:bCs/>
        </w:rPr>
        <w:t xml:space="preserve"> </w:t>
      </w:r>
      <w:r>
        <w:rPr>
          <w:rFonts w:hint="eastAsia"/>
        </w:rPr>
        <w:t xml:space="preserve">개별 데이터 각각에 대해 </w:t>
      </w:r>
      <w:r w:rsidRPr="009A38B0">
        <w:rPr>
          <w:rFonts w:hint="eastAsia"/>
          <w:b/>
          <w:bCs/>
        </w:rPr>
        <w:t>특정 정규 분포에 소속될 확률</w:t>
      </w:r>
      <w:r>
        <w:rPr>
          <w:rFonts w:hint="eastAsia"/>
        </w:rPr>
        <w:t xml:space="preserve">을 구하고 </w:t>
      </w:r>
    </w:p>
    <w:p w14:paraId="337AD60F" w14:textId="4E83391C" w:rsidR="00384044" w:rsidRPr="00384044" w:rsidRDefault="00384044" w:rsidP="00384044">
      <w:pPr>
        <w:rPr>
          <w:rFonts w:hint="eastAsia"/>
        </w:rPr>
      </w:pPr>
      <w:r w:rsidRPr="009A38B0">
        <w:rPr>
          <w:rFonts w:hint="eastAsia"/>
          <w:b/>
          <w:bCs/>
          <w:highlight w:val="yellow"/>
        </w:rPr>
        <w:t>가장 높은 확률을 가진 정규 분포에 소속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최초에는 데이터들을 임의로 특정 정규 분포로 소속)</w:t>
      </w:r>
    </w:p>
    <w:p w14:paraId="4CEA6173" w14:textId="09A30854" w:rsidR="00384044" w:rsidRPr="009A38B0" w:rsidRDefault="00384044" w:rsidP="00384044">
      <w:pPr>
        <w:rPr>
          <w:rFonts w:hint="eastAsia"/>
        </w:rPr>
      </w:pPr>
      <w:proofErr w:type="gramStart"/>
      <w:r w:rsidRPr="009A38B0">
        <w:rPr>
          <w:rFonts w:hint="eastAsia"/>
          <w:b/>
          <w:bCs/>
          <w:u w:val="single"/>
        </w:rPr>
        <w:t>M</w:t>
      </w:r>
      <w:r w:rsidRPr="009A38B0">
        <w:rPr>
          <w:b/>
          <w:bCs/>
          <w:u w:val="single"/>
        </w:rPr>
        <w:t>aximization :</w:t>
      </w:r>
      <w:proofErr w:type="gramEnd"/>
      <w:r w:rsidRPr="009A38B0">
        <w:rPr>
          <w:b/>
          <w:bCs/>
        </w:rPr>
        <w:t xml:space="preserve"> </w:t>
      </w:r>
      <w:r w:rsidR="009A38B0">
        <w:rPr>
          <w:rFonts w:hint="eastAsia"/>
        </w:rPr>
        <w:t>데이터들이 특정 정규분포로 소속되면 다시 해당 정규분포의 평균과 분산을 구함.</w:t>
      </w:r>
      <w:r w:rsidR="009A38B0">
        <w:t xml:space="preserve"> </w:t>
      </w:r>
      <w:r w:rsidR="009A38B0" w:rsidRPr="009A38B0">
        <w:rPr>
          <w:rFonts w:hint="eastAsia"/>
          <w:b/>
          <w:bCs/>
        </w:rPr>
        <w:t xml:space="preserve">해당 데이터가 발견될 수 있는 가능도를 </w:t>
      </w:r>
      <w:r w:rsidR="009A38B0" w:rsidRPr="009A38B0">
        <w:rPr>
          <w:rFonts w:hint="eastAsia"/>
          <w:b/>
          <w:bCs/>
          <w:highlight w:val="yellow"/>
        </w:rPr>
        <w:t>최대화</w:t>
      </w:r>
      <w:r w:rsidR="009A38B0">
        <w:rPr>
          <w:rFonts w:hint="eastAsia"/>
        </w:rPr>
        <w:t>(</w:t>
      </w:r>
      <w:r w:rsidR="009A38B0">
        <w:t>Maximum likelihood)</w:t>
      </w:r>
      <w:r w:rsidR="009A38B0">
        <w:rPr>
          <w:rFonts w:hint="eastAsia"/>
        </w:rPr>
        <w:t xml:space="preserve">할 수 있도록 </w:t>
      </w:r>
      <w:r w:rsidR="009A38B0" w:rsidRPr="009A38B0">
        <w:rPr>
          <w:rFonts w:hint="eastAsia"/>
          <w:b/>
          <w:bCs/>
          <w:highlight w:val="yellow"/>
        </w:rPr>
        <w:t>평균과 분산(</w:t>
      </w:r>
      <w:proofErr w:type="spellStart"/>
      <w:r w:rsidR="009A38B0" w:rsidRPr="009A38B0">
        <w:rPr>
          <w:rFonts w:hint="eastAsia"/>
          <w:b/>
          <w:bCs/>
          <w:highlight w:val="yellow"/>
        </w:rPr>
        <w:t>모수</w:t>
      </w:r>
      <w:proofErr w:type="spellEnd"/>
      <w:r w:rsidR="009A38B0" w:rsidRPr="009A38B0">
        <w:rPr>
          <w:rFonts w:hint="eastAsia"/>
          <w:b/>
          <w:bCs/>
          <w:highlight w:val="yellow"/>
        </w:rPr>
        <w:t>)를 구함</w:t>
      </w:r>
    </w:p>
    <w:p w14:paraId="101606F9" w14:textId="44776443" w:rsidR="00ED1DB1" w:rsidRPr="00ED1DB1" w:rsidRDefault="009A38B0" w:rsidP="009A38B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개별 정규분포의 모수인 평균과 분산이 더 이상 변경되지 않고 각 개별 데이터들이 이전 정규 분포 소속이 더 이상 변경되지 않으면 최종 군집화를 결정하고 </w:t>
      </w:r>
      <w:r>
        <w:t xml:space="preserve">elseif </w:t>
      </w:r>
      <w:r>
        <w:rPr>
          <w:rFonts w:hint="eastAsia"/>
        </w:rPr>
        <w:t xml:space="preserve">계속 </w:t>
      </w:r>
      <w:r w:rsidRPr="009A38B0">
        <w:rPr>
          <w:b/>
          <w:bCs/>
        </w:rPr>
        <w:t xml:space="preserve">EM </w:t>
      </w:r>
      <w:r w:rsidRPr="009A38B0">
        <w:rPr>
          <w:rFonts w:hint="eastAsia"/>
          <w:b/>
          <w:bCs/>
        </w:rPr>
        <w:t>반복</w:t>
      </w:r>
    </w:p>
    <w:p w14:paraId="06B3E835" w14:textId="5AA2F052" w:rsidR="00ED1DB1" w:rsidRDefault="00ED1DB1" w:rsidP="00ED1DB1"/>
    <w:p w14:paraId="37099175" w14:textId="77F03EAC" w:rsidR="009A38B0" w:rsidRDefault="009A38B0" w:rsidP="009A38B0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proofErr w:type="spellStart"/>
      <w:r>
        <w:rPr>
          <w:rFonts w:hint="eastAsia"/>
          <w:b/>
          <w:bCs/>
          <w:sz w:val="22"/>
          <w:szCs w:val="24"/>
        </w:rPr>
        <w:t>사이킷런</w:t>
      </w:r>
      <w:proofErr w:type="spellEnd"/>
      <w:r>
        <w:rPr>
          <w:rFonts w:hint="eastAsia"/>
          <w:b/>
          <w:bCs/>
          <w:sz w:val="22"/>
          <w:szCs w:val="24"/>
        </w:rPr>
        <w:t xml:space="preserve"> </w:t>
      </w:r>
      <w:proofErr w:type="spellStart"/>
      <w:r>
        <w:rPr>
          <w:b/>
          <w:bCs/>
          <w:sz w:val="22"/>
          <w:szCs w:val="24"/>
        </w:rPr>
        <w:t>GaussianMixture</w:t>
      </w:r>
      <w:proofErr w:type="spellEnd"/>
    </w:p>
    <w:p w14:paraId="56A15514" w14:textId="103E407E" w:rsidR="009A38B0" w:rsidRPr="009A38B0" w:rsidRDefault="009A38B0" w:rsidP="009A38B0">
      <w:pPr>
        <w:rPr>
          <w:rFonts w:hint="eastAsia"/>
        </w:rPr>
      </w:pPr>
      <w:r>
        <w:rPr>
          <w:rFonts w:hint="eastAsia"/>
        </w:rPr>
        <w:t xml:space="preserve">주요 </w:t>
      </w:r>
      <w:proofErr w:type="spellStart"/>
      <w:proofErr w:type="gramStart"/>
      <w:r>
        <w:rPr>
          <w:rFonts w:hint="eastAsia"/>
        </w:rPr>
        <w:t>파리미터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n_components</w:t>
      </w:r>
      <w:proofErr w:type="spellEnd"/>
      <w:r>
        <w:t xml:space="preserve"> : Mixture Model</w:t>
      </w:r>
      <w:r>
        <w:rPr>
          <w:rFonts w:hint="eastAsia"/>
        </w:rPr>
        <w:t>의 개수,</w:t>
      </w:r>
      <w:r>
        <w:t xml:space="preserve"> </w:t>
      </w:r>
      <w:r>
        <w:rPr>
          <w:rFonts w:hint="eastAsia"/>
        </w:rPr>
        <w:t>군집화 개수를 의미</w:t>
      </w:r>
    </w:p>
    <w:p w14:paraId="37EA6AA2" w14:textId="77777777" w:rsidR="009A38B0" w:rsidRPr="002560A0" w:rsidRDefault="009A38B0" w:rsidP="00ED1DB1">
      <w:pPr>
        <w:rPr>
          <w:rFonts w:hint="eastAsia"/>
        </w:rPr>
      </w:pPr>
    </w:p>
    <w:sectPr w:rsidR="009A38B0" w:rsidRPr="002560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3315C"/>
    <w:multiLevelType w:val="hybridMultilevel"/>
    <w:tmpl w:val="3144693C"/>
    <w:lvl w:ilvl="0" w:tplc="8D6E33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FC875D8"/>
    <w:multiLevelType w:val="hybridMultilevel"/>
    <w:tmpl w:val="D794025E"/>
    <w:lvl w:ilvl="0" w:tplc="0BB8F95C">
      <w:start w:val="1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0A0"/>
    <w:rsid w:val="002560A0"/>
    <w:rsid w:val="00384044"/>
    <w:rsid w:val="008B3AA8"/>
    <w:rsid w:val="009A38B0"/>
    <w:rsid w:val="00ED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70E49"/>
  <w15:chartTrackingRefBased/>
  <w15:docId w15:val="{8C4EC54F-2FF0-4EE1-BE4A-9BB711EE5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0A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권혜진</dc:creator>
  <cp:keywords/>
  <dc:description/>
  <cp:lastModifiedBy>권혜진</cp:lastModifiedBy>
  <cp:revision>1</cp:revision>
  <dcterms:created xsi:type="dcterms:W3CDTF">2022-01-23T05:34:00Z</dcterms:created>
  <dcterms:modified xsi:type="dcterms:W3CDTF">2022-01-23T05:55:00Z</dcterms:modified>
</cp:coreProperties>
</file>