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6A87A" w14:textId="77777777" w:rsidR="002050F8" w:rsidRDefault="002050F8" w:rsidP="00341E4E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14:paraId="124FC57F" w14:textId="67C0CEB3" w:rsidR="00A15F14" w:rsidRPr="006444EB" w:rsidRDefault="009B0676" w:rsidP="00341E4E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6444EB">
        <w:rPr>
          <w:rFonts w:ascii="Times New Roman" w:hAnsi="Times New Roman" w:cs="Times New Roman"/>
          <w:b/>
          <w:sz w:val="32"/>
          <w:szCs w:val="32"/>
        </w:rPr>
        <w:t>Matthew Thomasson</w:t>
      </w:r>
    </w:p>
    <w:p w14:paraId="19586677" w14:textId="017121BF" w:rsidR="009B0676" w:rsidRPr="00577246" w:rsidRDefault="0029238E" w:rsidP="00341E4E">
      <w:pPr>
        <w:pStyle w:val="NoSpacing"/>
        <w:rPr>
          <w:sz w:val="20"/>
          <w:szCs w:val="20"/>
        </w:rPr>
      </w:pPr>
      <w:r w:rsidRPr="00577246">
        <w:rPr>
          <w:sz w:val="20"/>
          <w:szCs w:val="20"/>
        </w:rPr>
        <w:t>204 Chenowith Dr., Stevensville, MD</w:t>
      </w:r>
      <w:r w:rsidR="009B0676" w:rsidRPr="00577246">
        <w:rPr>
          <w:sz w:val="20"/>
          <w:szCs w:val="20"/>
        </w:rPr>
        <w:t xml:space="preserve"> 21666</w:t>
      </w:r>
    </w:p>
    <w:p w14:paraId="6F5FA816" w14:textId="77777777" w:rsidR="009B0676" w:rsidRPr="00577246" w:rsidRDefault="009B0676" w:rsidP="00341E4E">
      <w:pPr>
        <w:pStyle w:val="NoSpacing"/>
        <w:rPr>
          <w:sz w:val="20"/>
          <w:szCs w:val="20"/>
        </w:rPr>
      </w:pPr>
      <w:r w:rsidRPr="00577246">
        <w:rPr>
          <w:sz w:val="20"/>
          <w:szCs w:val="20"/>
        </w:rPr>
        <w:t xml:space="preserve">(410) 320-5791 </w:t>
      </w:r>
    </w:p>
    <w:p w14:paraId="43C0516C" w14:textId="5200446F" w:rsidR="009B0676" w:rsidRPr="00577246" w:rsidRDefault="007A5274" w:rsidP="00341E4E">
      <w:pPr>
        <w:pStyle w:val="NoSpacing"/>
        <w:rPr>
          <w:rStyle w:val="Hyperlink"/>
          <w:rFonts w:ascii="Times New Roman" w:hAnsi="Times New Roman" w:cs="Times New Roman"/>
          <w:sz w:val="20"/>
          <w:szCs w:val="20"/>
        </w:rPr>
      </w:pPr>
      <w:hyperlink r:id="rId8" w:history="1">
        <w:r w:rsidR="009B0676" w:rsidRPr="00577246">
          <w:rPr>
            <w:rStyle w:val="Hyperlink"/>
            <w:rFonts w:ascii="Times New Roman" w:hAnsi="Times New Roman" w:cs="Times New Roman"/>
            <w:sz w:val="20"/>
            <w:szCs w:val="20"/>
          </w:rPr>
          <w:t>Mattthomassonjr@gmail.com</w:t>
        </w:r>
      </w:hyperlink>
    </w:p>
    <w:p w14:paraId="6F4E35EE" w14:textId="2D288859" w:rsidR="0029238E" w:rsidRPr="00577246" w:rsidRDefault="0029238E" w:rsidP="00341E4E">
      <w:pPr>
        <w:pStyle w:val="NoSpacing"/>
        <w:rPr>
          <w:rStyle w:val="Hyperlink"/>
          <w:rFonts w:ascii="Times New Roman" w:hAnsi="Times New Roman" w:cs="Times New Roman"/>
          <w:b/>
          <w:sz w:val="20"/>
          <w:szCs w:val="20"/>
        </w:rPr>
      </w:pPr>
    </w:p>
    <w:p w14:paraId="070386A4" w14:textId="1C308660" w:rsidR="0029238E" w:rsidRPr="00577246" w:rsidRDefault="0029238E" w:rsidP="00341E4E">
      <w:pPr>
        <w:pStyle w:val="NoSpacing"/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 w:rsidRPr="00577246"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  <w:t xml:space="preserve">Professional Profile </w:t>
      </w:r>
    </w:p>
    <w:p w14:paraId="49227BA9" w14:textId="232BD1D6" w:rsidR="006444EB" w:rsidRPr="001921B2" w:rsidRDefault="0029238E" w:rsidP="006444EB">
      <w:pPr>
        <w:pStyle w:val="NoSpacing"/>
        <w:jc w:val="both"/>
        <w:rPr>
          <w:rStyle w:val="Hyperlink"/>
          <w:rFonts w:ascii="Times New Roman" w:hAnsi="Times New Roman" w:cs="Times New Roman"/>
          <w:color w:val="auto"/>
          <w:u w:val="none"/>
        </w:rPr>
      </w:pPr>
      <w:r w:rsidRPr="001921B2">
        <w:rPr>
          <w:rStyle w:val="Hyperlink"/>
          <w:rFonts w:ascii="Times New Roman" w:hAnsi="Times New Roman" w:cs="Times New Roman"/>
          <w:color w:val="auto"/>
          <w:u w:val="none"/>
        </w:rPr>
        <w:t xml:space="preserve">Graduating </w:t>
      </w:r>
      <w:r w:rsidR="007A5274">
        <w:rPr>
          <w:rStyle w:val="Hyperlink"/>
          <w:rFonts w:ascii="Times New Roman" w:hAnsi="Times New Roman" w:cs="Times New Roman"/>
          <w:color w:val="auto"/>
          <w:u w:val="none"/>
        </w:rPr>
        <w:t xml:space="preserve">game development student, </w:t>
      </w:r>
      <w:r w:rsidR="007A5274" w:rsidRPr="001921B2">
        <w:rPr>
          <w:rStyle w:val="Hyperlink"/>
          <w:rFonts w:ascii="Times New Roman" w:hAnsi="Times New Roman" w:cs="Times New Roman"/>
          <w:color w:val="auto"/>
          <w:u w:val="none"/>
        </w:rPr>
        <w:t xml:space="preserve">with strong leadership and critical thinking skills, prepared to assume role as </w:t>
      </w:r>
      <w:r w:rsidR="007A5274">
        <w:rPr>
          <w:rStyle w:val="Hyperlink"/>
          <w:rFonts w:ascii="Times New Roman" w:hAnsi="Times New Roman" w:cs="Times New Roman"/>
          <w:color w:val="auto"/>
          <w:u w:val="none"/>
        </w:rPr>
        <w:t xml:space="preserve">a </w:t>
      </w:r>
      <w:r w:rsidR="007A5274">
        <w:rPr>
          <w:rStyle w:val="Hyperlink"/>
          <w:rFonts w:ascii="Times New Roman" w:hAnsi="Times New Roman" w:cs="Times New Roman"/>
          <w:color w:val="auto"/>
          <w:u w:val="none"/>
        </w:rPr>
        <w:t>developer</w:t>
      </w:r>
      <w:r w:rsidR="007A5274" w:rsidRPr="001921B2">
        <w:rPr>
          <w:rStyle w:val="Hyperlink"/>
          <w:rFonts w:ascii="Times New Roman" w:hAnsi="Times New Roman" w:cs="Times New Roman"/>
          <w:color w:val="auto"/>
          <w:u w:val="none"/>
        </w:rPr>
        <w:t xml:space="preserve"> in a </w:t>
      </w:r>
      <w:r w:rsidR="007A5274">
        <w:rPr>
          <w:rStyle w:val="Hyperlink"/>
          <w:rFonts w:ascii="Times New Roman" w:hAnsi="Times New Roman" w:cs="Times New Roman"/>
          <w:color w:val="auto"/>
          <w:u w:val="none"/>
        </w:rPr>
        <w:t>commercial</w:t>
      </w:r>
      <w:r w:rsidR="007A5274" w:rsidRPr="001921B2">
        <w:rPr>
          <w:rStyle w:val="Hyperlink"/>
          <w:rFonts w:ascii="Times New Roman" w:hAnsi="Times New Roman" w:cs="Times New Roman"/>
          <w:color w:val="auto"/>
          <w:u w:val="none"/>
        </w:rPr>
        <w:t xml:space="preserve"> setting. Energetic with outstanding ability to work hard to achieve company goals. Communicates effectively with team members to analyze and solve problems</w:t>
      </w:r>
      <w:r w:rsidR="007A5274">
        <w:rPr>
          <w:rStyle w:val="Hyperlink"/>
          <w:rFonts w:ascii="Times New Roman" w:hAnsi="Times New Roman" w:cs="Times New Roman"/>
          <w:color w:val="auto"/>
          <w:u w:val="none"/>
        </w:rPr>
        <w:t>.</w:t>
      </w:r>
      <w:bookmarkStart w:id="0" w:name="_GoBack"/>
      <w:bookmarkEnd w:id="0"/>
      <w:r w:rsidR="007A5274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</w:p>
    <w:p w14:paraId="7CD40DD4" w14:textId="77777777" w:rsidR="006444EB" w:rsidRPr="00577246" w:rsidRDefault="006444EB" w:rsidP="006444EB">
      <w:pPr>
        <w:pStyle w:val="NoSpacing"/>
        <w:jc w:val="both"/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</w:pPr>
    </w:p>
    <w:p w14:paraId="4DBB31A6" w14:textId="3C265A2E" w:rsidR="002359A3" w:rsidRPr="00081FD4" w:rsidRDefault="0029238E" w:rsidP="0057724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77246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139A9921" w14:textId="77777777" w:rsidR="0091453B" w:rsidRDefault="002359A3" w:rsidP="00577246">
      <w:pPr>
        <w:spacing w:after="0"/>
        <w:rPr>
          <w:rFonts w:ascii="Times New Roman" w:hAnsi="Times New Roman" w:cs="Times New Roman"/>
        </w:rPr>
      </w:pPr>
      <w:r w:rsidRPr="001921B2">
        <w:rPr>
          <w:rFonts w:ascii="Times New Roman" w:hAnsi="Times New Roman" w:cs="Times New Roman"/>
        </w:rPr>
        <w:t>Anne Arundel Community College, Arnold MD</w:t>
      </w:r>
    </w:p>
    <w:p w14:paraId="75A5CB4D" w14:textId="77777777" w:rsidR="00D757A7" w:rsidRDefault="0091453B" w:rsidP="0057724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Associate of </w:t>
      </w:r>
      <w:r w:rsidR="006B3EDB">
        <w:rPr>
          <w:rFonts w:ascii="Times New Roman" w:hAnsi="Times New Roman" w:cs="Times New Roman"/>
        </w:rPr>
        <w:t xml:space="preserve">Visual Arts </w:t>
      </w:r>
      <w:r w:rsidR="00767899">
        <w:rPr>
          <w:rFonts w:ascii="Times New Roman" w:hAnsi="Times New Roman" w:cs="Times New Roman"/>
        </w:rPr>
        <w:t xml:space="preserve">  Professional Game Development                                           </w:t>
      </w:r>
      <w:r w:rsidR="00D757A7">
        <w:rPr>
          <w:rFonts w:ascii="Times New Roman" w:hAnsi="Times New Roman" w:cs="Times New Roman"/>
        </w:rPr>
        <w:t xml:space="preserve">  </w:t>
      </w:r>
      <w:r w:rsidR="00767899">
        <w:rPr>
          <w:rFonts w:ascii="Times New Roman" w:hAnsi="Times New Roman" w:cs="Times New Roman"/>
        </w:rPr>
        <w:t xml:space="preserve">  </w:t>
      </w:r>
      <w:r w:rsidR="00767899" w:rsidRPr="00D757A7">
        <w:rPr>
          <w:rFonts w:ascii="Times New Roman" w:hAnsi="Times New Roman" w:cs="Times New Roman"/>
          <w:sz w:val="20"/>
          <w:szCs w:val="20"/>
        </w:rPr>
        <w:t>December</w:t>
      </w:r>
      <w:r w:rsidR="00D757A7" w:rsidRPr="00D757A7">
        <w:rPr>
          <w:rFonts w:ascii="Times New Roman" w:hAnsi="Times New Roman" w:cs="Times New Roman"/>
          <w:sz w:val="20"/>
          <w:szCs w:val="20"/>
        </w:rPr>
        <w:t xml:space="preserve"> 2019</w:t>
      </w:r>
      <w:r w:rsidR="00767899">
        <w:rPr>
          <w:rFonts w:ascii="Times New Roman" w:hAnsi="Times New Roman" w:cs="Times New Roman"/>
        </w:rPr>
        <w:t xml:space="preserve"> </w:t>
      </w:r>
      <w:r w:rsidR="00341E4E" w:rsidRPr="00577246">
        <w:rPr>
          <w:rFonts w:ascii="Times New Roman" w:hAnsi="Times New Roman" w:cs="Times New Roman"/>
          <w:sz w:val="20"/>
          <w:szCs w:val="20"/>
        </w:rPr>
        <w:t xml:space="preserve">           </w:t>
      </w:r>
    </w:p>
    <w:p w14:paraId="351E0B46" w14:textId="265E7952" w:rsidR="00AA1883" w:rsidRDefault="00A3145B" w:rsidP="00577246">
      <w:pPr>
        <w:spacing w:after="0"/>
        <w:rPr>
          <w:rFonts w:ascii="Times New Roman" w:hAnsi="Times New Roman" w:cs="Times New Roman"/>
        </w:rPr>
      </w:pPr>
      <w:r w:rsidRPr="00F27EAD">
        <w:rPr>
          <w:rFonts w:ascii="Times New Roman" w:hAnsi="Times New Roman" w:cs="Times New Roman"/>
        </w:rPr>
        <w:t>Unity,</w:t>
      </w:r>
      <w:r w:rsidR="005A3E8E" w:rsidRPr="00F27EAD">
        <w:rPr>
          <w:rFonts w:ascii="Times New Roman" w:hAnsi="Times New Roman" w:cs="Times New Roman"/>
        </w:rPr>
        <w:t xml:space="preserve"> </w:t>
      </w:r>
      <w:proofErr w:type="spellStart"/>
      <w:r w:rsidR="005A3E8E" w:rsidRPr="00F27EAD">
        <w:rPr>
          <w:rFonts w:ascii="Times New Roman" w:hAnsi="Times New Roman" w:cs="Times New Roman"/>
        </w:rPr>
        <w:t>Aesprite</w:t>
      </w:r>
      <w:proofErr w:type="spellEnd"/>
      <w:r w:rsidR="005A3E8E" w:rsidRPr="00F27EAD">
        <w:rPr>
          <w:rFonts w:ascii="Times New Roman" w:hAnsi="Times New Roman" w:cs="Times New Roman"/>
        </w:rPr>
        <w:t>, Adobe Photoshop, Adobe Ill</w:t>
      </w:r>
      <w:r w:rsidR="00C569D0" w:rsidRPr="00F27EAD">
        <w:rPr>
          <w:rFonts w:ascii="Times New Roman" w:hAnsi="Times New Roman" w:cs="Times New Roman"/>
        </w:rPr>
        <w:t>ustrator, Adobe InDesign,</w:t>
      </w:r>
      <w:r w:rsidRPr="00F27EAD">
        <w:rPr>
          <w:rFonts w:ascii="Times New Roman" w:hAnsi="Times New Roman" w:cs="Times New Roman"/>
        </w:rPr>
        <w:t xml:space="preserve"> 2D Game Graphics, 3D Game Graphics</w:t>
      </w:r>
      <w:r w:rsidR="005819EB" w:rsidRPr="00F27EAD">
        <w:rPr>
          <w:rFonts w:ascii="Times New Roman" w:hAnsi="Times New Roman" w:cs="Times New Roman"/>
        </w:rPr>
        <w:t xml:space="preserve">, 3D Game Development, </w:t>
      </w:r>
      <w:r w:rsidR="00B91DBD" w:rsidRPr="00F27EAD">
        <w:rPr>
          <w:rFonts w:ascii="Times New Roman" w:hAnsi="Times New Roman" w:cs="Times New Roman"/>
        </w:rPr>
        <w:t xml:space="preserve">Character Development, Character Rigging, </w:t>
      </w:r>
      <w:r w:rsidR="00654388" w:rsidRPr="00F27EAD">
        <w:rPr>
          <w:rFonts w:ascii="Times New Roman" w:hAnsi="Times New Roman" w:cs="Times New Roman"/>
        </w:rPr>
        <w:t>Game History</w:t>
      </w:r>
      <w:r w:rsidR="00341E4E" w:rsidRPr="00F27EAD">
        <w:rPr>
          <w:rFonts w:ascii="Times New Roman" w:hAnsi="Times New Roman" w:cs="Times New Roman"/>
        </w:rPr>
        <w:t xml:space="preserve">     </w:t>
      </w:r>
    </w:p>
    <w:p w14:paraId="1160F3C4" w14:textId="77777777" w:rsidR="00081FD4" w:rsidRPr="00F27EAD" w:rsidRDefault="00081FD4" w:rsidP="00577246">
      <w:pPr>
        <w:spacing w:after="0"/>
        <w:rPr>
          <w:rFonts w:ascii="Times New Roman" w:hAnsi="Times New Roman" w:cs="Times New Roman"/>
        </w:rPr>
      </w:pPr>
    </w:p>
    <w:p w14:paraId="2C1AFD46" w14:textId="7EDA1F9D" w:rsidR="000D1193" w:rsidRPr="00577246" w:rsidRDefault="000D1193" w:rsidP="006444E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77246">
        <w:rPr>
          <w:rFonts w:ascii="Times New Roman" w:hAnsi="Times New Roman" w:cs="Times New Roman"/>
          <w:b/>
          <w:sz w:val="28"/>
          <w:szCs w:val="28"/>
        </w:rPr>
        <w:t>Technical Skill</w:t>
      </w:r>
      <w:r w:rsidR="00341E4E" w:rsidRPr="00577246">
        <w:rPr>
          <w:rFonts w:ascii="Times New Roman" w:hAnsi="Times New Roman" w:cs="Times New Roman"/>
          <w:b/>
          <w:sz w:val="28"/>
          <w:szCs w:val="28"/>
        </w:rPr>
        <w:t>s</w:t>
      </w:r>
    </w:p>
    <w:p w14:paraId="4E02EAE3" w14:textId="52CCA05E" w:rsidR="001921B2" w:rsidRPr="00D8491B" w:rsidRDefault="00D8491B" w:rsidP="00D8491B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Developed a Vertical Slice of a game while working in a group</w:t>
      </w:r>
    </w:p>
    <w:p w14:paraId="390C2FB9" w14:textId="601FC4C5" w:rsidR="00D8491B" w:rsidRPr="00D8491B" w:rsidRDefault="00D8491B" w:rsidP="00D8491B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Created and Rigged 2 Characters</w:t>
      </w:r>
    </w:p>
    <w:p w14:paraId="3DCC9E58" w14:textId="0A97DDB8" w:rsidR="00D8491B" w:rsidRPr="00D8491B" w:rsidRDefault="00D8491B" w:rsidP="00D8491B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Created a 3D Environment with multiple levels and NPCs</w:t>
      </w:r>
    </w:p>
    <w:p w14:paraId="7F21A44C" w14:textId="119F46B8" w:rsidR="00D8491B" w:rsidRPr="00D8491B" w:rsidRDefault="00D8491B" w:rsidP="00D8491B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Made still images into .gif animated images with photoshop</w:t>
      </w:r>
    </w:p>
    <w:p w14:paraId="71B06749" w14:textId="1B5CE339" w:rsidR="00D8491B" w:rsidRPr="00D8491B" w:rsidRDefault="00D8491B" w:rsidP="00D8491B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Created True 3D sound </w:t>
      </w:r>
    </w:p>
    <w:p w14:paraId="5585BD80" w14:textId="0C13A61A" w:rsidR="00D8491B" w:rsidRPr="00D8491B" w:rsidRDefault="00D8491B" w:rsidP="00D8491B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Created a Life-Like room with interior and exterior lighting (single perspective)</w:t>
      </w:r>
    </w:p>
    <w:p w14:paraId="68D7ECEA" w14:textId="4A6AF2F1" w:rsidR="00D8491B" w:rsidRPr="00214C05" w:rsidRDefault="00214C05" w:rsidP="00D8491B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Built working Game Interface with sound and brightness adjustments</w:t>
      </w:r>
    </w:p>
    <w:p w14:paraId="03F6D5B4" w14:textId="3255FB4B" w:rsidR="00214C05" w:rsidRPr="00214C05" w:rsidRDefault="00214C05" w:rsidP="00D8491B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Proficient with trigger events</w:t>
      </w:r>
    </w:p>
    <w:p w14:paraId="279645F0" w14:textId="35483916" w:rsidR="00214C05" w:rsidRPr="00D8491B" w:rsidRDefault="00214C05" w:rsidP="00D8491B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Proficient with colliders (Box, sphere, capsule, ext.)</w:t>
      </w:r>
    </w:p>
    <w:p w14:paraId="60BFAF5D" w14:textId="6ECBD2A6" w:rsidR="00562F1E" w:rsidRPr="00577246" w:rsidRDefault="00562F1E" w:rsidP="0057724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577246">
        <w:rPr>
          <w:rFonts w:ascii="Times New Roman" w:hAnsi="Times New Roman" w:cs="Times New Roman"/>
          <w:b/>
          <w:sz w:val="28"/>
          <w:szCs w:val="28"/>
        </w:rPr>
        <w:t>Work History</w:t>
      </w:r>
    </w:p>
    <w:p w14:paraId="35D243E2" w14:textId="66F03BA2" w:rsidR="007E6204" w:rsidRDefault="007E6204" w:rsidP="007E62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Becton Dickinson- </w:t>
      </w:r>
      <w:r>
        <w:rPr>
          <w:rFonts w:ascii="Times New Roman" w:hAnsi="Times New Roman" w:cs="Times New Roman"/>
        </w:rPr>
        <w:t>Sparks Maryland</w:t>
      </w:r>
      <w:r w:rsidR="00582BC1">
        <w:rPr>
          <w:rFonts w:ascii="Times New Roman" w:hAnsi="Times New Roman" w:cs="Times New Roman"/>
        </w:rPr>
        <w:tab/>
      </w:r>
      <w:r w:rsidR="00582BC1">
        <w:rPr>
          <w:rFonts w:ascii="Times New Roman" w:hAnsi="Times New Roman" w:cs="Times New Roman"/>
        </w:rPr>
        <w:tab/>
      </w:r>
      <w:r w:rsidR="00582BC1">
        <w:rPr>
          <w:rFonts w:ascii="Times New Roman" w:hAnsi="Times New Roman" w:cs="Times New Roman"/>
        </w:rPr>
        <w:tab/>
      </w:r>
      <w:r w:rsidR="00582BC1">
        <w:rPr>
          <w:rFonts w:ascii="Times New Roman" w:hAnsi="Times New Roman" w:cs="Times New Roman"/>
        </w:rPr>
        <w:tab/>
      </w:r>
      <w:r w:rsidR="00582BC1">
        <w:rPr>
          <w:rFonts w:ascii="Times New Roman" w:hAnsi="Times New Roman" w:cs="Times New Roman"/>
        </w:rPr>
        <w:tab/>
      </w:r>
      <w:r w:rsidR="00582BC1">
        <w:rPr>
          <w:rFonts w:ascii="Times New Roman" w:hAnsi="Times New Roman" w:cs="Times New Roman"/>
        </w:rPr>
        <w:tab/>
        <w:t xml:space="preserve">   June 2017 – Dec 2017</w:t>
      </w:r>
    </w:p>
    <w:p w14:paraId="47BFE89F" w14:textId="441AE9DB" w:rsidR="007E6204" w:rsidRDefault="007E6204" w:rsidP="007E620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with Pneumatic Cylinders, repairing and replacing, within a sterile </w:t>
      </w:r>
      <w:proofErr w:type="gramStart"/>
      <w:r>
        <w:rPr>
          <w:rFonts w:ascii="Times New Roman" w:hAnsi="Times New Roman" w:cs="Times New Roman"/>
        </w:rPr>
        <w:t>climate controlled</w:t>
      </w:r>
      <w:proofErr w:type="gramEnd"/>
      <w:r>
        <w:rPr>
          <w:rFonts w:ascii="Times New Roman" w:hAnsi="Times New Roman" w:cs="Times New Roman"/>
        </w:rPr>
        <w:t xml:space="preserve"> environment</w:t>
      </w:r>
    </w:p>
    <w:p w14:paraId="1D736099" w14:textId="77777777" w:rsidR="007E6204" w:rsidRDefault="007E6204" w:rsidP="007E620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 with a mill and lave.</w:t>
      </w:r>
    </w:p>
    <w:p w14:paraId="17E02160" w14:textId="13323F1B" w:rsidR="007E6204" w:rsidRDefault="007E6204" w:rsidP="007E620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Kept 3 Separate factory lines running</w:t>
      </w:r>
    </w:p>
    <w:p w14:paraId="09AB9E18" w14:textId="0FAE6196" w:rsidR="007E6204" w:rsidRPr="007E6204" w:rsidRDefault="007E6204" w:rsidP="007E620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with Motors, cylinders, HMIs, pneumatic driven printers, 480V Cabinets, Ultrasonic welders, conveyors, Assembling, disassembling, and cleaning Mechanical assemblies, and E-stops on every cell door. </w:t>
      </w:r>
    </w:p>
    <w:p w14:paraId="66063808" w14:textId="77777777" w:rsidR="007E6204" w:rsidRPr="007E6204" w:rsidRDefault="007E6204" w:rsidP="00577246">
      <w:pPr>
        <w:spacing w:after="0"/>
        <w:rPr>
          <w:rFonts w:ascii="Times New Roman" w:hAnsi="Times New Roman" w:cs="Times New Roman"/>
        </w:rPr>
      </w:pPr>
    </w:p>
    <w:p w14:paraId="7F73C2FC" w14:textId="77777777" w:rsidR="007E6204" w:rsidRDefault="007E6204" w:rsidP="00577246">
      <w:pPr>
        <w:spacing w:after="0"/>
        <w:rPr>
          <w:rFonts w:ascii="Times New Roman" w:hAnsi="Times New Roman" w:cs="Times New Roman"/>
          <w:u w:val="single"/>
        </w:rPr>
      </w:pPr>
    </w:p>
    <w:p w14:paraId="4D366EA6" w14:textId="77777777" w:rsidR="007E6204" w:rsidRDefault="007E6204" w:rsidP="00577246">
      <w:pPr>
        <w:spacing w:after="0"/>
        <w:rPr>
          <w:rFonts w:ascii="Times New Roman" w:hAnsi="Times New Roman" w:cs="Times New Roman"/>
          <w:u w:val="single"/>
        </w:rPr>
      </w:pPr>
    </w:p>
    <w:p w14:paraId="61BF4D13" w14:textId="170C4818" w:rsidR="00ED1CF5" w:rsidRPr="001921B2" w:rsidRDefault="00ED1CF5" w:rsidP="00577246">
      <w:pPr>
        <w:spacing w:after="0"/>
        <w:rPr>
          <w:rFonts w:ascii="Times New Roman" w:hAnsi="Times New Roman" w:cs="Times New Roman"/>
          <w:u w:val="single"/>
        </w:rPr>
      </w:pPr>
      <w:proofErr w:type="spellStart"/>
      <w:r w:rsidRPr="001921B2">
        <w:rPr>
          <w:rFonts w:ascii="Times New Roman" w:hAnsi="Times New Roman" w:cs="Times New Roman"/>
          <w:u w:val="single"/>
        </w:rPr>
        <w:t>Gamestop</w:t>
      </w:r>
      <w:proofErr w:type="spellEnd"/>
      <w:r w:rsidR="00996DD0">
        <w:rPr>
          <w:rFonts w:ascii="Times New Roman" w:hAnsi="Times New Roman" w:cs="Times New Roman"/>
        </w:rPr>
        <w:t>- Annapolis Maryland</w:t>
      </w:r>
      <w:r w:rsidRPr="001921B2">
        <w:rPr>
          <w:rFonts w:ascii="Times New Roman" w:hAnsi="Times New Roman" w:cs="Times New Roman"/>
        </w:rPr>
        <w:t xml:space="preserve">                                                         </w:t>
      </w:r>
      <w:r w:rsidR="007E6204">
        <w:rPr>
          <w:rFonts w:ascii="Times New Roman" w:hAnsi="Times New Roman" w:cs="Times New Roman"/>
        </w:rPr>
        <w:t xml:space="preserve">                          Oct 2016 – June 2017</w:t>
      </w:r>
      <w:r w:rsidRPr="001921B2">
        <w:rPr>
          <w:rFonts w:ascii="Times New Roman" w:hAnsi="Times New Roman" w:cs="Times New Roman"/>
          <w:u w:val="single"/>
        </w:rPr>
        <w:t xml:space="preserve"> </w:t>
      </w:r>
    </w:p>
    <w:p w14:paraId="7544376C" w14:textId="77777777" w:rsidR="001921B2" w:rsidRPr="001921B2" w:rsidRDefault="00DD3314" w:rsidP="00452E7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u w:val="single"/>
        </w:rPr>
      </w:pPr>
      <w:r w:rsidRPr="001921B2">
        <w:rPr>
          <w:rFonts w:ascii="Times New Roman" w:hAnsi="Times New Roman" w:cs="Times New Roman"/>
        </w:rPr>
        <w:t>P</w:t>
      </w:r>
      <w:r w:rsidR="00ED1CF5" w:rsidRPr="001921B2">
        <w:rPr>
          <w:rFonts w:ascii="Times New Roman" w:hAnsi="Times New Roman" w:cs="Times New Roman"/>
        </w:rPr>
        <w:t>romoted within the first 3 months</w:t>
      </w:r>
      <w:r w:rsidR="001921B2" w:rsidRPr="001921B2">
        <w:rPr>
          <w:rFonts w:ascii="Times New Roman" w:hAnsi="Times New Roman" w:cs="Times New Roman"/>
        </w:rPr>
        <w:t>; d</w:t>
      </w:r>
      <w:r w:rsidR="00ED1CF5" w:rsidRPr="001921B2">
        <w:rPr>
          <w:rFonts w:ascii="Times New Roman" w:hAnsi="Times New Roman" w:cs="Times New Roman"/>
        </w:rPr>
        <w:t xml:space="preserve">ue to </w:t>
      </w:r>
      <w:r w:rsidR="001921B2" w:rsidRPr="001921B2">
        <w:rPr>
          <w:rFonts w:ascii="Times New Roman" w:hAnsi="Times New Roman" w:cs="Times New Roman"/>
        </w:rPr>
        <w:t>l</w:t>
      </w:r>
      <w:r w:rsidR="00ED1CF5" w:rsidRPr="001921B2">
        <w:rPr>
          <w:rFonts w:ascii="Times New Roman" w:hAnsi="Times New Roman" w:cs="Times New Roman"/>
        </w:rPr>
        <w:t xml:space="preserve">eadership skills, </w:t>
      </w:r>
      <w:r w:rsidR="001921B2" w:rsidRPr="001921B2">
        <w:rPr>
          <w:rFonts w:ascii="Times New Roman" w:hAnsi="Times New Roman" w:cs="Times New Roman"/>
        </w:rPr>
        <w:t>promised another promotion as soon as there is an opening</w:t>
      </w:r>
    </w:p>
    <w:p w14:paraId="7BC09633" w14:textId="0E683A7E" w:rsidR="00ED1CF5" w:rsidRPr="001921B2" w:rsidRDefault="001921B2" w:rsidP="00452E7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Alwa</w:t>
      </w:r>
      <w:r w:rsidR="00ED1CF5" w:rsidRPr="001921B2">
        <w:rPr>
          <w:rFonts w:ascii="Times New Roman" w:hAnsi="Times New Roman" w:cs="Times New Roman"/>
        </w:rPr>
        <w:t xml:space="preserve">ys go out of my way for excellent customer service </w:t>
      </w:r>
    </w:p>
    <w:p w14:paraId="54480103" w14:textId="4ADCE6CF" w:rsidR="00D85C83" w:rsidRPr="001921B2" w:rsidRDefault="001921B2" w:rsidP="00ED1CF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Increase store profits; achieved approximately </w:t>
      </w:r>
      <w:r w:rsidR="00D85C83" w:rsidRPr="001921B2">
        <w:rPr>
          <w:rFonts w:ascii="Times New Roman" w:hAnsi="Times New Roman" w:cs="Times New Roman"/>
        </w:rPr>
        <w:t>33% up</w:t>
      </w:r>
      <w:r>
        <w:rPr>
          <w:rFonts w:ascii="Times New Roman" w:hAnsi="Times New Roman" w:cs="Times New Roman"/>
        </w:rPr>
        <w:t>-</w:t>
      </w:r>
      <w:r w:rsidR="00D85C83" w:rsidRPr="001921B2">
        <w:rPr>
          <w:rFonts w:ascii="Times New Roman" w:hAnsi="Times New Roman" w:cs="Times New Roman"/>
        </w:rPr>
        <w:t>sale rate</w:t>
      </w:r>
    </w:p>
    <w:sectPr w:rsidR="00D85C83" w:rsidRPr="001921B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29F30" w14:textId="77777777" w:rsidR="00A97282" w:rsidRDefault="00A97282" w:rsidP="009B0676">
      <w:pPr>
        <w:spacing w:after="0" w:line="240" w:lineRule="auto"/>
      </w:pPr>
      <w:r>
        <w:separator/>
      </w:r>
    </w:p>
  </w:endnote>
  <w:endnote w:type="continuationSeparator" w:id="0">
    <w:p w14:paraId="69526342" w14:textId="77777777" w:rsidR="00A97282" w:rsidRDefault="00A97282" w:rsidP="009B0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8F344" w14:textId="77777777" w:rsidR="00577246" w:rsidRDefault="005772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135B0" w14:textId="27DD139F" w:rsidR="009B0676" w:rsidRPr="00577246" w:rsidRDefault="009B0676" w:rsidP="005772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C46CC" w14:textId="77777777" w:rsidR="00577246" w:rsidRDefault="005772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C7696" w14:textId="77777777" w:rsidR="00A97282" w:rsidRDefault="00A97282" w:rsidP="009B0676">
      <w:pPr>
        <w:spacing w:after="0" w:line="240" w:lineRule="auto"/>
      </w:pPr>
      <w:r>
        <w:separator/>
      </w:r>
    </w:p>
  </w:footnote>
  <w:footnote w:type="continuationSeparator" w:id="0">
    <w:p w14:paraId="2C71616B" w14:textId="77777777" w:rsidR="00A97282" w:rsidRDefault="00A97282" w:rsidP="009B0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F1D3C" w14:textId="77777777" w:rsidR="00577246" w:rsidRDefault="005772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379F9" w14:textId="77777777" w:rsidR="009B0676" w:rsidRDefault="009B0676" w:rsidP="009B0676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194A9" w14:textId="77777777" w:rsidR="00577246" w:rsidRDefault="005772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05C495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B98791C"/>
    <w:multiLevelType w:val="hybridMultilevel"/>
    <w:tmpl w:val="D7C42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F12CA7"/>
    <w:multiLevelType w:val="hybridMultilevel"/>
    <w:tmpl w:val="65B41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746B6"/>
    <w:multiLevelType w:val="hybridMultilevel"/>
    <w:tmpl w:val="B538C78E"/>
    <w:lvl w:ilvl="0" w:tplc="09F8BD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F4F59"/>
    <w:multiLevelType w:val="hybridMultilevel"/>
    <w:tmpl w:val="C1FA27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FC04010"/>
    <w:multiLevelType w:val="hybridMultilevel"/>
    <w:tmpl w:val="C688C7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6A1EE1"/>
    <w:multiLevelType w:val="hybridMultilevel"/>
    <w:tmpl w:val="0F8E16B2"/>
    <w:lvl w:ilvl="0" w:tplc="DA0A3EE4">
      <w:numFmt w:val="bullet"/>
      <w:lvlText w:val=""/>
      <w:lvlJc w:val="left"/>
      <w:pPr>
        <w:ind w:left="720" w:hanging="360"/>
      </w:pPr>
      <w:rPr>
        <w:rFonts w:ascii="Symbol" w:eastAsia="SimSu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970C3"/>
    <w:multiLevelType w:val="hybridMultilevel"/>
    <w:tmpl w:val="7AA46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D82D57"/>
    <w:multiLevelType w:val="hybridMultilevel"/>
    <w:tmpl w:val="1DF217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3D0C59"/>
    <w:multiLevelType w:val="hybridMultilevel"/>
    <w:tmpl w:val="D43A66A8"/>
    <w:lvl w:ilvl="0" w:tplc="0409000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10" w15:restartNumberingAfterBreak="0">
    <w:nsid w:val="3CB23733"/>
    <w:multiLevelType w:val="hybridMultilevel"/>
    <w:tmpl w:val="D0E8F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7B44F0"/>
    <w:multiLevelType w:val="hybridMultilevel"/>
    <w:tmpl w:val="C6CAF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2821A3"/>
    <w:multiLevelType w:val="hybridMultilevel"/>
    <w:tmpl w:val="662E9368"/>
    <w:lvl w:ilvl="0" w:tplc="0409000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70" w:hanging="360"/>
      </w:pPr>
      <w:rPr>
        <w:rFonts w:ascii="Wingdings" w:hAnsi="Wingdings" w:hint="default"/>
      </w:rPr>
    </w:lvl>
  </w:abstractNum>
  <w:abstractNum w:abstractNumId="13" w15:restartNumberingAfterBreak="0">
    <w:nsid w:val="58782EAF"/>
    <w:multiLevelType w:val="hybridMultilevel"/>
    <w:tmpl w:val="5E229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5C3E86"/>
    <w:multiLevelType w:val="hybridMultilevel"/>
    <w:tmpl w:val="CC2A2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577557"/>
    <w:multiLevelType w:val="hybridMultilevel"/>
    <w:tmpl w:val="CF0CA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7"/>
  </w:num>
  <w:num w:numId="5">
    <w:abstractNumId w:val="8"/>
  </w:num>
  <w:num w:numId="6">
    <w:abstractNumId w:val="1"/>
  </w:num>
  <w:num w:numId="7">
    <w:abstractNumId w:val="12"/>
  </w:num>
  <w:num w:numId="8">
    <w:abstractNumId w:val="2"/>
  </w:num>
  <w:num w:numId="9">
    <w:abstractNumId w:val="10"/>
  </w:num>
  <w:num w:numId="10">
    <w:abstractNumId w:val="6"/>
  </w:num>
  <w:num w:numId="11">
    <w:abstractNumId w:val="0"/>
    <w:lvlOverride w:ilvl="0">
      <w:startOverride w:val="1"/>
    </w:lvlOverride>
  </w:num>
  <w:num w:numId="12">
    <w:abstractNumId w:val="3"/>
  </w:num>
  <w:num w:numId="13">
    <w:abstractNumId w:val="4"/>
  </w:num>
  <w:num w:numId="14">
    <w:abstractNumId w:val="14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676"/>
    <w:rsid w:val="00062649"/>
    <w:rsid w:val="00081FD4"/>
    <w:rsid w:val="00096694"/>
    <w:rsid w:val="000A3CEC"/>
    <w:rsid w:val="000D1193"/>
    <w:rsid w:val="00164C45"/>
    <w:rsid w:val="001921B2"/>
    <w:rsid w:val="001E2484"/>
    <w:rsid w:val="002050F8"/>
    <w:rsid w:val="00214C05"/>
    <w:rsid w:val="002359A3"/>
    <w:rsid w:val="0029238E"/>
    <w:rsid w:val="00305606"/>
    <w:rsid w:val="00341E4E"/>
    <w:rsid w:val="00343E36"/>
    <w:rsid w:val="004114D0"/>
    <w:rsid w:val="00456269"/>
    <w:rsid w:val="00461EA5"/>
    <w:rsid w:val="004E5560"/>
    <w:rsid w:val="00562F1E"/>
    <w:rsid w:val="00577246"/>
    <w:rsid w:val="00580474"/>
    <w:rsid w:val="005819EB"/>
    <w:rsid w:val="00582BC1"/>
    <w:rsid w:val="005A3E8E"/>
    <w:rsid w:val="006444EB"/>
    <w:rsid w:val="00654388"/>
    <w:rsid w:val="00655316"/>
    <w:rsid w:val="006B3EDB"/>
    <w:rsid w:val="006C236D"/>
    <w:rsid w:val="006D3736"/>
    <w:rsid w:val="00767899"/>
    <w:rsid w:val="007A5274"/>
    <w:rsid w:val="007C6068"/>
    <w:rsid w:val="007E6204"/>
    <w:rsid w:val="00891F06"/>
    <w:rsid w:val="0091453B"/>
    <w:rsid w:val="00996DD0"/>
    <w:rsid w:val="009B0676"/>
    <w:rsid w:val="00A21FCA"/>
    <w:rsid w:val="00A3145B"/>
    <w:rsid w:val="00A97282"/>
    <w:rsid w:val="00AA1883"/>
    <w:rsid w:val="00B6178B"/>
    <w:rsid w:val="00B91DBD"/>
    <w:rsid w:val="00BF76D3"/>
    <w:rsid w:val="00C11AA4"/>
    <w:rsid w:val="00C1689F"/>
    <w:rsid w:val="00C569D0"/>
    <w:rsid w:val="00C92320"/>
    <w:rsid w:val="00D45661"/>
    <w:rsid w:val="00D757A7"/>
    <w:rsid w:val="00D8491B"/>
    <w:rsid w:val="00D85C83"/>
    <w:rsid w:val="00DD3314"/>
    <w:rsid w:val="00E07750"/>
    <w:rsid w:val="00E862EA"/>
    <w:rsid w:val="00ED1CF5"/>
    <w:rsid w:val="00EE1277"/>
    <w:rsid w:val="00F27EAD"/>
    <w:rsid w:val="00FA4CF3"/>
    <w:rsid w:val="00FD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16F4"/>
  <w15:chartTrackingRefBased/>
  <w15:docId w15:val="{701AFC12-7C7D-4351-835D-16F7E8CF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676"/>
  </w:style>
  <w:style w:type="paragraph" w:styleId="Footer">
    <w:name w:val="footer"/>
    <w:basedOn w:val="Normal"/>
    <w:link w:val="FooterChar"/>
    <w:uiPriority w:val="99"/>
    <w:unhideWhenUsed/>
    <w:rsid w:val="009B0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676"/>
  </w:style>
  <w:style w:type="character" w:styleId="Hyperlink">
    <w:name w:val="Hyperlink"/>
    <w:basedOn w:val="DefaultParagraphFont"/>
    <w:uiPriority w:val="99"/>
    <w:unhideWhenUsed/>
    <w:rsid w:val="009B06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188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862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2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2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2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2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62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2E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341E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2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thomassonjr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FBC22-AFD2-4EF2-8B26-9E769FBF8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Healix Levington</cp:lastModifiedBy>
  <cp:revision>3</cp:revision>
  <dcterms:created xsi:type="dcterms:W3CDTF">2019-10-02T15:34:00Z</dcterms:created>
  <dcterms:modified xsi:type="dcterms:W3CDTF">2019-10-02T15:39:00Z</dcterms:modified>
</cp:coreProperties>
</file>