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C90" w14:textId="15CD313E" w:rsidR="005E4AD0" w:rsidRDefault="005E4AD0" w:rsidP="005E4A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카메라와 코스터의 축 이동이 비연속적</w:t>
      </w:r>
    </w:p>
    <w:p w14:paraId="544B931E" w14:textId="7232251C" w:rsidR="005E4AD0" w:rsidRDefault="005E4AD0" w:rsidP="005E4AD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개선필요</w:t>
      </w:r>
    </w:p>
    <w:p w14:paraId="7C5D8ED6" w14:textId="77777777" w:rsidR="002401AD" w:rsidRDefault="002401AD" w:rsidP="002401AD">
      <w:pPr>
        <w:rPr>
          <w:rFonts w:hint="eastAsia"/>
        </w:rPr>
      </w:pPr>
    </w:p>
    <w:p w14:paraId="0614CFD7" w14:textId="2A89B20F" w:rsidR="002401AD" w:rsidRDefault="002401AD" w:rsidP="005E4A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난이도 조절</w:t>
      </w:r>
    </w:p>
    <w:p w14:paraId="456D8B0E" w14:textId="7E097144" w:rsidR="005E4AD0" w:rsidRDefault="005E4AD0" w:rsidP="002401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레벨은</w:t>
      </w:r>
      <w:r>
        <w:t xml:space="preserve"> </w:t>
      </w:r>
      <w:r>
        <w:rPr>
          <w:rFonts w:hint="eastAsia"/>
        </w:rPr>
        <w:t xml:space="preserve">기획은 기존에 존재하는 완성된 </w:t>
      </w:r>
      <w:proofErr w:type="spellStart"/>
      <w:r>
        <w:rPr>
          <w:rFonts w:hint="eastAsia"/>
        </w:rPr>
        <w:t>코스터</w:t>
      </w:r>
      <w:proofErr w:type="spellEnd"/>
      <w:r>
        <w:rPr>
          <w:rFonts w:hint="eastAsia"/>
        </w:rPr>
        <w:t xml:space="preserve"> 리소스를 </w:t>
      </w:r>
      <w:r w:rsidR="002401AD">
        <w:rPr>
          <w:rFonts w:hint="eastAsia"/>
        </w:rPr>
        <w:t>재</w:t>
      </w:r>
      <w:r>
        <w:rPr>
          <w:rFonts w:hint="eastAsia"/>
        </w:rPr>
        <w:t>활용하여 초기속도,</w:t>
      </w:r>
      <w:r>
        <w:t xml:space="preserve"> </w:t>
      </w:r>
      <w:r>
        <w:rPr>
          <w:rFonts w:hint="eastAsia"/>
        </w:rPr>
        <w:t>적 등장 빈도수</w:t>
      </w:r>
      <w:r>
        <w:t xml:space="preserve"> </w:t>
      </w:r>
      <w:r>
        <w:rPr>
          <w:rFonts w:hint="eastAsia"/>
        </w:rPr>
        <w:t>등을 조절하여 다양화할 예정임</w:t>
      </w:r>
    </w:p>
    <w:p w14:paraId="52C50F02" w14:textId="2C3DAF84" w:rsidR="005E4AD0" w:rsidRDefault="005E4AD0" w:rsidP="005E4A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초기속도,</w:t>
      </w:r>
      <w:r>
        <w:t xml:space="preserve"> </w:t>
      </w:r>
      <w:r>
        <w:rPr>
          <w:rFonts w:hint="eastAsia"/>
        </w:rPr>
        <w:t xml:space="preserve">적에게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플레이어 기체가 입게 되는 데미지,</w:t>
      </w:r>
      <w:r>
        <w:t xml:space="preserve"> </w:t>
      </w:r>
      <w:r>
        <w:rPr>
          <w:rFonts w:hint="eastAsia"/>
        </w:rPr>
        <w:t>적의 배치 등을 기획자가 간단하게 수정할 수 있도록</w:t>
      </w:r>
    </w:p>
    <w:p w14:paraId="55831386" w14:textId="77777777" w:rsidR="002401AD" w:rsidRDefault="002401AD" w:rsidP="002401AD">
      <w:pPr>
        <w:pStyle w:val="a3"/>
        <w:ind w:leftChars="0" w:left="1120"/>
        <w:rPr>
          <w:rFonts w:hint="eastAsia"/>
        </w:rPr>
      </w:pPr>
    </w:p>
    <w:p w14:paraId="37D19033" w14:textId="5F01DAEC" w:rsidR="005E4AD0" w:rsidRDefault="005E4AD0" w:rsidP="005E4AD0">
      <w:pPr>
        <w:pStyle w:val="a3"/>
        <w:numPr>
          <w:ilvl w:val="0"/>
          <w:numId w:val="2"/>
        </w:numPr>
        <w:ind w:leftChars="0"/>
      </w:pPr>
      <w:r>
        <w:t>Enemy</w:t>
      </w:r>
    </w:p>
    <w:p w14:paraId="65387CC1" w14:textId="2090DAD7" w:rsidR="005E4AD0" w:rsidRDefault="005E4AD0" w:rsidP="005E4A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프로토타입 영상에서는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없었지만 터치를 통해서 적을 쓰러뜨리고,</w:t>
      </w:r>
      <w:r>
        <w:t xml:space="preserve"> </w:t>
      </w:r>
      <w:r>
        <w:rPr>
          <w:rFonts w:hint="eastAsia"/>
        </w:rPr>
        <w:t>이에 따른 사망 모션 등이 연결되어야 함</w:t>
      </w:r>
    </w:p>
    <w:p w14:paraId="702837CE" w14:textId="77777777" w:rsidR="002401AD" w:rsidRDefault="002401AD" w:rsidP="002401AD">
      <w:pPr>
        <w:pStyle w:val="a3"/>
        <w:ind w:leftChars="0" w:left="1120"/>
        <w:rPr>
          <w:rFonts w:hint="eastAsia"/>
        </w:rPr>
      </w:pPr>
    </w:p>
    <w:p w14:paraId="071DEE07" w14:textId="3503CCAE" w:rsidR="005E4AD0" w:rsidRDefault="005E4AD0" w:rsidP="005E4A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 사정거리,</w:t>
      </w:r>
      <w:r>
        <w:t xml:space="preserve"> </w:t>
      </w:r>
      <w:r>
        <w:rPr>
          <w:rFonts w:hint="eastAsia"/>
        </w:rPr>
        <w:t>유효거리</w:t>
      </w:r>
    </w:p>
    <w:p w14:paraId="6DD00DEB" w14:textId="4B4B32D1" w:rsidR="005E4AD0" w:rsidRDefault="002401AD" w:rsidP="005E4A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nemy</w:t>
      </w:r>
      <w:r>
        <w:rPr>
          <w:rFonts w:hint="eastAsia"/>
        </w:rPr>
        <w:t xml:space="preserve">의 제거를 플레이어 앞 </w:t>
      </w:r>
      <w:r>
        <w:t>X</w:t>
      </w:r>
      <w:r>
        <w:rPr>
          <w:rFonts w:hint="eastAsia"/>
        </w:rPr>
        <w:t xml:space="preserve"> m</w:t>
      </w:r>
      <w:r>
        <w:t xml:space="preserve"> </w:t>
      </w:r>
      <w:r>
        <w:rPr>
          <w:rFonts w:hint="eastAsia"/>
        </w:rPr>
        <w:t xml:space="preserve">부터 </w:t>
      </w:r>
      <w:proofErr w:type="gramStart"/>
      <w:r>
        <w:rPr>
          <w:rFonts w:hint="eastAsia"/>
        </w:rPr>
        <w:t>가능하게  또는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충돌 </w:t>
      </w:r>
      <w:r>
        <w:t>n</w:t>
      </w:r>
      <w:r>
        <w:rPr>
          <w:rFonts w:hint="eastAsia"/>
        </w:rPr>
        <w:t xml:space="preserve">초 전부터 가능해지도록 하는 기능 </w:t>
      </w:r>
      <w:r>
        <w:t xml:space="preserve">( </w:t>
      </w:r>
      <w:r>
        <w:rPr>
          <w:rFonts w:hint="eastAsia"/>
        </w:rPr>
        <w:t>이 수치도 기획자가 조절 할 수 있으면 좋음 )</w:t>
      </w:r>
    </w:p>
    <w:p w14:paraId="429A8D98" w14:textId="77777777" w:rsidR="002401AD" w:rsidRDefault="002401AD" w:rsidP="002401AD">
      <w:pPr>
        <w:pStyle w:val="a3"/>
        <w:ind w:leftChars="0" w:left="1120"/>
        <w:rPr>
          <w:rFonts w:hint="eastAsia"/>
        </w:rPr>
      </w:pPr>
    </w:p>
    <w:p w14:paraId="62443B3C" w14:textId="3D87A3B0" w:rsidR="005E4AD0" w:rsidRDefault="002401AD" w:rsidP="005E4A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</w:t>
      </w:r>
    </w:p>
    <w:p w14:paraId="179F6C82" w14:textId="63BD2C27" w:rsidR="002401AD" w:rsidRDefault="002401AD" w:rsidP="002401AD">
      <w:pPr>
        <w:pStyle w:val="a3"/>
        <w:numPr>
          <w:ilvl w:val="0"/>
          <w:numId w:val="3"/>
        </w:numPr>
        <w:ind w:leftChars="0"/>
      </w:pPr>
      <w:r>
        <w:t>Enemy</w:t>
      </w:r>
      <w:r>
        <w:rPr>
          <w:rFonts w:hint="eastAsia"/>
        </w:rPr>
        <w:t xml:space="preserve">와 같이 레일위에 </w:t>
      </w:r>
      <w:proofErr w:type="spellStart"/>
      <w:r>
        <w:rPr>
          <w:rFonts w:hint="eastAsia"/>
        </w:rPr>
        <w:t>설치되어있는</w:t>
      </w:r>
      <w:proofErr w:type="spellEnd"/>
      <w:r>
        <w:rPr>
          <w:rFonts w:hint="eastAsia"/>
        </w:rPr>
        <w:t xml:space="preserve"> 오브젝트로 플레이어가 공격하면 </w:t>
      </w:r>
      <w:proofErr w:type="spellStart"/>
      <w:r>
        <w:rPr>
          <w:rFonts w:hint="eastAsia"/>
        </w:rPr>
        <w:t>파괴되는건</w:t>
      </w:r>
      <w:proofErr w:type="spellEnd"/>
      <w:r>
        <w:rPr>
          <w:rFonts w:hint="eastAsia"/>
        </w:rPr>
        <w:t xml:space="preserve"> </w:t>
      </w:r>
      <w:r>
        <w:t>Enemy</w:t>
      </w:r>
      <w:r>
        <w:rPr>
          <w:rFonts w:hint="eastAsia"/>
        </w:rPr>
        <w:t>와 동일하지만,</w:t>
      </w:r>
      <w:r>
        <w:t xml:space="preserve"> </w:t>
      </w:r>
      <w:r>
        <w:rPr>
          <w:rFonts w:hint="eastAsia"/>
        </w:rPr>
        <w:t>파괴하지 않고 플레이어 기체와 충동하게 두었을 경우 이로운 효과를 제공함</w:t>
      </w:r>
    </w:p>
    <w:p w14:paraId="64E9CAD7" w14:textId="67E48D4F" w:rsidR="002401AD" w:rsidRDefault="002401AD" w:rsidP="002401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에너지를 회복하거나</w:t>
      </w:r>
      <w:r>
        <w:t xml:space="preserve"> or </w:t>
      </w:r>
      <w:r>
        <w:rPr>
          <w:rFonts w:hint="eastAsia"/>
        </w:rPr>
        <w:t>일정시간 무적이 되는 효과 등</w:t>
      </w:r>
    </w:p>
    <w:p w14:paraId="460E094F" w14:textId="77777777" w:rsidR="002401AD" w:rsidRDefault="002401AD" w:rsidP="002401AD">
      <w:pPr>
        <w:pStyle w:val="a3"/>
        <w:ind w:leftChars="0" w:left="1120"/>
        <w:rPr>
          <w:rFonts w:hint="eastAsia"/>
        </w:rPr>
      </w:pPr>
    </w:p>
    <w:p w14:paraId="364E5E1F" w14:textId="77777777" w:rsidR="002401AD" w:rsidRDefault="002401AD" w:rsidP="002401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레벨 도입부</w:t>
      </w:r>
    </w:p>
    <w:p w14:paraId="6D2C844D" w14:textId="77777777" w:rsidR="002401AD" w:rsidRDefault="002401AD" w:rsidP="002401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현실의 롤러코스터가 외부의 힘으로 높은 곳까지 끌어올려진 다음 떨어지면서 출발하는 것과 같이 인게임에서도 처음에 높이 끌어올려지는 연출을 보여준 다음,</w:t>
      </w:r>
      <w:r>
        <w:t xml:space="preserve"> </w:t>
      </w:r>
      <w:r>
        <w:rPr>
          <w:rFonts w:hint="eastAsia"/>
        </w:rPr>
        <w:t>플레이어의 조작(예</w:t>
      </w:r>
      <w:r>
        <w:t>-</w:t>
      </w:r>
      <w:proofErr w:type="spellStart"/>
      <w:r>
        <w:rPr>
          <w:rFonts w:hint="eastAsia"/>
        </w:rPr>
        <w:t>화면탭</w:t>
      </w:r>
      <w:proofErr w:type="spellEnd"/>
      <w:r>
        <w:rPr>
          <w:rFonts w:hint="eastAsia"/>
        </w:rPr>
        <w:t xml:space="preserve"> </w:t>
      </w:r>
      <w:r>
        <w:t xml:space="preserve">|| </w:t>
      </w:r>
      <w:r>
        <w:rPr>
          <w:rFonts w:hint="eastAsia"/>
        </w:rPr>
        <w:t>시작버튼)으로 약간의 추가 속도가 붙고 본격적으로 떨어지면서 출발</w:t>
      </w:r>
    </w:p>
    <w:p w14:paraId="4F59D2BE" w14:textId="6B53CE4C" w:rsidR="005E4AD0" w:rsidRDefault="002401AD" w:rsidP="002401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시작 높이</w:t>
      </w:r>
      <w:r>
        <w:t>(</w:t>
      </w:r>
      <w:r w:rsidRPr="002401AD">
        <w:rPr>
          <w:rFonts w:hint="eastAsia"/>
          <w:color w:val="FF0000"/>
        </w:rPr>
        <w:t>초기에 보유하고 있는 높이에너지</w:t>
      </w:r>
      <w:r>
        <w:rPr>
          <w:rFonts w:hint="eastAsia"/>
        </w:rPr>
        <w:t>)와 시작하는 순간 주어지는 초기 속도(속도에너지)에 의해서초기 에너지 총량이 결정</w:t>
      </w:r>
    </w:p>
    <w:p w14:paraId="710855E9" w14:textId="65469FFD" w:rsidR="00341D20" w:rsidRDefault="00341D20" w:rsidP="002401AD"/>
    <w:p w14:paraId="61749BBA" w14:textId="10385E76" w:rsidR="005B4A5C" w:rsidRDefault="005B4A5C" w:rsidP="002401AD">
      <w:r>
        <w:rPr>
          <w:rFonts w:hint="eastAsia"/>
        </w:rPr>
        <w:t xml:space="preserve">리듬게임은 장르가 리듬게임으로 변경 </w:t>
      </w:r>
      <w:r>
        <w:t xml:space="preserve">-&gt; </w:t>
      </w:r>
      <w:r>
        <w:rPr>
          <w:rFonts w:hint="eastAsia"/>
        </w:rPr>
        <w:t>롤러코스터 요소가 들어가 있음</w:t>
      </w:r>
    </w:p>
    <w:p w14:paraId="5D8C9D79" w14:textId="73335A52" w:rsidR="005B4A5C" w:rsidRDefault="005B4A5C" w:rsidP="002401AD">
      <w:r>
        <w:rPr>
          <w:rFonts w:hint="eastAsia"/>
        </w:rPr>
        <w:t xml:space="preserve">사거리는 플레이어크기가 </w:t>
      </w:r>
      <w:r>
        <w:t>1</w:t>
      </w:r>
      <w:r>
        <w:rPr>
          <w:rFonts w:hint="eastAsia"/>
        </w:rPr>
        <w:t xml:space="preserve">이라고 치면 </w:t>
      </w:r>
      <w:r>
        <w:t>4</w:t>
      </w:r>
      <w:r>
        <w:rPr>
          <w:rFonts w:hint="eastAsia"/>
        </w:rPr>
        <w:t>인걸로</w:t>
      </w:r>
    </w:p>
    <w:p w14:paraId="141CFCBE" w14:textId="11D012C6" w:rsidR="005B4A5C" w:rsidRDefault="005B4A5C" w:rsidP="002401AD">
      <w:proofErr w:type="spellStart"/>
      <w:proofErr w:type="gramStart"/>
      <w:r>
        <w:rPr>
          <w:rFonts w:hint="eastAsia"/>
        </w:rPr>
        <w:t>E</w:t>
      </w:r>
      <w:r>
        <w:t>,v</w:t>
      </w:r>
      <w:proofErr w:type="gramEnd"/>
      <w:r>
        <w:t>,h</w:t>
      </w:r>
      <w:proofErr w:type="spellEnd"/>
      <w:r>
        <w:rPr>
          <w:rFonts w:hint="eastAsia"/>
        </w:rPr>
        <w:t xml:space="preserve">를 계기판에 표시하고 데미지를 </w:t>
      </w:r>
      <w:proofErr w:type="spellStart"/>
      <w:r>
        <w:rPr>
          <w:rFonts w:hint="eastAsia"/>
        </w:rPr>
        <w:t>입을때는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를 고정적으로 감소시킴</w:t>
      </w:r>
    </w:p>
    <w:p w14:paraId="766CE1E9" w14:textId="77777777" w:rsidR="005B4A5C" w:rsidRDefault="005B4A5C" w:rsidP="002401AD">
      <w:pPr>
        <w:rPr>
          <w:rFonts w:hint="eastAsia"/>
        </w:rPr>
      </w:pPr>
    </w:p>
    <w:sectPr w:rsidR="005B4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3A6"/>
    <w:multiLevelType w:val="hybridMultilevel"/>
    <w:tmpl w:val="00728C52"/>
    <w:lvl w:ilvl="0" w:tplc="D90405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A392F"/>
    <w:multiLevelType w:val="hybridMultilevel"/>
    <w:tmpl w:val="031CA036"/>
    <w:lvl w:ilvl="0" w:tplc="A4746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94D7D"/>
    <w:multiLevelType w:val="hybridMultilevel"/>
    <w:tmpl w:val="ABDC80E4"/>
    <w:lvl w:ilvl="0" w:tplc="50984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6B699D"/>
    <w:multiLevelType w:val="hybridMultilevel"/>
    <w:tmpl w:val="AAC02CCC"/>
    <w:lvl w:ilvl="0" w:tplc="26C6D6A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D3A67D3"/>
    <w:multiLevelType w:val="hybridMultilevel"/>
    <w:tmpl w:val="33BE702A"/>
    <w:lvl w:ilvl="0" w:tplc="D820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D0"/>
    <w:rsid w:val="0002624E"/>
    <w:rsid w:val="002401AD"/>
    <w:rsid w:val="00341D20"/>
    <w:rsid w:val="005B4A5C"/>
    <w:rsid w:val="005E4AD0"/>
    <w:rsid w:val="00613977"/>
    <w:rsid w:val="006F12F4"/>
    <w:rsid w:val="00761F6B"/>
    <w:rsid w:val="00E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4559"/>
  <w15:chartTrackingRefBased/>
  <w15:docId w15:val="{1F4482BE-1CDD-4A01-A724-1B0B8FA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2021-12-23T06:08:00Z</dcterms:created>
  <dcterms:modified xsi:type="dcterms:W3CDTF">2021-12-23T06:49:00Z</dcterms:modified>
</cp:coreProperties>
</file>