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57A1" w14:textId="6F32059E" w:rsidR="00681495" w:rsidRDefault="00681495">
      <w:pPr>
        <w:rPr>
          <w:rFonts w:hint="eastAsia"/>
        </w:rPr>
      </w:pPr>
      <w:r>
        <w:rPr>
          <w:rFonts w:hint="eastAsia"/>
        </w:rPr>
        <w:t>형태의 구성요소(</w:t>
      </w:r>
      <w:proofErr w:type="spellStart"/>
      <w:r>
        <w:rPr>
          <w:rFonts w:hint="eastAsia"/>
        </w:rPr>
        <w:t>중요한거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 </w:t>
      </w:r>
      <w:r>
        <w:t>*</w:t>
      </w:r>
      <w:r>
        <w:rPr>
          <w:rFonts w:hint="eastAsia"/>
        </w:rPr>
        <w:t>표시)</w:t>
      </w:r>
    </w:p>
    <w:p w14:paraId="4BD19AF7" w14:textId="77777777" w:rsidR="00681495" w:rsidRDefault="00681495"/>
    <w:p w14:paraId="3EEC35B1" w14:textId="4C1F6791" w:rsidR="002031F9" w:rsidRDefault="00681495">
      <w:r>
        <w:rPr>
          <w:rFonts w:hint="eastAsia"/>
        </w:rPr>
        <w:t>*</w:t>
      </w:r>
      <w:proofErr w:type="gramStart"/>
      <w:r>
        <w:rPr>
          <w:rFonts w:hint="eastAsia"/>
        </w:rPr>
        <w:t xml:space="preserve">형상 </w:t>
      </w:r>
      <w:r>
        <w:t>:</w:t>
      </w:r>
      <w:proofErr w:type="gramEnd"/>
      <w:r>
        <w:t xml:space="preserve"> </w:t>
      </w:r>
      <w:r>
        <w:rPr>
          <w:rFonts w:hint="eastAsia"/>
        </w:rPr>
        <w:t>특징적 테두리,</w:t>
      </w:r>
      <w:r>
        <w:t xml:space="preserve"> </w:t>
      </w:r>
      <w:r>
        <w:rPr>
          <w:rFonts w:hint="eastAsia"/>
        </w:rPr>
        <w:t>특별한 형태의 윤곽</w:t>
      </w:r>
      <w:r>
        <w:t xml:space="preserve"> / </w:t>
      </w:r>
      <w:r>
        <w:rPr>
          <w:rFonts w:hint="eastAsia"/>
        </w:rPr>
        <w:t xml:space="preserve">표면+모서리 </w:t>
      </w:r>
      <w:r>
        <w:t xml:space="preserve">= </w:t>
      </w:r>
      <w:r>
        <w:rPr>
          <w:rFonts w:hint="eastAsia"/>
        </w:rPr>
        <w:t>형상</w:t>
      </w:r>
    </w:p>
    <w:p w14:paraId="351FD7DB" w14:textId="21A8CF04" w:rsidR="00681495" w:rsidRPr="00681495" w:rsidRDefault="00681495"/>
    <w:p w14:paraId="641A99DA" w14:textId="6BD4FB8B" w:rsidR="00681495" w:rsidRDefault="00681495">
      <w:r>
        <w:rPr>
          <w:rFonts w:hint="eastAsia"/>
        </w:rPr>
        <w:t>*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형태의 사실적 길이,</w:t>
      </w:r>
      <w:r>
        <w:t xml:space="preserve"> </w:t>
      </w:r>
      <w:r>
        <w:rPr>
          <w:rFonts w:hint="eastAsia"/>
        </w:rPr>
        <w:t>넓이,</w:t>
      </w:r>
      <w:r>
        <w:t xml:space="preserve"> </w:t>
      </w:r>
      <w:r>
        <w:rPr>
          <w:rFonts w:hint="eastAsia"/>
        </w:rPr>
        <w:t>깊이</w:t>
      </w:r>
    </w:p>
    <w:p w14:paraId="4C42F86A" w14:textId="4040CAC2" w:rsidR="00681495" w:rsidRPr="00681495" w:rsidRDefault="00681495"/>
    <w:p w14:paraId="10AF3C90" w14:textId="64C2E37A" w:rsidR="00681495" w:rsidRDefault="00681495">
      <w:r>
        <w:rPr>
          <w:rFonts w:hint="eastAsia"/>
        </w:rPr>
        <w:t>*</w:t>
      </w:r>
      <w:proofErr w:type="gramStart"/>
      <w:r>
        <w:rPr>
          <w:rFonts w:hint="eastAsia"/>
        </w:rPr>
        <w:t xml:space="preserve">색깔 </w:t>
      </w:r>
      <w:r>
        <w:t>:</w:t>
      </w:r>
      <w:proofErr w:type="gramEnd"/>
      <w:r>
        <w:t xml:space="preserve"> </w:t>
      </w:r>
      <w:r>
        <w:rPr>
          <w:rFonts w:hint="eastAsia"/>
        </w:rPr>
        <w:t>표면의 명도,</w:t>
      </w:r>
      <w:r>
        <w:t xml:space="preserve"> </w:t>
      </w:r>
      <w:r>
        <w:rPr>
          <w:rFonts w:hint="eastAsia"/>
        </w:rPr>
        <w:t>채도</w:t>
      </w:r>
      <w:r>
        <w:t xml:space="preserve">, </w:t>
      </w:r>
      <w:r>
        <w:rPr>
          <w:rFonts w:hint="eastAsia"/>
        </w:rPr>
        <w:t xml:space="preserve">색상 </w:t>
      </w:r>
      <w:r>
        <w:t xml:space="preserve">/ </w:t>
      </w:r>
      <w:r>
        <w:rPr>
          <w:rFonts w:hint="eastAsia"/>
        </w:rPr>
        <w:t>주위의 환경과 분리,</w:t>
      </w:r>
      <w:r>
        <w:t xml:space="preserve"> </w:t>
      </w:r>
      <w:r>
        <w:rPr>
          <w:rFonts w:hint="eastAsia"/>
        </w:rPr>
        <w:t>시각적인 무게를 제공한다</w:t>
      </w:r>
    </w:p>
    <w:p w14:paraId="240A9129" w14:textId="446F9495" w:rsidR="00681495" w:rsidRDefault="00681495"/>
    <w:p w14:paraId="07A3E4EF" w14:textId="07D6DBD1" w:rsidR="00681495" w:rsidRDefault="00681495">
      <w:proofErr w:type="gramStart"/>
      <w:r>
        <w:rPr>
          <w:rFonts w:hint="eastAsia"/>
        </w:rPr>
        <w:t xml:space="preserve">질감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형태의 표면특성 </w:t>
      </w:r>
      <w:r>
        <w:t xml:space="preserve">/ </w:t>
      </w:r>
      <w:r>
        <w:rPr>
          <w:rFonts w:hint="eastAsia"/>
        </w:rPr>
        <w:t xml:space="preserve">촉감과 </w:t>
      </w:r>
      <w:proofErr w:type="spellStart"/>
      <w:r>
        <w:rPr>
          <w:rFonts w:hint="eastAsia"/>
        </w:rPr>
        <w:t>반사성질</w:t>
      </w:r>
      <w:proofErr w:type="spellEnd"/>
      <w:r>
        <w:rPr>
          <w:rFonts w:hint="eastAsia"/>
        </w:rPr>
        <w:t xml:space="preserve"> 등</w:t>
      </w:r>
    </w:p>
    <w:p w14:paraId="58BB947A" w14:textId="2F3BE4F6" w:rsidR="00681495" w:rsidRDefault="00681495"/>
    <w:p w14:paraId="27CB86A3" w14:textId="3E0E3B28" w:rsidR="00681495" w:rsidRPr="00681495" w:rsidRDefault="00681495">
      <w:pPr>
        <w:rPr>
          <w:rFonts w:hint="eastAsia"/>
        </w:rPr>
      </w:pPr>
      <w:r>
        <w:rPr>
          <w:rFonts w:hint="eastAsia"/>
        </w:rPr>
        <w:t>위치 및 방향</w:t>
      </w:r>
    </w:p>
    <w:sectPr w:rsidR="00681495" w:rsidRPr="00681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95"/>
    <w:rsid w:val="00041FAB"/>
    <w:rsid w:val="002031F9"/>
    <w:rsid w:val="006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F50C"/>
  <w15:chartTrackingRefBased/>
  <w15:docId w15:val="{3ACEC419-BF71-4905-91B0-B0D36B40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2021-11-09T01:07:00Z</dcterms:created>
  <dcterms:modified xsi:type="dcterms:W3CDTF">2021-11-09T08:24:00Z</dcterms:modified>
</cp:coreProperties>
</file>