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RMTGuard Author Declaration Confirmation Packet</w:t>
      </w:r>
    </w:p>
    <w:p>
      <w:r>
        <w:t>Generated: 2026-05-12</w:t>
      </w:r>
    </w:p>
    <w:p>
      <w:r>
        <w:t>Purpose: confirm author-controlled manuscript declarations before any v0.1.1 release or editor-facing submission.</w:t>
      </w:r>
    </w:p>
    <w:p>
      <w:pPr>
        <w:pStyle w:val="Heading1"/>
      </w:pPr>
      <w:r>
        <w:t>Decision</w:t>
      </w:r>
    </w:p>
    <w:p>
      <w:r>
        <w:t>Current status: manual_confirmation_required. This document is a confirmation packet, not author approval.</w:t>
      </w:r>
    </w:p>
    <w:p>
      <w:pPr>
        <w:pStyle w:val="Heading1"/>
      </w:pPr>
      <w:r>
        <w:t>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016"/>
            <w:vAlign w:val="top"/>
          </w:tcPr>
          <w:p>
            <w:r>
              <w:t>postal_code_final</w:t>
            </w:r>
          </w:p>
        </w:tc>
        <w:tc>
          <w:tcPr>
            <w:tcW w:type="dxa" w:w="2016"/>
            <w:vAlign w:val="top"/>
          </w:tcPr>
          <w:p>
            <w:r>
              <w:t>Chongfa Chen and corresponding authors</w:t>
            </w:r>
          </w:p>
        </w:tc>
        <w:tc>
          <w:tcPr>
            <w:tcW w:type="dxa" w:w="2016"/>
            <w:vAlign w:val="top"/>
          </w:tcPr>
          <w:p>
            <w:r>
              <w:t>author_provided_conflicts_public_sources</w:t>
            </w:r>
          </w:p>
        </w:tc>
        <w:tc>
          <w:tcPr>
            <w:tcW w:type="dxa" w:w="2016"/>
            <w:vAlign w:val="top"/>
          </w:tcPr>
          <w:p>
            <w:r>
              <w:t>Confirm the final postal code in writing; if 350000 is correct, explicitly state that it should override the public-source candidate.</w:t>
            </w:r>
          </w:p>
        </w:tc>
        <w:tc>
          <w:tcPr>
            <w:tcW w:type="dxa" w:w="2016"/>
            <w:vAlign w:val="top"/>
          </w:tcPr>
          <w:p>
            <w:r>
              <w:t>author_declarations</w:t>
            </w:r>
          </w:p>
        </w:tc>
      </w:tr>
      <w:tr>
        <w:tc>
          <w:tcPr>
            <w:tcW w:type="dxa" w:w="2016"/>
            <w:vAlign w:val="top"/>
          </w:tcPr>
          <w:p>
            <w:r>
              <w:t>credit_roles_all_authors</w:t>
            </w:r>
          </w:p>
        </w:tc>
        <w:tc>
          <w:tcPr>
            <w:tcW w:type="dxa" w:w="2016"/>
            <w:vAlign w:val="top"/>
          </w:tcPr>
          <w:p>
            <w:r>
              <w:t>All authors</w:t>
            </w:r>
          </w:p>
        </w:tc>
        <w:tc>
          <w:tcPr>
            <w:tcW w:type="dxa" w:w="2016"/>
            <w:vAlign w:val="top"/>
          </w:tcPr>
          <w:p>
            <w:r>
              <w:t>21 rows pending author confirmation</w:t>
            </w:r>
          </w:p>
        </w:tc>
        <w:tc>
          <w:tcPr>
            <w:tcW w:type="dxa" w:w="2016"/>
            <w:vAlign w:val="top"/>
          </w:tcPr>
          <w:p>
            <w:r>
              <w:t>Each author should approve or edit their own role list before submission.</w:t>
            </w:r>
          </w:p>
        </w:tc>
        <w:tc>
          <w:tcPr>
            <w:tcW w:type="dxa" w:w="2016"/>
            <w:vAlign w:val="top"/>
          </w:tcPr>
          <w:p>
            <w:r>
              <w:t>author_declarations</w:t>
            </w:r>
          </w:p>
        </w:tc>
      </w:tr>
      <w:tr>
        <w:tc>
          <w:tcPr>
            <w:tcW w:type="dxa" w:w="2016"/>
            <w:vAlign w:val="top"/>
          </w:tcPr>
          <w:p>
            <w:r>
              <w:t>funding_statement_final</w:t>
            </w:r>
          </w:p>
        </w:tc>
        <w:tc>
          <w:tcPr>
            <w:tcW w:type="dxa" w:w="2016"/>
            <w:vAlign w:val="top"/>
          </w:tcPr>
          <w:p>
            <w:r>
              <w:t>Corresponding authors</w:t>
            </w:r>
          </w:p>
        </w:tc>
        <w:tc>
          <w:tcPr>
            <w:tcW w:type="dxa" w:w="2016"/>
            <w:vAlign w:val="top"/>
          </w:tcPr>
          <w:p>
            <w:r>
              <w:t>pending_author_content</w:t>
            </w:r>
          </w:p>
        </w:tc>
        <w:tc>
          <w:tcPr>
            <w:tcW w:type="dxa" w:w="2016"/>
            <w:vAlign w:val="top"/>
          </w:tcPr>
          <w:p>
            <w:r>
              <w:t>Provide exact funder names and grant numbers, or confirm the no-specific-funding wording.</w:t>
            </w:r>
          </w:p>
        </w:tc>
        <w:tc>
          <w:tcPr>
            <w:tcW w:type="dxa" w:w="2016"/>
            <w:vAlign w:val="top"/>
          </w:tcPr>
          <w:p>
            <w:r>
              <w:t>author_declarations</w:t>
            </w:r>
          </w:p>
        </w:tc>
      </w:tr>
      <w:tr>
        <w:tc>
          <w:tcPr>
            <w:tcW w:type="dxa" w:w="2016"/>
            <w:vAlign w:val="top"/>
          </w:tcPr>
          <w:p>
            <w:r>
              <w:t>competing_interests_final</w:t>
            </w:r>
          </w:p>
        </w:tc>
        <w:tc>
          <w:tcPr>
            <w:tcW w:type="dxa" w:w="2016"/>
            <w:vAlign w:val="top"/>
          </w:tcPr>
          <w:p>
            <w:r>
              <w:t>All authors</w:t>
            </w:r>
          </w:p>
        </w:tc>
        <w:tc>
          <w:tcPr>
            <w:tcW w:type="dxa" w:w="2016"/>
            <w:vAlign w:val="top"/>
          </w:tcPr>
          <w:p>
            <w:r>
              <w:t>drafted_needs_author_confirmation</w:t>
            </w:r>
          </w:p>
        </w:tc>
        <w:tc>
          <w:tcPr>
            <w:tcW w:type="dxa" w:w="2016"/>
            <w:vAlign w:val="top"/>
          </w:tcPr>
          <w:p>
            <w:r>
              <w:t>All authors should confirm or disclose conflicts before the statement is used.</w:t>
            </w:r>
          </w:p>
        </w:tc>
        <w:tc>
          <w:tcPr>
            <w:tcW w:type="dxa" w:w="2016"/>
            <w:vAlign w:val="top"/>
          </w:tcPr>
          <w:p>
            <w:r>
              <w:t>author_declarations</w:t>
            </w:r>
          </w:p>
        </w:tc>
      </w:tr>
      <w:tr>
        <w:tc>
          <w:tcPr>
            <w:tcW w:type="dxa" w:w="2016"/>
            <w:vAlign w:val="top"/>
          </w:tcPr>
          <w:p>
            <w:r>
              <w:t>ethics_public_data_final</w:t>
            </w:r>
          </w:p>
        </w:tc>
        <w:tc>
          <w:tcPr>
            <w:tcW w:type="dxa" w:w="2016"/>
            <w:vAlign w:val="top"/>
          </w:tcPr>
          <w:p>
            <w:r>
              <w:t>Corresponding authors</w:t>
            </w:r>
          </w:p>
        </w:tc>
        <w:tc>
          <w:tcPr>
            <w:tcW w:type="dxa" w:w="2016"/>
            <w:vAlign w:val="top"/>
          </w:tcPr>
          <w:p>
            <w:r>
              <w:t>drafted_from_project_scope</w:t>
            </w:r>
          </w:p>
        </w:tc>
        <w:tc>
          <w:tcPr>
            <w:tcW w:type="dxa" w:w="2016"/>
            <w:vAlign w:val="top"/>
          </w:tcPr>
          <w:p>
            <w:r>
              <w:t>Confirm the final dataset list is public-data-only and that original studies reported consent/ethics where applicable.</w:t>
            </w:r>
          </w:p>
        </w:tc>
        <w:tc>
          <w:tcPr>
            <w:tcW w:type="dxa" w:w="2016"/>
            <w:vAlign w:val="top"/>
          </w:tcPr>
          <w:p>
            <w:r>
              <w:t>author_declarations; reporting_summary</w:t>
            </w:r>
          </w:p>
        </w:tc>
      </w:tr>
      <w:tr>
        <w:tc>
          <w:tcPr>
            <w:tcW w:type="dxa" w:w="2016"/>
            <w:vAlign w:val="top"/>
          </w:tcPr>
          <w:p>
            <w:r>
              <w:t>figure4_bounded_wording_ack</w:t>
            </w:r>
          </w:p>
        </w:tc>
        <w:tc>
          <w:tcPr>
            <w:tcW w:type="dxa" w:w="2016"/>
            <w:vAlign w:val="top"/>
          </w:tcPr>
          <w:p>
            <w:r>
              <w:t>Yi Miao and Han Yan</w:t>
            </w:r>
          </w:p>
        </w:tc>
        <w:tc>
          <w:tcPr>
            <w:tcW w:type="dxa" w:w="2016"/>
            <w:vAlign w:val="top"/>
          </w:tcPr>
          <w:p>
            <w:r>
              <w:t>proxy_authorized_working_assumption</w:t>
            </w:r>
          </w:p>
        </w:tc>
        <w:tc>
          <w:tcPr>
            <w:tcW w:type="dxa" w:w="2016"/>
            <w:vAlign w:val="top"/>
          </w:tcPr>
          <w:p>
            <w:r>
              <w:t>Save written approval and record it with scripts/record_corresponding_author_signoff.py.</w:t>
            </w:r>
          </w:p>
        </w:tc>
        <w:tc>
          <w:tcPr>
            <w:tcW w:type="dxa" w:w="2016"/>
            <w:vAlign w:val="top"/>
          </w:tcPr>
          <w:p>
            <w:r>
              <w:t>corresponding_author_figure4_ack; figure_caption_source_audit</w:t>
            </w:r>
          </w:p>
        </w:tc>
      </w:tr>
      <w:tr>
        <w:tc>
          <w:tcPr>
            <w:tcW w:type="dxa" w:w="2016"/>
            <w:vAlign w:val="top"/>
          </w:tcPr>
          <w:p>
            <w:r>
              <w:t>reporting_summary_author_check</w:t>
            </w:r>
          </w:p>
        </w:tc>
        <w:tc>
          <w:tcPr>
            <w:tcW w:type="dxa" w:w="2016"/>
            <w:vAlign w:val="top"/>
          </w:tcPr>
          <w:p>
            <w:r>
              <w:t>Corresponding authors</w:t>
            </w:r>
          </w:p>
        </w:tc>
        <w:tc>
          <w:tcPr>
            <w:tcW w:type="dxa" w:w="2016"/>
            <w:vAlign w:val="top"/>
          </w:tcPr>
          <w:p>
            <w:r>
              <w:t>pending_author_verification</w:t>
            </w:r>
          </w:p>
        </w:tc>
        <w:tc>
          <w:tcPr>
            <w:tcW w:type="dxa" w:w="2016"/>
            <w:vAlign w:val="top"/>
          </w:tcPr>
          <w:p>
            <w:r>
              <w:t>Check statistics, multiple testing, software, data availability, ethics, and AI-use entries against the final manuscript.</w:t>
            </w:r>
          </w:p>
        </w:tc>
        <w:tc>
          <w:tcPr>
            <w:tcW w:type="dxa" w:w="2016"/>
            <w:vAlign w:val="top"/>
          </w:tcPr>
          <w:p>
            <w:r>
              <w:t>reporting_summary</w:t>
            </w:r>
          </w:p>
        </w:tc>
      </w:tr>
      <w:tr>
        <w:tc>
          <w:tcPr>
            <w:tcW w:type="dxa" w:w="2016"/>
            <w:vAlign w:val="top"/>
          </w:tcPr>
          <w:p>
            <w:r>
              <w:t>title_page_author_metadata_check</w:t>
            </w:r>
          </w:p>
        </w:tc>
        <w:tc>
          <w:tcPr>
            <w:tcW w:type="dxa" w:w="2016"/>
            <w:vAlign w:val="top"/>
          </w:tcPr>
          <w:p>
            <w:r>
              <w:t>All authors</w:t>
            </w:r>
          </w:p>
        </w:tc>
        <w:tc>
          <w:tcPr>
            <w:tcW w:type="dxa" w:w="2016"/>
            <w:vAlign w:val="top"/>
          </w:tcPr>
          <w:p>
            <w:r>
              <w:t>author_provided_with_pending_checks</w:t>
            </w:r>
          </w:p>
        </w:tc>
        <w:tc>
          <w:tcPr>
            <w:tcW w:type="dxa" w:w="2016"/>
            <w:vAlign w:val="top"/>
          </w:tcPr>
          <w:p>
            <w:r>
              <w:t>Confirm final author order, corresponding-author order, institutional name, emails, and ORCID IDs.</w:t>
            </w:r>
          </w:p>
        </w:tc>
        <w:tc>
          <w:tcPr>
            <w:tcW w:type="dxa" w:w="2016"/>
            <w:vAlign w:val="top"/>
          </w:tcPr>
          <w:p>
            <w:r>
              <w:t>author_declarations</w:t>
            </w:r>
          </w:p>
        </w:tc>
      </w:tr>
    </w:tbl>
    <w:p>
      <w:pPr>
        <w:pStyle w:val="Heading1"/>
      </w:pPr>
      <w:r>
        <w:t>Confirmation Text</w:t>
      </w:r>
    </w:p>
    <w:p>
      <w:pPr>
        <w:pStyle w:val="Heading2"/>
      </w:pPr>
      <w:r>
        <w:t>postal_code_final</w:t>
      </w:r>
    </w:p>
    <w:p>
      <w:r>
        <w:t>Owner: Chongfa Chen and corresponding authors</w:t>
      </w:r>
    </w:p>
    <w:p>
      <w:r>
        <w:t>Question: Which postal code should appear in the title page and submission metadata?</w:t>
      </w:r>
    </w:p>
    <w:p>
      <w:r>
        <w:t>Current value: author_provided=350000; public_candidate=210019</w:t>
      </w:r>
    </w:p>
    <w:p>
      <w:r>
        <w:t>Response: I confirm this item as written. / Please revise this item as follows: ____</w:t>
      </w:r>
    </w:p>
    <w:p>
      <w:r>
        <w:t>Evidence to save: metadata/author_reply_evidence/postal_code_confirmation.*</w:t>
      </w:r>
    </w:p>
    <w:p>
      <w:pPr>
        <w:pStyle w:val="Heading2"/>
      </w:pPr>
      <w:r>
        <w:t>credit_roles_all_authors</w:t>
      </w:r>
    </w:p>
    <w:p>
      <w:r>
        <w:t>Owner: All authors</w:t>
      </w:r>
    </w:p>
    <w:p>
      <w:r>
        <w:t>Question: Do all authors approve these CRediT roles and contribution levels?</w:t>
      </w:r>
    </w:p>
    <w:p>
      <w:r>
        <w:t>Current value: Chongfa Chen: Conceptualization (lead), Methodology (lead), Software (lead), Formal analysis (lead), Data curation (lead), Validation (lead), Visualization (lead), Writing - original draft (lead), Writing - review &amp; editing (lead) | Han Yan: Conceptualization (supporting), Methodology (supporting), Resources (supporting), Supervision (supporting), Validation (supporting), Writing - review &amp; editing (supporting) | Yi Miao: Conceptualization (supporting), Resources (lead), Supervision (lead), Project administration (lead), Writing - review &amp; editing (supporting), Funding acquisition (unknown)</w:t>
      </w:r>
    </w:p>
    <w:p>
      <w:r>
        <w:t>Response: I confirm this item as written. / Please revise this item as follows: ____</w:t>
      </w:r>
    </w:p>
    <w:p>
      <w:r>
        <w:t>Evidence to save: metadata/author_reply_evidence/credit_roles_confirmation.*</w:t>
      </w:r>
    </w:p>
    <w:p>
      <w:pPr>
        <w:pStyle w:val="Heading2"/>
      </w:pPr>
      <w:r>
        <w:t>funding_statement_final</w:t>
      </w:r>
    </w:p>
    <w:p>
      <w:r>
        <w:t>Owner: Corresponding authors</w:t>
      </w:r>
    </w:p>
    <w:p>
      <w:r>
        <w:t>Question: Was this work supported by specific grants or should we state that no specific funding was received?</w:t>
      </w:r>
    </w:p>
    <w:p>
      <w:r>
        <w:t>Current value: TO CONFIRM: grant details or no specific funding.</w:t>
      </w:r>
    </w:p>
    <w:p>
      <w:r>
        <w:t>Response: I confirm this item as written. / Please revise this item as follows: ____</w:t>
      </w:r>
    </w:p>
    <w:p>
      <w:r>
        <w:t>Evidence to save: metadata/author_reply_evidence/funding_statement_confirmation.*</w:t>
      </w:r>
    </w:p>
    <w:p>
      <w:pPr>
        <w:pStyle w:val="Heading2"/>
      </w:pPr>
      <w:r>
        <w:t>competing_interests_final</w:t>
      </w:r>
    </w:p>
    <w:p>
      <w:r>
        <w:t>Owner: All authors</w:t>
      </w:r>
    </w:p>
    <w:p>
      <w:r>
        <w:t>Question: Can all authors confirm that there are no financial or non-financial competing interests?</w:t>
      </w:r>
    </w:p>
    <w:p>
      <w:r>
        <w:t>Current value: The authors declare no competing interests.</w:t>
      </w:r>
    </w:p>
    <w:p>
      <w:r>
        <w:t>Response: I confirm this item as written. / Please revise this item as follows: ____</w:t>
      </w:r>
    </w:p>
    <w:p>
      <w:r>
        <w:t>Evidence to save: metadata/author_reply_evidence/competing_interests_confirmation.*</w:t>
      </w:r>
    </w:p>
    <w:p>
      <w:pPr>
        <w:pStyle w:val="Heading2"/>
      </w:pPr>
      <w:r>
        <w:t>ethics_public_data_final</w:t>
      </w:r>
    </w:p>
    <w:p>
      <w:r>
        <w:t>Owner: Corresponding authors</w:t>
      </w:r>
    </w:p>
    <w:p>
      <w:r>
        <w:t>Question: Can the corresponding authors confirm that the manuscript uses only public, de-identified datasets and no new private clinical data?</w:t>
      </w:r>
    </w:p>
    <w:p>
      <w:r>
        <w:t>Current value: This study uses public, de-identified datasets and does not include newly collected private clinical data. Dataset-specific consent and ethics approvals were reported by the original studies.</w:t>
      </w:r>
    </w:p>
    <w:p>
      <w:r>
        <w:t>Response: I confirm this item as written. / Please revise this item as follows: ____</w:t>
      </w:r>
    </w:p>
    <w:p>
      <w:r>
        <w:t>Evidence to save: metadata/author_reply_evidence/ethics_public_data_confirmation.*</w:t>
      </w:r>
    </w:p>
    <w:p>
      <w:pPr>
        <w:pStyle w:val="Heading2"/>
      </w:pPr>
      <w:r>
        <w:t>figure4_bounded_wording_ack</w:t>
      </w:r>
    </w:p>
    <w:p>
      <w:r>
        <w:t>Owner: Yi Miao and Han Yan</w:t>
      </w:r>
    </w:p>
    <w:p>
      <w:r>
        <w:t>Question: Do the corresponding authors approve the bounded Figure 4 wording as a public-data use case with no mechanism or clinical claim?</w:t>
      </w:r>
    </w:p>
    <w:p>
      <w:r>
        <w:t>Current value: Yi Miao=proxy_authorized_working_assumption; Han Yan=proxy_authorized_working_assumption</w:t>
      </w:r>
    </w:p>
    <w:p>
      <w:r>
        <w:t>Response: I confirm this item as written. / Please revise this item as follows: ____</w:t>
      </w:r>
    </w:p>
    <w:p>
      <w:r>
        <w:t>Evidence to save: metadata/author_reply_evidence/figure4_acknowledgement_*.txt</w:t>
      </w:r>
    </w:p>
    <w:p>
      <w:pPr>
        <w:pStyle w:val="Heading2"/>
      </w:pPr>
      <w:r>
        <w:t>reporting_summary_author_check</w:t>
      </w:r>
    </w:p>
    <w:p>
      <w:r>
        <w:t>Owner: Corresponding authors</w:t>
      </w:r>
    </w:p>
    <w:p>
      <w:r>
        <w:t>Question: Can the corresponding authors verify the reporting-summary worksheet entries before official submission?</w:t>
      </w:r>
    </w:p>
    <w:p>
      <w:r>
        <w:t>Current value: Statistics/Multiple testing and uncertainty; Reporting summary/Official form status</w:t>
      </w:r>
    </w:p>
    <w:p>
      <w:r>
        <w:t>Response: I confirm this item as written. / Please revise this item as follows: ____</w:t>
      </w:r>
    </w:p>
    <w:p>
      <w:r>
        <w:t>Evidence to save: metadata/author_reply_evidence/reporting_summary_confirmation.*</w:t>
      </w:r>
    </w:p>
    <w:p>
      <w:pPr>
        <w:pStyle w:val="Heading2"/>
      </w:pPr>
      <w:r>
        <w:t>title_page_author_metadata_check</w:t>
      </w:r>
    </w:p>
    <w:p>
      <w:r>
        <w:t>Owner: All authors</w:t>
      </w:r>
    </w:p>
    <w:p>
      <w:r>
        <w:t>Question: Do all authors approve the author order, affiliations, emails, and ORCID records?</w:t>
      </w:r>
    </w:p>
    <w:p>
      <w:r>
        <w:t>Current value: Chongfa Chen; Han Yan; Yi Miao</w:t>
      </w:r>
    </w:p>
    <w:p>
      <w:r>
        <w:t>Response: I confirm this item as written. / Please revise this item as follows: ____</w:t>
      </w:r>
    </w:p>
    <w:p>
      <w:r>
        <w:t>Evidence to save: metadata/author_reply_evidence/title_page_author_metadata_confirmation.*</w:t>
      </w:r>
    </w:p>
    <w:p>
      <w:pPr>
        <w:pStyle w:val="Heading1"/>
      </w:pPr>
      <w:r>
        <w:t>Draft CRediT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Conceptualization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Methodology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Software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Formal analysis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Data curation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Validation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Visualization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Writing - original draft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Chongfa Chen</w:t>
            </w:r>
          </w:p>
        </w:tc>
        <w:tc>
          <w:tcPr>
            <w:tcW w:type="dxa" w:w="2520"/>
            <w:vAlign w:val="top"/>
          </w:tcPr>
          <w:p>
            <w:r>
              <w:t>Writing - review &amp; editing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Han Yan</w:t>
            </w:r>
          </w:p>
        </w:tc>
        <w:tc>
          <w:tcPr>
            <w:tcW w:type="dxa" w:w="2520"/>
            <w:vAlign w:val="top"/>
          </w:tcPr>
          <w:p>
            <w:r>
              <w:t>Conceptualization</w:t>
            </w:r>
          </w:p>
        </w:tc>
        <w:tc>
          <w:tcPr>
            <w:tcW w:type="dxa" w:w="2520"/>
            <w:vAlign w:val="top"/>
          </w:tcPr>
          <w:p>
            <w:r>
              <w:t>supporting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Han Yan</w:t>
            </w:r>
          </w:p>
        </w:tc>
        <w:tc>
          <w:tcPr>
            <w:tcW w:type="dxa" w:w="2520"/>
            <w:vAlign w:val="top"/>
          </w:tcPr>
          <w:p>
            <w:r>
              <w:t>Methodology</w:t>
            </w:r>
          </w:p>
        </w:tc>
        <w:tc>
          <w:tcPr>
            <w:tcW w:type="dxa" w:w="2520"/>
            <w:vAlign w:val="top"/>
          </w:tcPr>
          <w:p>
            <w:r>
              <w:t>supporting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Han Yan</w:t>
            </w:r>
          </w:p>
        </w:tc>
        <w:tc>
          <w:tcPr>
            <w:tcW w:type="dxa" w:w="2520"/>
            <w:vAlign w:val="top"/>
          </w:tcPr>
          <w:p>
            <w:r>
              <w:t>Resources</w:t>
            </w:r>
          </w:p>
        </w:tc>
        <w:tc>
          <w:tcPr>
            <w:tcW w:type="dxa" w:w="2520"/>
            <w:vAlign w:val="top"/>
          </w:tcPr>
          <w:p>
            <w:r>
              <w:t>supporting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Han Yan</w:t>
            </w:r>
          </w:p>
        </w:tc>
        <w:tc>
          <w:tcPr>
            <w:tcW w:type="dxa" w:w="2520"/>
            <w:vAlign w:val="top"/>
          </w:tcPr>
          <w:p>
            <w:r>
              <w:t>Supervision</w:t>
            </w:r>
          </w:p>
        </w:tc>
        <w:tc>
          <w:tcPr>
            <w:tcW w:type="dxa" w:w="2520"/>
            <w:vAlign w:val="top"/>
          </w:tcPr>
          <w:p>
            <w:r>
              <w:t>supporting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Han Yan</w:t>
            </w:r>
          </w:p>
        </w:tc>
        <w:tc>
          <w:tcPr>
            <w:tcW w:type="dxa" w:w="2520"/>
            <w:vAlign w:val="top"/>
          </w:tcPr>
          <w:p>
            <w:r>
              <w:t>Validation</w:t>
            </w:r>
          </w:p>
        </w:tc>
        <w:tc>
          <w:tcPr>
            <w:tcW w:type="dxa" w:w="2520"/>
            <w:vAlign w:val="top"/>
          </w:tcPr>
          <w:p>
            <w:r>
              <w:t>supporting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Han Yan</w:t>
            </w:r>
          </w:p>
        </w:tc>
        <w:tc>
          <w:tcPr>
            <w:tcW w:type="dxa" w:w="2520"/>
            <w:vAlign w:val="top"/>
          </w:tcPr>
          <w:p>
            <w:r>
              <w:t>Writing - review &amp; editing</w:t>
            </w:r>
          </w:p>
        </w:tc>
        <w:tc>
          <w:tcPr>
            <w:tcW w:type="dxa" w:w="2520"/>
            <w:vAlign w:val="top"/>
          </w:tcPr>
          <w:p>
            <w:r>
              <w:t>supporting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Yi Miao</w:t>
            </w:r>
          </w:p>
        </w:tc>
        <w:tc>
          <w:tcPr>
            <w:tcW w:type="dxa" w:w="2520"/>
            <w:vAlign w:val="top"/>
          </w:tcPr>
          <w:p>
            <w:r>
              <w:t>Conceptualization</w:t>
            </w:r>
          </w:p>
        </w:tc>
        <w:tc>
          <w:tcPr>
            <w:tcW w:type="dxa" w:w="2520"/>
            <w:vAlign w:val="top"/>
          </w:tcPr>
          <w:p>
            <w:r>
              <w:t>supporting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Yi Miao</w:t>
            </w:r>
          </w:p>
        </w:tc>
        <w:tc>
          <w:tcPr>
            <w:tcW w:type="dxa" w:w="2520"/>
            <w:vAlign w:val="top"/>
          </w:tcPr>
          <w:p>
            <w:r>
              <w:t>Resources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Yi Miao</w:t>
            </w:r>
          </w:p>
        </w:tc>
        <w:tc>
          <w:tcPr>
            <w:tcW w:type="dxa" w:w="2520"/>
            <w:vAlign w:val="top"/>
          </w:tcPr>
          <w:p>
            <w:r>
              <w:t>Supervision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Yi Miao</w:t>
            </w:r>
          </w:p>
        </w:tc>
        <w:tc>
          <w:tcPr>
            <w:tcW w:type="dxa" w:w="2520"/>
            <w:vAlign w:val="top"/>
          </w:tcPr>
          <w:p>
            <w:r>
              <w:t>Project administration</w:t>
            </w:r>
          </w:p>
        </w:tc>
        <w:tc>
          <w:tcPr>
            <w:tcW w:type="dxa" w:w="2520"/>
            <w:vAlign w:val="top"/>
          </w:tcPr>
          <w:p>
            <w:r>
              <w:t>lead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Yi Miao</w:t>
            </w:r>
          </w:p>
        </w:tc>
        <w:tc>
          <w:tcPr>
            <w:tcW w:type="dxa" w:w="2520"/>
            <w:vAlign w:val="top"/>
          </w:tcPr>
          <w:p>
            <w:r>
              <w:t>Writing - review &amp; editing</w:t>
            </w:r>
          </w:p>
        </w:tc>
        <w:tc>
          <w:tcPr>
            <w:tcW w:type="dxa" w:w="2520"/>
            <w:vAlign w:val="top"/>
          </w:tcPr>
          <w:p>
            <w:r>
              <w:t>supporting</w:t>
            </w:r>
          </w:p>
        </w:tc>
        <w:tc>
          <w:tcPr>
            <w:tcW w:type="dxa" w:w="2520"/>
            <w:vAlign w:val="top"/>
          </w:tcPr>
          <w:p>
            <w:r>
              <w:t>drafted_needs_author_confirmation</w:t>
            </w:r>
          </w:p>
        </w:tc>
      </w:tr>
      <w:tr>
        <w:tc>
          <w:tcPr>
            <w:tcW w:type="dxa" w:w="2520"/>
            <w:vAlign w:val="top"/>
          </w:tcPr>
          <w:p>
            <w:r>
              <w:t>Yi Miao</w:t>
            </w:r>
          </w:p>
        </w:tc>
        <w:tc>
          <w:tcPr>
            <w:tcW w:type="dxa" w:w="2520"/>
            <w:vAlign w:val="top"/>
          </w:tcPr>
          <w:p>
            <w:r>
              <w:t>Funding acquisition</w:t>
            </w:r>
          </w:p>
        </w:tc>
        <w:tc>
          <w:tcPr>
            <w:tcW w:type="dxa" w:w="2520"/>
            <w:vAlign w:val="top"/>
          </w:tcPr>
          <w:p>
            <w:r>
              <w:t>unknown</w:t>
            </w:r>
          </w:p>
        </w:tc>
        <w:tc>
          <w:tcPr>
            <w:tcW w:type="dxa" w:w="2520"/>
            <w:vAlign w:val="top"/>
          </w:tcPr>
          <w:p>
            <w:r>
              <w:t>pending_author_content</w:t>
            </w:r>
          </w:p>
        </w:tc>
      </w:tr>
    </w:tbl>
    <w:p>
      <w:pPr>
        <w:pStyle w:val="Heading1"/>
      </w:pPr>
      <w:r>
        <w:t>Boundary</w:t>
      </w:r>
    </w:p>
    <w:p>
      <w:r>
        <w:t>Do not use this document as journal-ready approval until written replies are saved and the release preflight is re-run.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