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记录学习笔记，请从官网重下载Arthas压缩包。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参考博客:https://blog.csdn.net/lydms/article/details/125238249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目录前言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解压其中包含以下文件：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arthas-agent.jar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arthas-core.jar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arthas.properties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as-service.bat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install-local.sh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math-game.jar</w:t>
      </w:r>
      <w:r>
        <w:rPr>
          <w:rFonts w:hint="eastAsia"/>
          <w:b/>
          <w:bCs/>
          <w:color w:val="C00000"/>
          <w:lang w:val="en-US" w:eastAsia="zh-CN"/>
        </w:rPr>
        <w:t xml:space="preserve">  --官方demo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arthas-boot.jar</w:t>
      </w:r>
      <w:r>
        <w:rPr>
          <w:rFonts w:hint="eastAsia"/>
          <w:b/>
          <w:bCs/>
          <w:color w:val="C00000"/>
          <w:lang w:val="en-US" w:eastAsia="zh-CN"/>
        </w:rPr>
        <w:t xml:space="preserve">  --启动类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arthas-output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arthas-spy.jar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as.sh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arthas-client.jar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arthas-packaging-3.7.1-bin.zip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as.bat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async-profiler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logback.xml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下载地址(最新版)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"https://arthas.aliyun.com/download/latest_version?mirror=aliyun"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https://arthas.aliyun.com/download/latest_version?mirror=aliyun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命令笔记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监控方法monitor -C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命令与实例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命令格式：</w:t>
      </w:r>
      <w:r>
        <w:rPr>
          <w:rFonts w:hint="default"/>
          <w:lang w:val="en-US" w:eastAsia="zh-CN"/>
        </w:rPr>
        <w:t xml:space="preserve">monitor </w:t>
      </w:r>
      <w:r>
        <w:rPr>
          <w:rFonts w:hint="eastAsia"/>
          <w:lang w:val="en-US" w:eastAsia="zh-CN"/>
        </w:rPr>
        <w:t xml:space="preserve"> 包名+类 方法名  -c 5  (5S更新一次)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monitor demo.MathGame primeFactors -c 5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4095" cy="1099185"/>
            <wp:effectExtent l="0" t="0" r="190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9409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出参说明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监控项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Java类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method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方法（构造方法、普通方法）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total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调用次数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success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成功次数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fail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失败次数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rt</w:t>
            </w:r>
          </w:p>
        </w:tc>
        <w:tc>
          <w:tcPr>
            <w:tcW w:w="426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平均耗时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fail-rate</w:t>
            </w:r>
          </w:p>
        </w:tc>
        <w:tc>
          <w:tcPr>
            <w:tcW w:w="426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失败率</w:t>
            </w:r>
          </w:p>
        </w:tc>
      </w:tr>
    </w:tbl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监控方法出入参watch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入参说明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711"/>
        <w:gridCol w:w="49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1" w:type="dxa"/>
            <w:gridSpan w:val="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参数说明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1" w:type="dxa"/>
            <w:gridSpan w:val="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class-pattern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类名表达式匹配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1" w:type="dxa"/>
            <w:gridSpan w:val="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method-pattern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方法名表达式匹配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1" w:type="dxa"/>
            <w:gridSpan w:val="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express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观察表达式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condition-express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可选参数</w:t>
            </w:r>
          </w:p>
        </w:tc>
        <w:tc>
          <w:tcPr>
            <w:tcW w:w="711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入参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71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[b]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在方法调用之前观察</w:t>
            </w:r>
            <w:r>
              <w:rPr>
                <w:rFonts w:hint="eastAsia"/>
                <w:b/>
                <w:bCs/>
              </w:rPr>
              <w:t>before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71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[e]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 xml:space="preserve">在方法异常之后观察 </w:t>
            </w:r>
            <w:r>
              <w:rPr>
                <w:rFonts w:hint="eastAsia"/>
                <w:b/>
                <w:bCs/>
              </w:rPr>
              <w:t>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71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[s]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 xml:space="preserve">在方法返回之后观察 </w:t>
            </w:r>
            <w:r>
              <w:rPr>
                <w:rFonts w:hint="eastAsia"/>
                <w:b/>
                <w:bCs/>
              </w:rPr>
              <w:t>success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71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[f]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 xml:space="preserve">在方法结束之后(正常返回和异常返回)观察 </w:t>
            </w:r>
            <w:r>
              <w:rPr>
                <w:rFonts w:hint="eastAsia"/>
                <w:b/>
                <w:bCs/>
              </w:rPr>
              <w:t>finish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71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[E]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开启正则表达式匹配，默认为通配符匹配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</w:rPr>
            </w:pPr>
          </w:p>
        </w:tc>
        <w:tc>
          <w:tcPr>
            <w:tcW w:w="71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[x:]</w:t>
            </w:r>
          </w:p>
        </w:tc>
        <w:tc>
          <w:tcPr>
            <w:tcW w:w="497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指定输出结果的属性遍历深度，默认为 1</w:t>
            </w:r>
          </w:p>
        </w:tc>
      </w:tr>
    </w:tbl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实例(查看出入参)</w:t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命令格式：</w:t>
      </w:r>
      <w:r>
        <w:rPr>
          <w:rFonts w:hint="default"/>
          <w:b/>
          <w:bCs/>
          <w:lang w:val="en-US" w:eastAsia="zh-CN"/>
        </w:rPr>
        <w:t xml:space="preserve">watch </w:t>
      </w:r>
      <w:r>
        <w:rPr>
          <w:rFonts w:hint="eastAsia"/>
          <w:lang w:val="en-US" w:eastAsia="zh-CN"/>
        </w:rPr>
        <w:t xml:space="preserve">包名+类 方法名 </w:t>
      </w:r>
      <w:r>
        <w:rPr>
          <w:rFonts w:hint="eastAsia"/>
        </w:rPr>
        <w:t>观察表达式</w:t>
      </w:r>
      <w:r>
        <w:rPr>
          <w:rFonts w:hint="eastAsia"/>
          <w:lang w:val="en-US" w:eastAsia="zh-CN"/>
        </w:rPr>
        <w:t xml:space="preserve">  -x 2 遍历深度2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watch demo.MathGame primeFactors "{params,returnObj}" -x 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14440" cy="3166110"/>
            <wp:effectExtent l="0" t="0" r="10160" b="381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实例(查看入参)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方法执行前的参数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watch demo.MathGame primeFactors "{params,returnObj}" -x 2 -b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96965" cy="1633855"/>
            <wp:effectExtent l="0" t="0" r="5715" b="1206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实例(查看全局变量)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</w:t>
      </w:r>
      <w:r>
        <w:rPr>
          <w:rFonts w:hint="eastAsia"/>
          <w:lang w:val="en-US" w:eastAsia="zh-CN"/>
        </w:rPr>
        <w:t>类的全局变量(感觉没什么用)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watch demo.MathGame primeFactors "{target}" -x 2 -b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65320" cy="1112520"/>
            <wp:effectExtent l="0" t="0" r="0" b="0"/>
            <wp:docPr id="4" name="图片 4" descr="169918040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991804074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实例(查看全局变量值)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watch MathGame primeFactors "{target.illegalArgumentCount}" -x 2 -b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37895"/>
            <wp:effectExtent l="0" t="0" r="1905" b="6985"/>
            <wp:docPr id="5" name="图片 5" descr="169918093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991809316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实例(出参)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watch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MathGame primeFactors "{params,target,returnObj}" -x 2 -b -s -n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备注：-n 2执行两次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402330"/>
            <wp:effectExtent l="0" t="0" r="5080" b="11430"/>
            <wp:docPr id="6" name="图片 6" descr="169918129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991812924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实例(判断)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当执行某方法时第一入参是小于0，执行输出第一个入参和类的全局变量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watch MathGame primeFactors -x 2  "{params[0],target}" "params[0]&lt;0" 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534160"/>
            <wp:effectExtent l="0" t="0" r="444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当执行某方法时第一入参是小于0，执行输出第一个入参和方法返回值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watch MathGame primeFactors -x 2  "{params[0],returnObj}" "params[0]&lt;0"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016635"/>
            <wp:effectExtent l="0" t="0" r="3810" b="4445"/>
            <wp:docPr id="9" name="图片 9" descr="169918245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991824561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当执行某方法时第一入参是大于0，执行输出第一个入参和方法返回值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watch MathGame primeFactors -x 2  "{params[0],returnObj}" "params[0]</w:t>
      </w:r>
      <w:r>
        <w:rPr>
          <w:rFonts w:hint="eastAsia"/>
          <w:lang w:val="en-US" w:eastAsia="zh-CN"/>
        </w:rPr>
        <w:t>&gt;</w:t>
      </w:r>
      <w:r>
        <w:rPr>
          <w:rFonts w:hint="default"/>
          <w:lang w:val="en-US" w:eastAsia="zh-CN"/>
        </w:rPr>
        <w:t xml:space="preserve">0"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367790"/>
            <wp:effectExtent l="0" t="0" r="3810" b="3810"/>
            <wp:docPr id="10" name="图片 10" descr="169918258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991825804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实例(查看异常堆栈)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watch demo.MathGame primeFactors "{params[0], throwExp, @java.lang.Thread@currentThread().getStackTrace()}" -e -x 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417570"/>
            <wp:effectExtent l="0" t="0" r="635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监控方法链路耗时trace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trace MathGame run -n 5</w:t>
      </w:r>
      <w:r>
        <w:rPr>
          <w:rFonts w:hint="eastAsia"/>
          <w:lang w:val="en-US" w:eastAsia="zh-CN"/>
        </w:rPr>
        <w:t>(执行5次)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000125"/>
            <wp:effectExtent l="0" t="0" r="14605" b="5715"/>
            <wp:docPr id="11" name="图片 11" descr="1699188600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9918860067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实例二(含jdk方法)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trace --skipJDKMethod false MathGame run -n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724660"/>
            <wp:effectExtent l="0" t="0" r="1905" b="12700"/>
            <wp:docPr id="12" name="图片 12" descr="169918879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991887928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实例三(筛选时间)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trace  MathGame run -n 5  '#cost &gt; 1'</w:t>
      </w:r>
      <w:r>
        <w:rPr>
          <w:rFonts w:hint="eastAsia"/>
          <w:lang w:val="en-US" w:eastAsia="zh-CN"/>
        </w:rPr>
        <w:t xml:space="preserve">   (大于1ms)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949325"/>
            <wp:effectExtent l="0" t="0" r="3810" b="10795"/>
            <wp:docPr id="13" name="图片 13" descr="1699189045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9918904567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实例四(正则)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可以用正则表匹配路径上的多个类和函数，一定程度上达到多层trace的效果。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trace -E com.test.ClassA|org.test.ClassB method1|method2|method3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监控方法调用链路stack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实例一(筛选时间)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  MathGame primeFactors  -n 5  '#cost &gt; .5'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52145"/>
            <wp:effectExtent l="0" t="0" r="635" b="3175"/>
            <wp:docPr id="14" name="图片 14" descr="169918968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991896838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实例二(筛选参数)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 MathGame primeFactors 'params[0]&lt;0' -n 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747395"/>
            <wp:effectExtent l="0" t="0" r="1905" b="146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列表形式查看多个方法调用情况tt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打印调用情况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 -t MathGame primeFactors</w:t>
      </w:r>
      <w:r>
        <w:rPr>
          <w:rFonts w:hint="eastAsia"/>
          <w:lang w:val="en-US" w:eastAsia="zh-CN"/>
        </w:rPr>
        <w:t xml:space="preserve">  -n 5(5次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329055"/>
            <wp:effectExtent l="0" t="0" r="3810" b="12065"/>
            <wp:docPr id="16" name="图片 16" descr="169919171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991917107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备注:OBJECT是执行对象的hashCode()，注意，曾经有人误认为是对象在JVM中的内存地址，但很遗憾他不是。但他能帮助你简单的标记当前执行方法的类实体。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复查刚刚的记录 tt -l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837565"/>
            <wp:effectExtent l="0" t="0" r="5715" b="635"/>
            <wp:docPr id="17" name="图片 17" descr="169919187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991918730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需要筛选出 `primeFactors` 方法的调用信息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tt -s 'method.name=="primeFactors"'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7660" cy="637540"/>
            <wp:effectExtent l="0" t="0" r="2540" b="2540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查看记录详情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 -i  1000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79420" cy="1950720"/>
            <wp:effectExtent l="0" t="0" r="7620" b="0"/>
            <wp:docPr id="19" name="图片 19" descr="169919223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991922320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指定耗时(未实践)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tt -t *Game primeFactor</w:t>
      </w:r>
      <w:r>
        <w:rPr>
          <w:rFonts w:hint="eastAsia"/>
          <w:lang w:val="en-US" w:eastAsia="zh-CN"/>
        </w:rPr>
        <w:t>s  #cost&gt;0.5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指定异常(未实践)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 -t *Game primeFactor</w:t>
      </w:r>
      <w:r>
        <w:rPr>
          <w:rFonts w:hint="eastAsia"/>
          <w:lang w:val="en-US" w:eastAsia="zh-CN"/>
        </w:rPr>
        <w:t xml:space="preserve">s 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throwExp instanceof NullpointException</w:t>
      </w:r>
      <w:r>
        <w:rPr>
          <w:rFonts w:hint="default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指定异常(未实践)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tt -t *Game primeFactor</w:t>
      </w:r>
      <w:r>
        <w:rPr>
          <w:rFonts w:hint="eastAsia"/>
          <w:lang w:val="en-US" w:eastAsia="zh-CN"/>
        </w:rPr>
        <w:t>s  isThrow=true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解决重载问题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遇到多个重载方法，可以通过筛选参数实现。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指定入参的长度=1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 -t *Game   primeFactors    params.length==1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指定入参的类型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 -t *Game primeFactors 'params[0] instanceof Integer'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指定固定的入参值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 -t *Game primeFactors '"params[0]==13989838402"'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指定固定的入参值</w:t>
      </w:r>
      <w:r>
        <w:rPr>
          <w:rFonts w:hint="eastAsia"/>
          <w:lang w:val="en-US" w:eastAsia="zh-CN"/>
        </w:rPr>
        <w:t>(未实践)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 -t *Game primeFactors '"params[0].name==abc"'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重复调用(不明白)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 命令由于保存了当时调用的所有现场信息，所以我们可以自己主动对一个 INDEX 编号的时间片自主发起一次调用，从而解放你的沟通成本。此时你需要 -p 参数。通过 --replay-times 指定 调用次数，通过 --replay-interval 指定多次调用间隔(单位ms, 默认1000ms)。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 -i 1002 -p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#再重新调用3次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 -i 1002 -p --replay-interval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#再重新调用3次,并且间隔2S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 -i 1008 -p --replay-times 3 --replay-interval 2000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2520" cy="2202180"/>
            <wp:effectExtent l="0" t="0" r="0" b="7620"/>
            <wp:docPr id="20" name="图片 20" descr="1699201149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992011494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71F92"/>
    <w:multiLevelType w:val="singleLevel"/>
    <w:tmpl w:val="88071F9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C1AE8E15"/>
    <w:multiLevelType w:val="singleLevel"/>
    <w:tmpl w:val="C1AE8E1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094FFADB"/>
    <w:multiLevelType w:val="multilevel"/>
    <w:tmpl w:val="094FFAD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I5ZDM0MmI3OTliYWUzOWQ5ZGE0M2JjNWMzNzZlOWUifQ=="/>
  </w:docVars>
  <w:rsids>
    <w:rsidRoot w:val="00000000"/>
    <w:rsid w:val="005C4D2E"/>
    <w:rsid w:val="020E7C68"/>
    <w:rsid w:val="0284231A"/>
    <w:rsid w:val="03836A76"/>
    <w:rsid w:val="03A7739B"/>
    <w:rsid w:val="04155920"/>
    <w:rsid w:val="042A6EF2"/>
    <w:rsid w:val="04C2712A"/>
    <w:rsid w:val="07723089"/>
    <w:rsid w:val="0A4C7BC2"/>
    <w:rsid w:val="0A740EC6"/>
    <w:rsid w:val="0A951956"/>
    <w:rsid w:val="0AF85654"/>
    <w:rsid w:val="0B8213C1"/>
    <w:rsid w:val="0B8B296C"/>
    <w:rsid w:val="0CA37841"/>
    <w:rsid w:val="0CBE28CD"/>
    <w:rsid w:val="0D3D30EB"/>
    <w:rsid w:val="0D474670"/>
    <w:rsid w:val="0DCF74C3"/>
    <w:rsid w:val="0DED16BC"/>
    <w:rsid w:val="0E5E6115"/>
    <w:rsid w:val="0F692FC4"/>
    <w:rsid w:val="0FCE0971"/>
    <w:rsid w:val="10B85FB1"/>
    <w:rsid w:val="115B4DE3"/>
    <w:rsid w:val="134C478E"/>
    <w:rsid w:val="13FD3CDB"/>
    <w:rsid w:val="14441F2C"/>
    <w:rsid w:val="16C64858"/>
    <w:rsid w:val="17386FA6"/>
    <w:rsid w:val="17465999"/>
    <w:rsid w:val="17BB1EE3"/>
    <w:rsid w:val="18702CCD"/>
    <w:rsid w:val="18D56FD4"/>
    <w:rsid w:val="1A400DC5"/>
    <w:rsid w:val="1A974E89"/>
    <w:rsid w:val="1B2304CB"/>
    <w:rsid w:val="1B8847D2"/>
    <w:rsid w:val="1CBE0187"/>
    <w:rsid w:val="1DE55F0B"/>
    <w:rsid w:val="1E033DED"/>
    <w:rsid w:val="1E2C58E8"/>
    <w:rsid w:val="1E766B63"/>
    <w:rsid w:val="2149312A"/>
    <w:rsid w:val="22E83DA8"/>
    <w:rsid w:val="242D3ABB"/>
    <w:rsid w:val="24977834"/>
    <w:rsid w:val="255B4D05"/>
    <w:rsid w:val="25DA3E7C"/>
    <w:rsid w:val="26866228"/>
    <w:rsid w:val="272A153E"/>
    <w:rsid w:val="280E2503"/>
    <w:rsid w:val="2849353B"/>
    <w:rsid w:val="287F0D0A"/>
    <w:rsid w:val="297D1B58"/>
    <w:rsid w:val="29FB4852"/>
    <w:rsid w:val="2BA0116E"/>
    <w:rsid w:val="2E556795"/>
    <w:rsid w:val="2F4773E5"/>
    <w:rsid w:val="308C2216"/>
    <w:rsid w:val="30C776F3"/>
    <w:rsid w:val="314D1797"/>
    <w:rsid w:val="31AD4AD2"/>
    <w:rsid w:val="32236BAB"/>
    <w:rsid w:val="324C4353"/>
    <w:rsid w:val="34B32468"/>
    <w:rsid w:val="35A91A40"/>
    <w:rsid w:val="37C30C14"/>
    <w:rsid w:val="37E82428"/>
    <w:rsid w:val="38FE486E"/>
    <w:rsid w:val="3982065B"/>
    <w:rsid w:val="3ABD5E67"/>
    <w:rsid w:val="3B7A5A8D"/>
    <w:rsid w:val="3D402D06"/>
    <w:rsid w:val="3DCE273D"/>
    <w:rsid w:val="3DEE2762"/>
    <w:rsid w:val="3E077380"/>
    <w:rsid w:val="3E886713"/>
    <w:rsid w:val="4004001B"/>
    <w:rsid w:val="41961147"/>
    <w:rsid w:val="41CF4659"/>
    <w:rsid w:val="41F221C9"/>
    <w:rsid w:val="420F2CA7"/>
    <w:rsid w:val="42764AD5"/>
    <w:rsid w:val="434A21E9"/>
    <w:rsid w:val="43BE4985"/>
    <w:rsid w:val="444C01E3"/>
    <w:rsid w:val="456B4699"/>
    <w:rsid w:val="45722638"/>
    <w:rsid w:val="45CA13BF"/>
    <w:rsid w:val="48677399"/>
    <w:rsid w:val="49957F36"/>
    <w:rsid w:val="49BF6D61"/>
    <w:rsid w:val="4B014375"/>
    <w:rsid w:val="4B5E0F27"/>
    <w:rsid w:val="4C8F5111"/>
    <w:rsid w:val="4D811DB6"/>
    <w:rsid w:val="4DCA28A4"/>
    <w:rsid w:val="4E8E7D02"/>
    <w:rsid w:val="4EA2112B"/>
    <w:rsid w:val="4EEF038E"/>
    <w:rsid w:val="523F23C8"/>
    <w:rsid w:val="53E05237"/>
    <w:rsid w:val="55F66200"/>
    <w:rsid w:val="57A06424"/>
    <w:rsid w:val="57F95B34"/>
    <w:rsid w:val="589D2963"/>
    <w:rsid w:val="592B747B"/>
    <w:rsid w:val="594159E5"/>
    <w:rsid w:val="59EC5950"/>
    <w:rsid w:val="59FD7B5D"/>
    <w:rsid w:val="5A5E13CF"/>
    <w:rsid w:val="5A5F6122"/>
    <w:rsid w:val="5B9E0ECC"/>
    <w:rsid w:val="5BA00806"/>
    <w:rsid w:val="5BA504AD"/>
    <w:rsid w:val="5BCE2C90"/>
    <w:rsid w:val="5C3B2BBF"/>
    <w:rsid w:val="5D2D075A"/>
    <w:rsid w:val="5D3F66DF"/>
    <w:rsid w:val="5D704AEA"/>
    <w:rsid w:val="5D883BE2"/>
    <w:rsid w:val="60223838"/>
    <w:rsid w:val="60233244"/>
    <w:rsid w:val="61016185"/>
    <w:rsid w:val="62685D90"/>
    <w:rsid w:val="65436640"/>
    <w:rsid w:val="66545D8C"/>
    <w:rsid w:val="673F17B5"/>
    <w:rsid w:val="682F7047"/>
    <w:rsid w:val="68721717"/>
    <w:rsid w:val="68CC52CB"/>
    <w:rsid w:val="6972337C"/>
    <w:rsid w:val="69AC0C58"/>
    <w:rsid w:val="6B5B46E4"/>
    <w:rsid w:val="6B7E03D2"/>
    <w:rsid w:val="6BA97047"/>
    <w:rsid w:val="6CD02EB0"/>
    <w:rsid w:val="6CDE55CC"/>
    <w:rsid w:val="6DFE57FA"/>
    <w:rsid w:val="6EB760D5"/>
    <w:rsid w:val="70574D6F"/>
    <w:rsid w:val="731A162D"/>
    <w:rsid w:val="73770529"/>
    <w:rsid w:val="747B1953"/>
    <w:rsid w:val="75F145C2"/>
    <w:rsid w:val="760F4A49"/>
    <w:rsid w:val="76426BCC"/>
    <w:rsid w:val="77F9775E"/>
    <w:rsid w:val="78AF70A8"/>
    <w:rsid w:val="79E24222"/>
    <w:rsid w:val="7B4A02D1"/>
    <w:rsid w:val="7B9A4DB4"/>
    <w:rsid w:val="7BE40725"/>
    <w:rsid w:val="7CF25884"/>
    <w:rsid w:val="7D2012E9"/>
    <w:rsid w:val="7D2863F0"/>
    <w:rsid w:val="7D5E1E12"/>
    <w:rsid w:val="7DEB329C"/>
    <w:rsid w:val="7E1C5F55"/>
    <w:rsid w:val="7F005876"/>
    <w:rsid w:val="7F160BF6"/>
    <w:rsid w:val="7FE7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1137</Words>
  <Characters>2817</Characters>
  <Lines>0</Lines>
  <Paragraphs>0</Paragraphs>
  <TotalTime>27</TotalTime>
  <ScaleCrop>false</ScaleCrop>
  <LinksUpToDate>false</LinksUpToDate>
  <CharactersWithSpaces>3075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healthy</dc:creator>
  <cp:lastModifiedBy>healthy</cp:lastModifiedBy>
  <dcterms:modified xsi:type="dcterms:W3CDTF">2023-11-11T16:53:12Z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0556E43CB39B4977883894465460DA3F_12</vt:lpwstr>
  </property>
</Properties>
</file>