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交付审计文档（v1.0.10 · 启动脚本交付修复）</w:t>
      </w:r>
    </w:p>
    <w:p/>
    <w:p>
      <w:pPr>
        <w:jc w:val="center"/>
      </w:pPr>
      <w:r>
        <w:rPr>
          <w:sz w:val="22"/>
        </w:rPr>
        <w:t>版本：v1.0.10（TARGET_SCHEMA_VERSION = 1.0.10）</w:t>
        <w:br/>
        <w:t>生成时间：2026-09-11 12:13</w:t>
        <w:br/>
        <w:t>基线版本：v1.0.9 → v1.0.10</w:t>
        <w:br/>
        <w:t>本轮性质：仅修复交付包内启动脚本 `启动工作台.bat` 无法在目标机拉起工作台的缺陷</w:t>
        <w:br/>
        <w:t>边界：不新增业务功能；不修改研究口径 / 交易计划 / 状态体系；</w:t>
        <w:br/>
        <w:t xml:space="preserve">      不新增数据库表、列或迁移；不修改导入 JSON Schema；服务端与前端零逻辑改动</w:t>
      </w:r>
    </w:p>
    <w:p>
      <w:r>
        <w:br w:type="page"/>
      </w:r>
    </w:p>
    <w:p>
      <w:r>
        <w:rPr>
          <w:b/>
          <w:sz w:val="32"/>
        </w:rPr>
        <w:t>1. 本轮定位与修复清单</w:t>
      </w:r>
    </w:p>
    <w:p>
      <w:r>
        <w:rPr>
          <w:sz w:val="22"/>
        </w:rPr>
        <w:t>v1.0.9 的并发与预览一致性修复通过了 490 断言离线测试与 18~20 项交付包自洽校验，但在**用户侧实际使用**时暴露出一个交付层面的缺陷：解压交付包后双击 `启动工作台.bat`，工作台无法启动。</w:t>
      </w:r>
    </w:p>
    <w:p>
      <w:r>
        <w:rPr>
          <w:sz w:val="22"/>
        </w:rPr>
        <w:t>该缺陷不影响服务端与前端任何业务逻辑，纯粹位于**交付包内的启动脚本**这一层，但足以让整包不可用 —— 因此单独作为一版封板。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v1.0.10 处理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用户实测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交付包内 `启动工作台.bat`（388 B）用 `set "PY=python"` + `where python` 判定解释器；目标机持久 PATH 上唯一可见的 python.exe 是 Microsoft Store 执行别名存根，`where` 命中它 → 守卫恒为"通过" → 实际拉起的是商店存根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整体替换为 ASCII-only 候选链版本（3,970 B）：4 级候选 + 真执行探测 + 显式拒绝 WindowsApps 路径 + 前后置守卫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本轮新增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「启动脚本必须长什么样」此前没有任何自动化约束，同类回归可以再次悄悄进入交付包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 `tests/test_v110.py`（14 断言）：版本同步契约 + 启动脚本契约；对旧 bat 负向验证可得 3 FAIL，即该测试能抓住本缺陷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本轮新增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v1.0.10 版本号一度只同步了 3 处，启动文案残留在 1.0.9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补齐第 4 处，并在 `test_v110.py` §A#5 增加"4 处抽取值必须完全一致"的唯一性断言，把人工纪律变成机器契约</w:t>
            </w:r>
          </w:p>
        </w:tc>
      </w:tr>
    </w:tbl>
    <w:p>
      <w:r>
        <w:rPr>
          <w:b/>
          <w:sz w:val="32"/>
        </w:rPr>
        <w:t>2. 缺陷根因分析</w:t>
      </w:r>
    </w:p>
    <w:p>
      <w:r>
        <w:rPr>
          <w:sz w:val="22"/>
        </w:rPr>
        <w:t>旧脚本的判定逻辑只有两步：确认 `python` 命令存在 → 直接调用它。</w:t>
      </w:r>
    </w:p>
    <w:p>
      <w:r>
        <w:rPr>
          <w:rFonts w:ascii="Consolas" w:hAnsi="Consolas"/>
          <w:sz w:val="18"/>
        </w:rPr>
        <w:t>@echo off</w:t>
        <w:br/>
        <w:t>cd /d "%~dp0"</w:t>
        <w:br/>
        <w:t>set "PY=python"</w:t>
        <w:br/>
        <w:t>where python &gt;nul 2&gt;nul</w:t>
        <w:br/>
        <w:t>if errorlevel 1 (</w:t>
        <w:br/>
        <w:t xml:space="preserve">  echo [ERROR] Python not found. Please install Python 3 and add it to PATH.</w:t>
        <w:br/>
        <w:t xml:space="preserve">  pause</w:t>
        <w:br/>
        <w:t xml:space="preserve">  exit /b 1</w:t>
        <w:br/>
        <w:t>)</w:t>
        <w:br/>
        <w:t>"%PY%" "app\server.py"</w:t>
        <w:br/>
        <w:t>pause</w:t>
      </w:r>
    </w:p>
    <w:p>
      <w:r>
        <w:rPr>
          <w:sz w:val="22"/>
        </w:rPr>
        <w:t>问题在于「命令存在」与「是可用的解释器」是两件事。目标机的实测结果：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探测项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实测结果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用户**持久** PATH（HKCU\Environment）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**只有** `%USERPROFILE%\AppData\Local\Microsoft\WindowsApps`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系统持久 PATH 中与 python 相关的项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只有 `...\systemprofile\...\WindowsApps`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该目录下的 `python.exe`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**Microsoft Store 执行别名存根**，不是解释器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真正可用的解释器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受管运行时目录下的 `python.exe`（**不在持久 PATH 中**）</w:t>
            </w:r>
          </w:p>
        </w:tc>
      </w:tr>
    </w:tbl>
    <w:p>
      <w:r>
        <w:rPr>
          <w:sz w:val="22"/>
        </w:rPr>
        <w:t>因此双击 bat 的实际后果是：</w:t>
      </w:r>
    </w:p>
    <w:p>
      <w:pPr>
        <w:pStyle w:val="ListBullet"/>
      </w:pPr>
      <w:r>
        <w:rPr>
          <w:sz w:val="22"/>
        </w:rPr>
        <w:t>`where python` **命中** Store 存根 → `if errorlevel 1` 永不触发，"Python not found" 分支从不执行；</w:t>
      </w:r>
    </w:p>
    <w:p>
      <w:pPr>
        <w:pStyle w:val="ListBullet"/>
      </w:pPr>
      <w:r>
        <w:rPr>
          <w:sz w:val="22"/>
        </w:rPr>
        <w:t>`"%PY%" "app\server.py"` 实际拉起的是 Store 存根；</w:t>
      </w:r>
    </w:p>
    <w:p>
      <w:pPr>
        <w:pStyle w:val="ListBullet"/>
      </w:pPr>
      <w:r>
        <w:rPr>
          <w:sz w:val="22"/>
        </w:rPr>
        <w:t>用户现象：**窗口一闪而过 / 弹出应用商店**，工作台从未启动。</w:t>
      </w:r>
    </w:p>
    <w:p>
      <w:r>
        <w:rPr>
          <w:b/>
          <w:sz w:val="26"/>
        </w:rPr>
        <w:t>2.1 诊断陷阱（本轮最重要的方法论记录）</w:t>
      </w:r>
    </w:p>
    <w:p>
      <w:r>
        <w:rPr>
          <w:sz w:val="22"/>
        </w:rPr>
        <w:t>在开发环境（agent 自身的 shell）里验证会得到**错误结论**：</w:t>
      </w:r>
    </w:p>
    <w:p>
      <w:r>
        <w:rPr>
          <w:rFonts w:ascii="Consolas" w:hAnsi="Consolas"/>
          <w:sz w:val="18"/>
        </w:rPr>
        <w:t># 在 agent shell 内 —— 一切正常</w:t>
        <w:br/>
        <w:t>&gt; where python</w:t>
        <w:br/>
        <w:t>C:\Users\&lt;user&gt;\.workbuddy\binaries\python\versions\3.13.12\python.exe</w:t>
        <w:br/>
        <w:t>&gt; python --version</w:t>
        <w:br/>
        <w:t>Python 3.13.12</w:t>
      </w:r>
    </w:p>
    <w:p>
      <w:r>
        <w:rPr>
          <w:sz w:val="22"/>
        </w:rPr>
        <w:t>原因是受管运行时被注入到该**进程**的 PATH 且排在 WindowsApps 之前。只在本机 shell 内验证，会得出"bat 没问题"的错误结论 —— 这正是本缺陷能通过 v1.0.9 全部校验的原因。</w:t>
      </w:r>
    </w:p>
    <w:p>
      <w:r>
        <w:rPr>
          <w:b/>
          <w:sz w:val="22"/>
        </w:rPr>
        <w:t>正确做法：读注册表的**持久** PATH（`HKCU\Environment` / `HKLM\...\Environment`），以及**在没有任何 PATH 注入的干净环境**里实跑一次脚本。</w:t>
      </w:r>
    </w:p>
    <w:p>
      <w:r>
        <w:rPr>
          <w:b/>
          <w:sz w:val="26"/>
        </w:rPr>
        <w:t>2.2 附带问题：历史 bat 含非 ASCII 字节</w:t>
      </w:r>
    </w:p>
    <w:p>
      <w:r>
        <w:rPr>
          <w:sz w:val="22"/>
        </w:rPr>
        <w:t>更早的 `audit_pack_src/启动工作台.bat` 直接写死了含中文用户名的绝对路径。cmd.exe 按控制台代码页（936 / 65001）逐字节解释 .bat 文件，非 ASCII 字节会错位，把路径段污染成乱码字节。v1.0.10 版本一并规避。</w:t>
      </w:r>
    </w:p>
    <w:p>
      <w:r>
        <w:br w:type="page"/>
      </w:r>
    </w:p>
    <w:p>
      <w:r>
        <w:rPr>
          <w:b/>
          <w:sz w:val="32"/>
        </w:rPr>
        <w:t>3. 修复方案（交付包内 `启动工作台.bat`）</w:t>
      </w:r>
    </w:p>
    <w:p>
      <w:r>
        <w:rPr>
          <w:b/>
          <w:sz w:val="26"/>
        </w:rPr>
        <w:t>3.1 源码 100% ASCII，路径靠 %USERPROFILE% 运行时展开</w:t>
      </w:r>
    </w:p>
    <w:p>
      <w:r>
        <w:rPr>
          <w:sz w:val="22"/>
        </w:rPr>
        <w:t>受管解释器位于含中文的用户目录下。脚本**不写任何非 ASCII 字节**，统一写成 `%USERPROFILE%\.workbuddy\binaries\python\versions\&lt;ver&gt;\python.exe`，由 cmd.exe 在运行时展开为正确绝对路径。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实测项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文件字节数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3970 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65414590d0804b255830ce6b489e384db7501659ccb50b9ebf8c0dc64f70fb93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非 ASCII 字节数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CRLF 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裸 LF 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</w:tbl>
    <w:p>
      <w:r>
        <w:rPr>
          <w:b/>
          <w:sz w:val="26"/>
        </w:rPr>
        <w:t>3.2 候选链 + 真执行探测（核心修复点）</w:t>
      </w:r>
    </w:p>
    <w:p>
      <w:r>
        <w:rPr>
          <w:sz w:val="22"/>
        </w:rPr>
        <w:t>按顺序探测四级候选：</w:t>
      </w:r>
    </w:p>
    <w:p>
      <w:pPr>
        <w:pStyle w:val="ListBullet"/>
      </w:pPr>
      <w:r>
        <w:rPr>
          <w:sz w:val="22"/>
        </w:rPr>
        <w:t>① 受管固定版本解释器（优先，确定性最高）</w:t>
      </w:r>
    </w:p>
    <w:p>
      <w:pPr>
        <w:pStyle w:val="ListBullet"/>
      </w:pPr>
      <w:r>
        <w:rPr>
          <w:sz w:val="22"/>
        </w:rPr>
        <w:t>② 受管 `versions` 目录下的任意版本（不写死版本号）</w:t>
      </w:r>
    </w:p>
    <w:p>
      <w:pPr>
        <w:pStyle w:val="ListBullet"/>
      </w:pPr>
      <w:r>
        <w:rPr>
          <w:sz w:val="22"/>
        </w:rPr>
        <w:t>③ `py` 启动器（官方 Python Launcher）</w:t>
      </w:r>
    </w:p>
    <w:p>
      <w:pPr>
        <w:pStyle w:val="ListBullet"/>
      </w:pPr>
      <w:r>
        <w:rPr>
          <w:sz w:val="22"/>
        </w:rPr>
        <w:t>④ PATH 上的 `python`</w:t>
      </w:r>
    </w:p>
    <w:p>
      <w:r>
        <w:rPr>
          <w:sz w:val="22"/>
        </w:rPr>
        <w:t>每个候选都交给 `:try` 子程序**真实执行一次**并按退出码判定：</w:t>
      </w:r>
    </w:p>
    <w:p>
      <w:r>
        <w:rPr>
          <w:rFonts w:ascii="Consolas" w:hAnsi="Consolas"/>
          <w:sz w:val="18"/>
        </w:rPr>
        <w:t>:try</w:t>
        <w:br/>
        <w:t>set "T=%~1"</w:t>
        <w:br/>
        <w:t>rem  reject the Microsoft Store execution alias outright</w:t>
        <w:br/>
        <w:t>if not "%T:WindowsApps=%"=="%T%" goto :eof</w:t>
        <w:br/>
        <w:t>rem  must actually run and report version 3.8 or newer</w:t>
        <w:br/>
        <w:t>"%T%" -c "import sys;raise SystemExit(0 if sys.version_info&gt;=(3,8) else 1)" &gt;nul 2&gt;nul</w:t>
        <w:br/>
        <w:t>if errorlevel 1 goto :eof</w:t>
        <w:br/>
        <w:t>set "PY=%T%"</w:t>
        <w:br/>
        <w:t>goto :eof</w:t>
      </w:r>
    </w:p>
    <w:p>
      <w:r>
        <w:rPr>
          <w:sz w:val="22"/>
        </w:rPr>
        <w:t>两道闸：**显式拒绝**路径含 `WindowsApps` 的候选（即使它能"跑起来"）；**版本探测**要求 `sys.version_info &gt;= (3,8)`。只"命令存在"不再足以通过。</w:t>
      </w:r>
    </w:p>
    <w:p>
      <w:r>
        <w:rPr>
          <w:b/>
          <w:sz w:val="26"/>
        </w:rPr>
        <w:t>3.3 前后置守卫</w:t>
      </w:r>
    </w:p>
    <w:p>
      <w:pPr>
        <w:pStyle w:val="ListBullet"/>
      </w:pPr>
      <w:r>
        <w:rPr>
          <w:sz w:val="22"/>
        </w:rPr>
        <w:t>启动前检查 `app\server.py` 是否存在 —— 脚本被移出工作台根目录时立即明确报错；</w:t>
      </w:r>
    </w:p>
    <w:p>
      <w:pPr>
        <w:pStyle w:val="ListBullet"/>
      </w:pPr>
      <w:r>
        <w:rPr>
          <w:sz w:val="22"/>
        </w:rPr>
        <w:t>找不到任何可用解释器时给出安装指引，并**点明** `WindowsApps` 下那个只是 Store 占位符。</w:t>
      </w:r>
    </w:p>
    <w:p>
      <w:r>
        <w:rPr>
          <w:b/>
          <w:sz w:val="26"/>
        </w:rPr>
        <w:t>3.4 为什么不是"改一行 set PY="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备选写法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问题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`set "PY=&lt;绝对路径&gt;"`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路径含中文用户名 → bat 出现非 ASCII 字节 → cmd 按代码页解释会错位；且换机即失效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`where python` + `python`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本缺陷本身：命中 Store 存根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`py -3 app\server.py`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仅当装了官方 Python Launcher 才可用；目标机没有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`if exist &lt;路径&gt; set PY=...`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只证明"文件在"，不证明"能跑"（权限、损坏、架构不符都会漏过）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**候选链 + 真执行探测（采用）**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逐候选真跑一次 + 拒绝 Store 存根，任一环节不成立就换下一个</w:t>
            </w:r>
          </w:p>
        </w:tc>
      </w:tr>
    </w:tbl>
    <w:p>
      <w:r>
        <w:rPr>
          <w:b/>
          <w:sz w:val="26"/>
        </w:rPr>
        <w:t>3.5 修复前后的文件指纹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v1.0.9 交付包内（缺陷版）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v1.0.10 交付包内（修复版）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字节数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3970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SHA-256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caf74fb14c04cbef56ebbda0a70700594fd0e55136ad01cedd372843e18244c4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65414590d0804b255830ce6b489e384db7501659ccb50b9ebf8c0dc64f70fb93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解释器判定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`where python`（只看存在）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候选链 + 真执行版本探测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Store 存根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无法识别，直接调用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路径守卫显式拒绝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非 ASCII 字节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0（同样安全）</w:t>
            </w:r>
          </w:p>
        </w:tc>
      </w:tr>
    </w:tbl>
    <w:p>
      <w:r>
        <w:br w:type="page"/>
      </w:r>
    </w:p>
    <w:p>
      <w:r>
        <w:rPr>
          <w:b/>
          <w:sz w:val="32"/>
        </w:rPr>
        <w:t>4. 版本号同步（4 处，缺一不可）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机器校验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`app/server.py` → `TARGET_SCHEMA_VERSION`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'1.0.10'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test_v110 §A#1 / §A#5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`app/server.py` → `Handler.server_version`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'Workbench/1.0.10'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test_v110 §A#2 / §A#5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`app/server.py` → `argparse`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'A/H 投研交易工作台 v1.0.10'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test_v110 §A#3 / §A#5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`app/server.py` → 启动 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'A/H 投研交易工作台 v1.0.10 已启动: %s'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test_v110 §A#4 / §A#5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`app/static/app.js` 头部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'v1.0.10'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test_v110 §A#6</w:t>
            </w:r>
          </w:p>
        </w:tc>
      </w:tr>
    </w:tbl>
    <w:p>
      <w:r>
        <w:rPr>
          <w:sz w:val="22"/>
        </w:rPr>
        <w:t>本轮新增的 §A#5 是一条**唯一性**断言：用正则分别抽取服务端 4 处版本号，要求四个抽取值完全一致。这条断言存在的直接原因，是本轮升级过程中 4 处曾一度只同步了 3 处、启动文案残留在 1.0.9 —— 而该残留此前不会被任何测试发现（`test_v109.py` §I#4 是 v1.0.10 才补上的）。</w:t>
      </w:r>
    </w:p>
    <w:p>
      <w:r>
        <w:rPr>
          <w:b/>
          <w:sz w:val="32"/>
        </w:rPr>
        <w:t>5. 测试结果（本轮实际运行）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本轮变化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`tests/test_v102.py`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`tests/test_v103.py`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`tests/test_v105.py`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`tests/test_v106.py`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`tests/test_v107.py`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条版本契约前移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`tests/test_v108.py`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条版本契约前移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条版本契约前移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`tests/test_v110.py`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PASS（**本轮新增**）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**离线合计**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**504**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**FAIL 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490 → 504（+14）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`tests/test_integration_quote.py`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PASS（需外网）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`output/.../smoke_v108_http.py`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PASS（回归）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`output/.../smoke_v109_http.py`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PASS（回归）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不变</w:t>
            </w:r>
          </w:p>
        </w:tc>
      </w:tr>
    </w:tbl>
    <w:p>
      <w:r>
        <w:rPr>
          <w:sz w:val="22"/>
        </w:rPr>
        <w:t>离线断言总数由 490 增至 504，净变化来源唯一且明确：新增 `tests/test_v110.py`（14 条）。</w:t>
      </w:r>
    </w:p>
    <w:p>
      <w:r>
        <w:rPr>
          <w:b/>
          <w:sz w:val="26"/>
        </w:rPr>
        <w:t>5.1 新测试的价值：能抓住旧 bat（负向验证）</w:t>
      </w:r>
    </w:p>
    <w:p>
      <w:r>
        <w:rPr>
          <w:sz w:val="22"/>
        </w:rPr>
        <w:t>把 v1.0.9 交付包内的旧 bat（388 B）临时放回原位后重跑 `test_v110.py`：</w:t>
      </w:r>
    </w:p>
    <w:p>
      <w:r>
        <w:rPr>
          <w:rFonts w:ascii="Consolas" w:hAnsi="Consolas"/>
          <w:sz w:val="18"/>
        </w:rPr>
        <w:t xml:space="preserve">  [FAIL] §B#4 真执行探测解释器版本（非仅检查命令存在） 未找到真执行探测</w:t>
        <w:br/>
        <w:t xml:space="preserve">  [FAIL] §B#5 显式拒绝 Microsoft Store 执行别名存根 缺少 WindowsApps 路径守卫</w:t>
        <w:br/>
        <w:t xml:space="preserve">  [FAIL] §B#6 不含旧的 `set "PY=python"` + `where python` 判定 旧判定残留</w:t>
        <w:br/>
        <w:t>v1.0.10 测试: PASS 11 / FAIL 3  (共 14 断言)</w:t>
      </w:r>
    </w:p>
    <w:p>
      <w:r>
        <w:rPr>
          <w:b/>
          <w:sz w:val="22"/>
        </w:rPr>
        <w:t>即：**该测试若在 v1.0.9 封板时存在，本缺陷不会漏出。**验证后已恢复修复版，SHA-256 回到 65414590d0804b255830ce6b489e384db7501659ccb50b9ebf8c0dc64f70fb93。</w:t>
      </w:r>
    </w:p>
    <w:p>
      <w:r>
        <w:rPr>
          <w:b/>
          <w:sz w:val="26"/>
        </w:rPr>
        <w:t>5.2 端到端实跑</w:t>
      </w:r>
    </w:p>
    <w:p>
      <w:pPr>
        <w:pStyle w:val="ListBullet"/>
      </w:pPr>
      <w:r>
        <w:rPr>
          <w:sz w:val="22"/>
        </w:rPr>
        <w:t>实际执行 bat → 控制台输出解析到的解释器绝对路径（中文路径展开正确）→ 监听到 `127.0.0.1:8765` → `GET /` 返回 `HTTP 200`。</w:t>
      </w:r>
    </w:p>
    <w:p>
      <w:pPr>
        <w:pStyle w:val="ListBullet"/>
      </w:pPr>
      <w:r>
        <w:rPr>
          <w:sz w:val="22"/>
        </w:rPr>
        <w:t>`:try` 子程序隔离测试（从**已安装的 bat 里抽取**该子程序，保证被测代码 == 交付代码）：3/3 PASS —— 受管解释器被接受；不存在的路径被拒绝；`...\WindowsApps\python.exe` 被路径守卫拒绝。</w:t>
      </w:r>
    </w:p>
    <w:p>
      <w:r>
        <w:rPr>
          <w:b/>
          <w:sz w:val="26"/>
        </w:rPr>
        <w:t>5.3 既有测试的变更清单（逐条 diff，非按总数反推）</w:t>
      </w:r>
    </w:p>
    <w:p>
      <w:r>
        <w:rPr>
          <w:sz w:val="22"/>
        </w:rPr>
        <w:t>本轮对既有测试套件**只做版本号契约前移**，未改动任何业务语义断言：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断言标签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v1.0.9 期望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v1.0.10 期望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`tests/test_v107.py`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§P#1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`tests/test_v107.py`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§P#2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server_version = 'Workbench/1.0.9'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'Workbench/1.0.10'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`tests/test_v108.py`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`tests/test_v108.py`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server_version = 'Workbench/1.0.9'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'Workbench/1.0.10'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`tests/test_v108.py`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前端版本号 v1.0.9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server_version = 'Workbench/1.0.9'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'Workbench/1.0.10'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argparse 描述 v1.0.9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启动文案 v1.0.9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'1.0.9'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'1.0.10'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`tests/test_v109.py`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§I#21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前端版本号 v1.0.9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v1.0.10</w:t>
            </w:r>
          </w:p>
        </w:tc>
      </w:tr>
    </w:tbl>
    <w:p>
      <w:r>
        <w:rPr>
          <w:sz w:val="22"/>
        </w:rPr>
        <w:t>合计 **11 条**（2 + 3 + 6），全部为「当前版本常量」契约断言。三个套件的**断言总数保持不变**：127 → 127、129 → 129、83 → 83；diff 中不存在任何新增、删除或改写业务语义断言的行。</w:t>
      </w:r>
    </w:p>
    <w:p>
      <w:r>
        <w:br w:type="page"/>
      </w:r>
    </w:p>
    <w:p>
      <w:r>
        <w:rPr>
          <w:b/>
          <w:sz w:val="32"/>
        </w:rPr>
        <w:t>6. 交付包一致性</w:t>
      </w:r>
    </w:p>
    <w:p>
      <w:r>
        <w:rPr>
          <w:b/>
          <w:sz w:val="26"/>
        </w:rPr>
        <w:t>6.1 关键产物指纹（运行时实测）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产物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字节数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149287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6d29e63f177afa3b965f5929bb498970f8235185901afd2884b759e38b97d322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app/static/app.js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84687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e5e62b8e186c2f29b46cece98f6323927afd31ee1d58ca4aed06b451595e7bf6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app/static/index.html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0d376a2ea40b78512de91e625262c5b01b43384f813c73236adca989a3ce634a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app/static/style.css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185092e89a103195126e7945d16f9641057d3355a5408cdd9f75814288a5a635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启动工作台.bat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65414590d0804b255830ce6b489e384db7501659ccb50b9ebf8c0dc64f70fb93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46147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ec87013675b077057554b64267d79360828914eb10e3f0fb3b77073a534252af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44466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e6ede997c0ddcddc0b47406f41f5a174d5bc2141e8297062c436b2f824a5e960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tests/test_v109.py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d63d4692ebee355256c8402483648dc875789c2a128ab0de1deeeddd7c0dab85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tests/test_v110.py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7430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14aea424b2eb7c25232854f8a50bea4fb80f9cf75b5b7f86e378a32aba7f3406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output/20260910-audit/smoke_v108_http.py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71826c8eed949d535fb80d34026e8e9d465f1fda59c9ea9b6228f1a6a7479a1f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output/20260910-audit/smoke_v109_http.py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ada790c5d7d1a96b2539539a525a9af0779d220d26191c2975190e8f30ff5956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output/20260910-audit/PACK_NOTES-v1.0.10.md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14444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5a5255c86475fc74002e08040cdd24963078c5bfcb932f623811af116d6b5319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.tmp_v108x/verify/delivery-empty-v110.db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73728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cce3b15e10e4fb08183f7f640c82255085a46ca570039e61391e5a0781421ec4</w:t>
            </w:r>
          </w:p>
        </w:tc>
      </w:tr>
    </w:tbl>
    <w:p>
      <w:r>
        <w:rPr>
          <w:b/>
          <w:sz w:val="26"/>
        </w:rPr>
        <w:t>6.2 Manifest ↔ ZIP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Manifest 条目数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26（25 条含字节数 + SHA 写实值 + 1 条自指）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ZIP 实际条目数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Manifest 幽灵条目（列了但 ZIP 没有）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ZIP 多余条目（有但 Manifest 没列）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逐文件字节数 + SHA-256 回读比对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25/25 全部一致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构建脚本是否混入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否（`build_docx_v10x.py`、打包脚本均不进 ZIP）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README.txt 默认地址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`http://127.0.0.1:8765`，与 `--port` 默认值一致</w:t>
            </w:r>
          </w:p>
        </w:tc>
      </w:tr>
    </w:tbl>
    <w:p>
      <w:r>
        <w:rPr>
          <w:b/>
          <w:sz w:val="26"/>
        </w:rPr>
        <w:t>6.3 交付库与工作区库的差异（刻意）</w:t>
      </w:r>
    </w:p>
    <w:p>
      <w:r>
        <w:rPr>
          <w:sz w:val="22"/>
        </w:rPr>
        <w:t>交付包内 `data/workbench.db` 是**空的模板库**，按交付约定不夹带操作者的实盘数据：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交付库（包内）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工作区库（本机）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字节数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73728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随使用变化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SHA-256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cce3b15e10e4fb08183f7f640c82255085a46ca570039e61391e5a0781421ec4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随使用变化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securities / research / trade_plans 行数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/ 0 /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含操作者实际数据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trades / execution_reviews / decision_ledger 行数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/ 0 /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随使用变化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schema_version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1.0.10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integrity_check / FK 违例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ok /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ok / 0</w:t>
            </w:r>
          </w:p>
        </w:tc>
      </w:tr>
    </w:tbl>
    <w:p>
      <w:r>
        <w:rPr>
          <w:sz w:val="22"/>
        </w:rPr>
        <w:t>因此校验器的 [2] 项（ZIP ↔ 工作区逐字节一致）把 `data/workbench.db` **排除**，改由 [3] 项按 `integrity_check / FK 违例 / schema_version 与 server.py 一致 / 业务表必须全空` 四项单独校验 —— 检查强度不降反升：原先只比"字节是否相同"，现在额外锁定了"交付库必须是空库"这条交付约定。</w:t>
      </w:r>
    </w:p>
    <w:p>
      <w:r>
        <w:br w:type="page"/>
      </w:r>
    </w:p>
    <w:p>
      <w:r>
        <w:rPr>
          <w:b/>
          <w:sz w:val="32"/>
        </w:rPr>
        <w:t>7. 本轮边界（未改变的部分）</w:t>
      </w:r>
    </w:p>
    <w:p>
      <w:r>
        <w:rPr>
          <w:sz w:val="22"/>
        </w:rPr>
        <w:t>为便于第三方审计逐项排除，以下列出本轮**没有**改变的内容：</w:t>
      </w:r>
    </w:p>
    <w:p>
      <w:pPr>
        <w:pStyle w:val="ListBullet"/>
      </w:pPr>
      <w:r>
        <w:rPr>
          <w:sz w:val="22"/>
        </w:rPr>
        <w:t>**业务功能**：未新增、未删除、未修改任何业务功能。</w:t>
      </w:r>
    </w:p>
    <w:p>
      <w:pPr>
        <w:pStyle w:val="ListBullet"/>
      </w:pPr>
      <w:r>
        <w:rPr>
          <w:sz w:val="22"/>
        </w:rPr>
        <w:t>**研究口径 / 交易计划 / 状态体系**：逐字未变。</w:t>
      </w:r>
    </w:p>
    <w:p>
      <w:pPr>
        <w:pStyle w:val="ListBullet"/>
      </w:pPr>
      <w:r>
        <w:rPr>
          <w:sz w:val="22"/>
        </w:rPr>
        <w:t>**数据库 Schema**：未新增表、列、索引或迁移脚本；`TARGET_SCHEMA_VERSION` 仅作版本号前移，不触发结构迁移。</w:t>
      </w:r>
    </w:p>
    <w:p>
      <w:pPr>
        <w:pStyle w:val="ListBullet"/>
      </w:pPr>
      <w:r>
        <w:rPr>
          <w:sz w:val="22"/>
        </w:rPr>
        <w:t>**导入 JSON Schema**：`ah-workbench-import` / `ah-workbench-execution` 的字段与校验规则逐字未变。</w:t>
      </w:r>
    </w:p>
    <w:p>
      <w:pPr>
        <w:pStyle w:val="ListBullet"/>
      </w:pPr>
      <w:r>
        <w:rPr>
          <w:sz w:val="22"/>
        </w:rPr>
        <w:t>**服务端业务逻辑**：`app/server.py` 的改动仅限 4 处版本号与头部注释；导入两段式、原子 claim、漂移检测、409 语义、行情层、导出层全部与 v1.0.9 一致。</w:t>
      </w:r>
    </w:p>
    <w:p>
      <w:pPr>
        <w:pStyle w:val="ListBullet"/>
      </w:pPr>
      <w:r>
        <w:rPr>
          <w:sz w:val="22"/>
        </w:rPr>
        <w:t>**前端逻辑**：`app/static/app.js` 的改动仅限版本号与头部注释；导入防重、状态确认、渲染逻辑全部与 v1.0.9 一致。</w:t>
      </w:r>
    </w:p>
    <w:p>
      <w:pPr>
        <w:pStyle w:val="ListBullet"/>
      </w:pPr>
      <w:r>
        <w:rPr>
          <w:sz w:val="22"/>
        </w:rPr>
        <w:t>**证券身份规则**：仍只认 `exchange + code`；`name` 不一致只提示不自动改。</w:t>
      </w:r>
    </w:p>
    <w:p>
      <w:pPr>
        <w:pStyle w:val="ListBullet"/>
      </w:pPr>
      <w:r>
        <w:rPr>
          <w:sz w:val="22"/>
        </w:rPr>
        <w:t>**涨跌配色**：仍为涨=红 / 跌=绿（中国市场惯例）。</w:t>
      </w:r>
    </w:p>
    <w:p>
      <w:r>
        <w:rPr>
          <w:b/>
          <w:sz w:val="32"/>
        </w:rPr>
        <w:t>8. 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 / 处置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本轮缺陷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**已修复**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交付包内 bat 用 `where python` 判定解释器，Store 存根机器上拉起商店而非工作台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修复 = ASCII-only 候选链 + 真执行探测 + 拒绝 Store 存根；验证 = 端到端实跑 + 对旧 bat 负向验证 3 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本轮新增（低危）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候选链**优先**受管运行时目录，其次 `py`，最后 PATH 上的 `python`；目标机有多个可用解释器时选中的是链上第一个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仅影响用哪个解释器运行，不影响数据与功能（纯标准库，3.8+ 均可）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沿用（低危，刻意选择）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commit 路径若被 `BaseException` 中断，`in_flight` 不释放，该 token 在剩余 TTL 内不可重试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fail-safe 取向「宁阻塞、不重复」；重新预览即可恢复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沿用（预期行为）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preview cache 为进程内存态，服务重启后未使用的 token 全部失效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「服务端持有预览状态」的必然代价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v1.0.9 已修复，本轮未回退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同一 token 并发 commit 可重复追加 append-only 的 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 `test_v109.py` 83 PASS 即为回归证据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v1.0.9 已修复，本轮未回退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并发 commit 返回 500 而非受控 4xx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 `smoke_v109_http.py` 38 PASS（含 409/500 语义）即为回归证据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O-003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待批准，未推进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`trades` 冲正机制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需用户拍板方向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O-004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待批准，未推进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`securities.research_pool` 字段彻底废弃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 不支持 DROP COLUMN</w:t>
            </w:r>
          </w:p>
        </w:tc>
      </w:tr>
    </w:tbl>
    <w:p>
      <w:r>
        <w:br w:type="page"/>
      </w:r>
    </w:p>
    <w:p>
      <w:r>
        <w:rPr>
          <w:b/>
          <w:sz w:val="32"/>
        </w:rPr>
        <w:t>9. 第三方审计重点</w:t>
      </w:r>
    </w:p>
    <w:p>
      <w:r>
        <w:rPr>
          <w:sz w:val="22"/>
        </w:rPr>
        <w:t>建议独立审计方按以下顺序复核，每项均可自证：</w:t>
      </w:r>
    </w:p>
    <w:p>
      <w:r>
        <w:rPr>
          <w:b/>
          <w:sz w:val="26"/>
        </w:rPr>
        <w:t>9.1 最高优先级：启动脚本在"干净环境"下真能启动</w:t>
      </w:r>
    </w:p>
    <w:p>
      <w:pPr>
        <w:pStyle w:val="ListBullet"/>
      </w:pPr>
      <w:r>
        <w:rPr>
          <w:sz w:val="22"/>
        </w:rPr>
        <w:t>在**只装了 Microsoft Store 存根、未配置 PATH** 的 Windows 上解压交付包，双击 `启动工作台.bat`，确认控制台打印出解释器绝对路径与 `http://127.0.0.1:8765`，浏览器可打开。</w:t>
      </w:r>
    </w:p>
    <w:p>
      <w:pPr>
        <w:pStyle w:val="ListBullet"/>
      </w:pPr>
      <w:r>
        <w:rPr>
          <w:sz w:val="22"/>
        </w:rPr>
        <w:t>核对包内 bat 字节数 = 3970，SHA-256 = 65414590d0804b255830ce6b489e384db7501659ccb50b9ebf8c0dc64f70fb93。</w:t>
      </w:r>
    </w:p>
    <w:p>
      <w:pPr>
        <w:pStyle w:val="ListBullet"/>
      </w:pPr>
      <w:r>
        <w:rPr>
          <w:sz w:val="22"/>
        </w:rPr>
        <w:t>确认包内 bat 无非 ASCII 字节、无裸 LF。</w:t>
      </w:r>
    </w:p>
    <w:p>
      <w:pPr>
        <w:pStyle w:val="ListBullet"/>
      </w:pPr>
      <w:r>
        <w:rPr>
          <w:sz w:val="22"/>
        </w:rPr>
        <w:t>把 v1.0.9 的旧 bat 放回原位重跑 `tests/test_v110.py`，预期 §B#4 / §B#5 / §B#6 三条 FAIL —— 用于确认该契约测试真的有效。</w:t>
      </w:r>
    </w:p>
    <w:p>
      <w:r>
        <w:rPr>
          <w:b/>
          <w:sz w:val="26"/>
        </w:rPr>
        <w:t>9.2 版本号同步与唯一性</w:t>
      </w:r>
    </w:p>
    <w:p>
      <w:pPr>
        <w:pStyle w:val="ListBullet"/>
      </w:pPr>
      <w:r>
        <w:rPr>
          <w:sz w:val="22"/>
        </w:rPr>
        <w:t>`test_v110.py` §A#5 逐一抽取 4 处版本号并断言完全一致；人工再 grep 一次确认无 `1.0.9` 残留在版本契约位置。</w:t>
      </w:r>
    </w:p>
    <w:p>
      <w:pPr>
        <w:pStyle w:val="ListBullet"/>
      </w:pPr>
      <w:r>
        <w:rPr>
          <w:sz w:val="22"/>
        </w:rPr>
        <w:t>确认 `1.0.9` 在 `app/server.py` 中**仅**出现在历史注释里（描述 v1.0.9 那次修复的行为），不出现在任何常量或文案中。</w:t>
      </w:r>
    </w:p>
    <w:p>
      <w:r>
        <w:rPr>
          <w:b/>
          <w:sz w:val="26"/>
        </w:rPr>
        <w:t>9.3 无业务改动的证明</w:t>
      </w:r>
    </w:p>
    <w:p>
      <w:pPr>
        <w:pStyle w:val="ListBullet"/>
      </w:pPr>
      <w:r>
        <w:rPr>
          <w:sz w:val="22"/>
        </w:rPr>
        <w:t>把 v1.0.9 交付包内文件与 v1.0.10 交付包内文件逐行 diff，预期差异仅限于：版本号 4 处 + 前端版本头 + 头部注释、README、启动脚本、以及测试的 11 条版本契约。</w:t>
      </w:r>
    </w:p>
    <w:p>
      <w:pPr>
        <w:pStyle w:val="ListBullet"/>
      </w:pPr>
      <w:r>
        <w:rPr>
          <w:sz w:val="22"/>
        </w:rPr>
        <w:t>确认 `app/server.py` 中所有业务函数（`create_security_tx` / `update_research_tx` / `update_plan_tx` / `change_status_tx` / `add_execution_tx` / `add_trade` / `ledger_add`）以及 `_import_cache_claim` / `_import_snapshot_drift` / `_is_db_busy_error` 的实现**逐字未变**。</w:t>
      </w:r>
    </w:p>
    <w:p>
      <w:pPr>
        <w:pStyle w:val="ListBullet"/>
      </w:pPr>
      <w:r>
        <w:rPr>
          <w:sz w:val="22"/>
        </w:rPr>
        <w:t>确认 Schema 未变：表清单仍为 `securities / research / trade_plans / trades / decision_ledger / execution_reviews / settings`，无新增迁移函数。</w:t>
      </w:r>
    </w:p>
    <w:p>
      <w:r>
        <w:rPr>
          <w:b/>
          <w:sz w:val="26"/>
        </w:rPr>
        <w:t>9.4 测试数字可复现</w:t>
      </w:r>
    </w:p>
    <w:p>
      <w:pPr>
        <w:pStyle w:val="ListBullet"/>
      </w:pPr>
      <w:r>
        <w:rPr>
          <w:sz w:val="22"/>
        </w:rPr>
        <w:t>解压到**全新目录**后重跑 8 个离线套件，预期合计 **504 断言、FAIL 0**，且分别为 38 / 60 / 25 / 28 / 127 / 129 / 83 / 14。</w:t>
      </w:r>
    </w:p>
    <w:p>
      <w:pPr>
        <w:pStyle w:val="ListBullet"/>
      </w:pPr>
      <w:r>
        <w:rPr>
          <w:sz w:val="22"/>
        </w:rPr>
        <w:t>重跑 `smoke_v109_http.py`（38 PASS）与 `smoke_v108_http.py`（14 PASS），确认 v1.0.9 的并发修复未回退。</w:t>
      </w:r>
    </w:p>
    <w:p>
      <w:pPr>
        <w:pStyle w:val="ListBullet"/>
      </w:pPr>
      <w:r>
        <w:rPr>
          <w:sz w:val="22"/>
        </w:rPr>
        <w:t>并发用例建议连跑多次：§A 成功次数应**每次严格 = 1**（不是"≤3"这类波动区间 —— 能写出等号才是修复的判据）。</w:t>
      </w:r>
    </w:p>
    <w:p>
      <w:r>
        <w:rPr>
          <w:b/>
          <w:sz w:val="26"/>
        </w:rPr>
        <w:t>9.5 交付包自洽</w:t>
      </w:r>
    </w:p>
    <w:p>
      <w:pPr>
        <w:pStyle w:val="ListBullet"/>
      </w:pPr>
      <w:r>
        <w:rPr>
          <w:sz w:val="22"/>
        </w:rPr>
        <w:t>Manifest 条目数 26 == ZIP 实际条目数 26；逐文件字节数 + SHA-256 全对；无幽灵条目、无未列出条目。</w:t>
      </w:r>
    </w:p>
    <w:p>
      <w:pPr>
        <w:pStyle w:val="ListBullet"/>
      </w:pPr>
      <w:r>
        <w:rPr>
          <w:sz w:val="22"/>
        </w:rPr>
        <w:t>确认包内 `data/workbench.db` 为**空库**（6 张业务表行数全 0），`schema_version = 1.0.10`，`integrity_check = ok`，FK 违例 0。</w:t>
      </w:r>
    </w:p>
    <w:p>
      <w:pPr>
        <w:pStyle w:val="ListBullet"/>
      </w:pPr>
      <w:r>
        <w:rPr>
          <w:sz w:val="22"/>
        </w:rPr>
        <w:t>确认 `README.txt` 默认地址 `http://127.0.0.1:8765` 与 `app/server.py` 的 `--port` 默认值一致。</w:t>
      </w:r>
    </w:p>
    <w:p>
      <w:pPr>
        <w:pStyle w:val="ListBullet"/>
      </w:pPr>
      <w:r>
        <w:rPr>
          <w:sz w:val="22"/>
        </w:rPr>
        <w:t>确认构建脚本（`build_docx_v10x.py`、打包脚本、BUILD_LOG）**均不在 ZIP 中**（BUILD_LOG 含 ZIP 自身 SHA，会产生自指矛盾）。</w:t>
      </w:r>
    </w:p>
    <w:p/>
    <w:p>
      <w:r>
        <w:rPr>
          <w:b/>
          <w:sz w:val="32"/>
        </w:rPr>
        <w:t>10. 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交付方（开发 / 打包）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独立审计方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接收方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