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A/H 投研交易工作台</w:t>
      </w:r>
    </w:p>
    <w:p>
      <w:pPr>
        <w:jc w:val="center"/>
      </w:pPr>
      <w:r>
        <w:rPr>
          <w:b/>
          <w:sz w:val="36"/>
        </w:rPr>
        <w:t>交付审计文档（v1.0.5）</w:t>
      </w:r>
    </w:p>
    <w:p/>
    <w:p>
      <w:pPr>
        <w:jc w:val="center"/>
      </w:pPr>
      <w:r>
        <w:rPr>
          <w:sz w:val="22"/>
        </w:rPr>
        <w:t>版本：v1.0.5（封板准确性修复）</w:t>
        <w:br/>
        <w:t>生成时间：2026-09-10</w:t>
        <w:br/>
        <w:t>基线版本：v1.0.4 → v1.0.5</w:t>
        <w:br/>
        <w:t>本轮性质：用户明确批准的问题修复（真实账本错误 + 前端契约 + 内部版本号一致性）</w:t>
        <w:br/>
        <w:t>边界：不增加业务规则、不修改研究/静态计划/状态体系/动态执行既定定义</w:t>
      </w:r>
    </w:p>
    <w:p>
      <w:r>
        <w:br w:type="page"/>
      </w:r>
    </w:p>
    <w:p>
      <w:pPr>
        <w:pStyle w:val="Heading1"/>
      </w:pPr>
      <w:r>
        <w:t>1. 文档元信息（v1.0.5 真实状态）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文档版本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v1.0.5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基线版本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v1.0.4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schema_version（数据库目标版本）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1.0.5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Handler.server_version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Workbench/1.0.5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argparse description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A/H 投研交易工作台 v1.0.5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启动成功打印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A/H 投研交易工作台 v1.0.5 已启动: &lt;url&gt;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前端文件头注释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A/H 投研交易工作台 · 前端  v1.0.5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PACK_NOTES / PACK_MANIFEST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v1.0.5（与代码一致）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本轮性质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用户明确批准的问题修复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范围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8 条精确修复（无新功能、无新字段、无新状态）</w:t>
            </w:r>
          </w:p>
        </w:tc>
      </w:tr>
    </w:tbl>
    <w:p>
      <w:pPr>
        <w:pStyle w:val="Heading2"/>
      </w:pPr>
      <w:r>
        <w:t>1.1 v1.0.5 严禁顺带加入项</w:t>
      </w:r>
    </w:p>
    <w:p>
      <w:r>
        <w:rPr>
          <w:b w:val="0"/>
          <w:i w:val="0"/>
          <w:sz w:val="21"/>
        </w:rPr>
        <w:t>本轮严格不允许：MA / EMA / MACD / RSI / KDJ / 布林带 / 自动支撑位 / 自动择时 / 买卖信号 / 止损算法 / 仓位模型 / 状态机 / 新字段（trades 或 execution_reviews）/ 新端点。v1.0.5 唯一改动是修复已有逻辑 + 提升前端契约一致性 + 统一内部版本号。</w:t>
      </w:r>
    </w:p>
    <w:p>
      <w:r>
        <w:br w:type="page"/>
      </w:r>
    </w:p>
    <w:p>
      <w:pPr>
        <w:pStyle w:val="Heading1"/>
      </w:pPr>
      <w:r>
        <w:t>2. 历史行为（v1.0.3 已修复 / v1.0.4 已修复的内容，明确标注不再适用）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历史版本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原始行为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状态 / 处置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v1.0.3 后端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EXECUTION_VIEWS = [等待技术确认, 可以开始执行, 暂缓执行, 继续观察] 作为后端白名单拒绝非白名单文本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v1.0.4 起修复：后端 _execution_fields() 仅校验非空，4 个文本仅作前端 datalist 建议项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v1.0.3 后端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execution_date 不得晚于今天（raise ApiError "执行日期不能晚于今天"）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v1.0.4 起修复：删除未来日期校验，仅校验日期格式与日期真实性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v1.0.2 migrate_v102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无条件 UPDATE settings SET value='' 清空 account_size_cny / hkd_cny_rate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v1.0.4 起修复：删除该 UPDATE；保留用户真实数据，仅在键不存在时 INSERT OR IGNORE 兜底空字符串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v1.0.3 之前前端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&lt;select name="execution_view"&gt; 固定四项下拉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v1.0.5 起修复：改为 &lt;input name="execution_view" list="execution-view-suggest"&gt; + &lt;datalist id="execution-view-suggest"&gt;；用户可输入任意非空文本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v1.0.3 之前前端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execution_date 默认值 = prev.execution_date || today()（继承上一条日期）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v1.0.5 起修复：execution_date 默认 = today()（不再继承上一条）；prev 仍可手工覆盖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v1.0.2 之前 add_trade_tx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candidate 不含 trade_date，append 到 existing 末尾 → 校验永远看到的是"按列表顺序"，无法捕获早于历史的卖出（违反真实时序）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v1.0.5 起修复：candidate 携带 trade_date，按 (trade_date ASC, id ASC) 排序（candidate.id=INF 排同日末位），与 compute_position() 完全一致口径从头计算累计；负持仓立即拒绝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内部版本号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TARGET_SCHEMA_VERSION / server_version / argparse / 启动打印 / 前端头 共出现 1.0.2 / 1.0.3 / 1.0.4 多个版本号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v1.0.5 起修复：6 处版本标识全部统一为 v1.0.5</w:t>
            </w:r>
          </w:p>
        </w:tc>
      </w:tr>
    </w:tbl>
    <w:p>
      <w:pPr>
        <w:pStyle w:val="Heading2"/>
      </w:pPr>
      <w:r>
        <w:t>2.1 v1.0.3 → v1.0.4 → v1.0.5 数据库 schema 变更说明</w:t>
      </w:r>
    </w:p>
    <w:p>
      <w:r>
        <w:rPr>
          <w:b w:val="0"/>
          <w:i w:val="0"/>
          <w:sz w:val="21"/>
        </w:rPr>
        <w:t>本轮未引入任何数据库 schema 变更（不新增表 / 不改列 / 不改约束）。v1.0.5 唯一与数据库相关的改动是 TARGET_SCHEMA_VERSION 从 1.0.4 改为 1.0.5 —— init_db() 检测到旧库后会按当前正式版本治理方式，仅把 settings.schema_version 写入新值。do_migration 不引入新步骤，幂等三步（_migrate_v101_minimal / migrate_v102 / migrate_v103）继续生效。</w:t>
      </w:r>
    </w:p>
    <w:p>
      <w:r>
        <w:br w:type="page"/>
      </w:r>
    </w:p>
    <w:p>
      <w:pPr>
        <w:pStyle w:val="Heading1"/>
      </w:pPr>
      <w:r>
        <w:t>3. v1.0.5 真实数据链路</w:t>
      </w:r>
    </w:p>
    <w:p>
      <w:r>
        <w:rPr>
          <w:b w:val="0"/>
          <w:i w:val="0"/>
          <w:sz w:val="21"/>
        </w:rPr>
        <w:t>本节反映 v1.0.5 真实代码（非历史描述）。</w:t>
      </w:r>
    </w:p>
    <w:p>
      <w:r>
        <w:rPr>
          <w:rFonts w:ascii="Consolas" w:hAnsi="Consolas"/>
          <w:sz w:val="19"/>
        </w:rPr>
        <w:t>标的库 (securities)</w:t>
        <w:br/>
        <w:t xml:space="preserve">   ↓</w:t>
        <w:br/>
        <w:t>研究结论 (research, append-only, UNIQUE(security_id, version))</w:t>
        <w:br/>
        <w:t xml:space="preserve">   ↓</w:t>
        <w:br/>
        <w:t>静态交易计划 (trade_plans, append-only, UNIQUE(security_id, version))</w:t>
        <w:br/>
        <w:t xml:space="preserve">   ↓</w:t>
        <w:br/>
        <w:t>【v1.0.3】动态执行层 (execution_reviews, append-only, 无 UNIQUE)</w:t>
        <w:br/>
        <w:t xml:space="preserve">   ↓</w:t>
        <w:br/>
        <w:t>真实持仓 (trades, append-only) ← 推导 → compute_position (按 trade_date ASC, id ASC 排序)</w:t>
        <w:br/>
        <w:t xml:space="preserve">   ↓</w:t>
        <w:br/>
        <w:t>决策台账 (decision_ledger, append-only) ← execution 写入同事务带一条"动态执行判断更新"</w:t>
      </w:r>
    </w:p>
    <w:p>
      <w:pPr>
        <w:pStyle w:val="Heading2"/>
      </w:pPr>
      <w:r>
        <w:t>3.1 列表 / 详情一致性</w:t>
      </w:r>
    </w:p>
    <w:p>
      <w:r>
        <w:rPr>
          <w:b w:val="0"/>
          <w:i w:val="0"/>
          <w:sz w:val="21"/>
        </w:rPr>
        <w:t>list_securities() 在 enrich() 中调用 _execution_latest_row()，从 execution_reviews 取最新一条（ORDER BY execution_date DESC, id DESC）。详情页 get_detail() 通过 _execution_latest_row() 取同一行。两个口径完全一致，避免首页"尚未形成"假象。</w:t>
      </w:r>
    </w:p>
    <w:p>
      <w:pPr>
        <w:pStyle w:val="Heading2"/>
      </w:pPr>
      <w:r>
        <w:t>3.2 execution + ledger 同事务保证</w:t>
      </w:r>
    </w:p>
    <w:p>
      <w:r>
        <w:rPr>
          <w:b w:val="0"/>
          <w:i w:val="0"/>
          <w:sz w:val="21"/>
        </w:rPr>
        <w:t>POST /api/securities/{id}/execution 经 _run_in_transaction 装饰器管理 BEGIN/COMMIT/ROLLBACK：</w:t>
      </w:r>
    </w:p>
    <w:p>
      <w:pPr>
        <w:pStyle w:val="ListBullet"/>
      </w:pPr>
      <w:r>
        <w:rPr>
          <w:sz w:val="21"/>
        </w:rPr>
        <w:t>成功：INSERT execution_reviews → INSERT decision_ledger → COMMIT</w:t>
      </w:r>
    </w:p>
    <w:p>
      <w:pPr>
        <w:pStyle w:val="ListBullet"/>
      </w:pPr>
      <w:r>
        <w:rPr>
          <w:sz w:val="21"/>
        </w:rPr>
        <w:t>任一失败：整体 ROLLBACK，execution_reviews 与 decision_ledger 不留半成品</w:t>
      </w:r>
    </w:p>
    <w:p>
      <w:pPr>
        <w:pStyle w:val="Heading2"/>
      </w:pPr>
      <w:r>
        <w:t>3.3 execution + trade 边界</w:t>
      </w:r>
    </w:p>
    <w:p>
      <w:r>
        <w:rPr>
          <w:b w:val="0"/>
          <w:i w:val="0"/>
          <w:sz w:val="21"/>
        </w:rPr>
        <w:t>execution_review 的写入路径与 trades 完全独立：</w:t>
      </w:r>
    </w:p>
    <w:p>
      <w:pPr>
        <w:pStyle w:val="ListBullet"/>
      </w:pPr>
      <w:r>
        <w:rPr>
          <w:sz w:val="21"/>
        </w:rPr>
        <w:t>POST /api/securities/{id}/execution 仅写 execution_reviews + decision_ledger，不动 trades</w:t>
      </w:r>
    </w:p>
    <w:p>
      <w:pPr>
        <w:pStyle w:val="ListBullet"/>
      </w:pPr>
      <w:r>
        <w:rPr>
          <w:sz w:val="21"/>
        </w:rPr>
        <w:t>POST /api/securities/{id}/trades 仅写 trades + decision_ledger，不动 execution_reviews</w:t>
      </w:r>
    </w:p>
    <w:p>
      <w:pPr>
        <w:pStyle w:val="ListBullet"/>
      </w:pPr>
      <w:r>
        <w:rPr>
          <w:sz w:val="21"/>
        </w:rPr>
        <w:t>compute_position() 仅依赖 trades，不读 execution_reviews</w:t>
      </w:r>
    </w:p>
    <w:p>
      <w:r>
        <w:br w:type="page"/>
      </w:r>
    </w:p>
    <w:p>
      <w:pPr>
        <w:pStyle w:val="Heading1"/>
      </w:pPr>
      <w:r>
        <w:t>4. v1.0.5 8 条精确修复清单</w:t>
      </w:r>
    </w:p>
    <w:p>
      <w:r>
        <w:rPr>
          <w:b w:val="0"/>
          <w:i w:val="0"/>
          <w:sz w:val="21"/>
        </w:rPr>
        <w:t>v1.0.5 严格遵循用户原始指令："只修复独立代码审计确认的问题，不新增任何业务模块、投资规则、状态或自动判断"。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严重度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问题描述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修复方案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P0 账本错误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add_trade_tx() 中 candidate 不携带 trade_date，append 到 existing 末尾；当日后写入的合法新交易可能在排序上被错认为"接在现有之后"，导致补录更早日期的卖出时，校验看不到真实时序下累计为负，非法交易被 INSERT 进数据库，事后 compute_position() 才抛异常，账本永久残留非法数据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candidate 携带 trade_date，按 (trade_date ASC, id ASC) 与 compute_position() 完全一致排序；candidate.id=float("inf") 在同日排到末位保持 FIFO；从头重新计算累计持仓，负持仓立即 raise ApiError；事务回滚保证数据库零污染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FAIL 前端契约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execution_view 仍用 &lt;select&gt; 固定四项；浏览器中无法输入 "首仓可以执行，加仓等待确认" 这类自由文本；若数据库已存自由文本，重新打开弹窗会回到默认值，与后端已删除白名单的真实状态不一致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改为 &lt;input name="execution_view" list="execution-view-suggest"&gt; + &lt;datalist id="execution-view-suggest"&gt;；4 个文本只作建议项（&lt;option&gt;）；用户可输入任意非空文本；输入框 value 来自 prev.execution_view || ""（原样预填）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FAIL 默认值错误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execution_date 默认 = prev.execution_date || today()；新判断会被错误记录成上一条历史判断的日期，而不是今天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execution_date 默认 = today()；不再继承 prev.execution_date（用户仍可手动覆盖）；6 项内容（execution_view / support_zone / resistance_zone / technical_structure / execution_condition / reason）继续从 prev 继承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FAIL 前端契约（新增测试保证）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现有测试只测后端 API，未测前端 HTML 模板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新增 test_v105 §E / §F / §G / §H 静态扫描 app.js，断言：（a）execution_view 不再 &lt;select&gt;；（b）输入框带 list="execution-view-suggest"；（c）datalist id 存在且通过 EXECUTION_VIEWS.map 渲染；（d）自定义文本可作为 input value 原样预填；（e）execution_date 使用 today() 而非 prev.execution_date || today()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P2 一致性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内部 6 处版本号散落（TARGET_SCHEMA_VERSION=1.0.4 / Handler.server_version=Workbench/1.0.3 / argparse description v1.0.3 / 启动打印 v1.0.2 / 前端头 v1.0.3 / PACK_NOTES v1.0.4）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全部统一为 v1.0.5；本轮不引入新迁移函数，仅按 init_db() 现有逻辑把 settings.schema_version 写入新 TARGET 值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FAIL 审计文档本身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v1.0.4 ZIP 内 docx 字节级与上一轮被否决文件完全相同（SHA-256 全等）；生成器仍在硬编码 v1.0.3 / schema_version=1.0.3 / 后端白名单 / 未来日期校验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彻底重写 build_docx_v105.py；新 docx 不复用 v1.0.4 任何段落；明确标注"v1.0.3 / v1.0.4 历史行为已修复"；版本号与代码完全一致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FAIL 文件清单措辞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v1.0.4 ZIP 内 PACK_MANIFEST 写 "内含文件数：16（本清单自身另计）" 表述歧义——既可说"清单自身已计入"也可说"清单自身未计入"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改为更清晰的措辞："清单中 N 个条目（PACK_MANIFEST.md 自身条目不在内）；加 PACK_MANIFEST.md 自身后 ZIP 总文件数为 N+1"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回归测试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8 条修复均无配套真实账本测试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新增 test_v105.py（25 断言全过）：§A 基线 / §B 拒绝补录 + 零污染 / §C 拒绝后 get_detail / §D 同日先后合法 / §E 前端 &lt;select&gt; 废弃 / §F datalist 数据源 / §G 自定义预填 / §H execution_date=today</w:t>
            </w:r>
          </w:p>
        </w:tc>
      </w:tr>
    </w:tbl>
    <w:p>
      <w:r>
        <w:br w:type="page"/>
      </w:r>
    </w:p>
    <w:p>
      <w:pPr>
        <w:pStyle w:val="Heading1"/>
      </w:pPr>
      <w:r>
        <w:t>5. 关键代码节选（修复前 vs 修复后）</w:t>
      </w:r>
    </w:p>
    <w:p>
      <w:pPr>
        <w:pStyle w:val="Heading2"/>
      </w:pPr>
      <w:r>
        <w:t>5.1 §1 历史补录交易校验（add_trade_tx）—— 真实 P0 修复</w:t>
      </w:r>
    </w:p>
    <w:p>
      <w:r>
        <w:rPr>
          <w:b/>
          <w:i w:val="0"/>
          <w:sz w:val="21"/>
        </w:rPr>
        <w:t>【修复前 —— 历史行为 / v1.0.5 起不再使用】</w:t>
      </w:r>
    </w:p>
    <w:p>
      <w:r>
        <w:rPr>
          <w:rFonts w:ascii="Consolas" w:hAnsi="Consolas"/>
          <w:sz w:val="19"/>
        </w:rPr>
        <w:t>existing = [dict(r) for r in conn.execute(</w:t>
        <w:br/>
        <w:t xml:space="preserve">    "SELECT * FROM trades WHERE security_id=? ORDER BY trade_date, id", (sid,)</w:t>
        <w:br/>
        <w:t>).fetchall()]</w:t>
        <w:br/>
        <w:t>candidate = {"side": side, "quantity": quantity}</w:t>
        <w:br/>
        <w:t>seq = list(existing) + [candidate]   # 永远 append 到末尾</w:t>
        <w:br/>
        <w:br/>
        <w:t># 校验按列表顺序跑，结果：补录"卖在买之前"看不到真实累计为负，新增非法数据被 INSERT</w:t>
        <w:br/>
        <w:t>cum = 0.0</w:t>
        <w:br/>
        <w:t>for t in seq:</w:t>
        <w:br/>
        <w:t xml:space="preserve">    if t["side"] == "买入":</w:t>
        <w:br/>
        <w:t xml:space="preserve">        cum += float(t["quantity"])</w:t>
        <w:br/>
        <w:t xml:space="preserve">    else:</w:t>
        <w:br/>
        <w:t xml:space="preserve">        cum -= float(t["quantity"])</w:t>
        <w:br/>
        <w:t xml:space="preserve">    if cum &lt; -1e-9:</w:t>
        <w:br/>
        <w:t xml:space="preserve">        raise ApiError(...)</w:t>
        <w:br/>
        <w:t># ↑ 此异常要等到 INSERT 之后 compute_position() 抛错才被外部感知，账本已污染</w:t>
      </w:r>
    </w:p>
    <w:p>
      <w:r>
        <w:rPr>
          <w:b/>
          <w:i w:val="0"/>
          <w:sz w:val="21"/>
        </w:rPr>
        <w:t>【修复后 —— v1.0.5 真实生效代码】</w:t>
      </w:r>
    </w:p>
    <w:p>
      <w:r>
        <w:rPr>
          <w:rFonts w:ascii="Consolas" w:hAnsi="Consolas"/>
          <w:sz w:val="19"/>
        </w:rPr>
        <w:t>existing = [dict(r) for r in conn.execute(</w:t>
        <w:br/>
        <w:t xml:space="preserve">    "SELECT id, trade_date, side, quantity FROM trades "</w:t>
        <w:br/>
        <w:t xml:space="preserve">    "WHERE security_id=? ORDER BY trade_date, id", (sid,)</w:t>
        <w:br/>
        <w:t>).fetchall()]</w:t>
        <w:br/>
        <w:t># 新候选用 float("inf") 作为 id：在同 trade_date 时排到末位（FIFO），</w:t>
        <w:br/>
        <w:t># 但若 trade_date 早于既有，则按时间序排到前面并触发负累计校验。</w:t>
        <w:br/>
        <w:t>candidate = {</w:t>
        <w:br/>
        <w:t xml:space="preserve">    "id": float("inf"),</w:t>
        <w:br/>
        <w:t xml:space="preserve">    "trade_date": trade_date,</w:t>
        <w:br/>
        <w:t xml:space="preserve">    "side": side,</w:t>
        <w:br/>
        <w:t xml:space="preserve">    "quantity": quantity,</w:t>
        <w:br/>
        <w:t>}</w:t>
        <w:br/>
        <w:t>seq = sorted(existing + [candidate], key=lambda t: (t["trade_date"], t["id"]))</w:t>
        <w:br/>
        <w:br/>
        <w:t>cum = 0.0</w:t>
        <w:br/>
        <w:t>for t in seq:</w:t>
        <w:br/>
        <w:t xml:space="preserve">    if t["side"] == "买入":</w:t>
        <w:br/>
        <w:t xml:space="preserve">        cum += float(t["quantity"])</w:t>
        <w:br/>
        <w:t xml:space="preserve">    else:</w:t>
        <w:br/>
        <w:t xml:space="preserve">        cum -= float(t["quantity"])</w:t>
        <w:br/>
        <w:t xml:space="preserve">    if cum &lt; -1e-9:</w:t>
        <w:br/>
        <w:t xml:space="preserve">        raise ApiError(</w:t>
        <w:br/>
        <w:t xml:space="preserve">            "历史时间序列在该时点（%s）累计持仓变为负（累计 = %.6g）。"</w:t>
        <w:br/>
        <w:t xml:space="preserve">            "拒绝写入。请补录之前的买入后再试，或修正前面的卖出。"</w:t>
        <w:br/>
        <w:t xml:space="preserve">            % (t.get("trade_date"), cum)</w:t>
        <w:br/>
        <w:t xml:space="preserve">        )</w:t>
        <w:br/>
        <w:t># ↑ 现在排序后看到的就是真实时序；负累计在事务 BEGIN 之前就 raise，trades 表 INSERT 不会被执行</w:t>
      </w:r>
    </w:p>
    <w:p>
      <w:pPr>
        <w:pStyle w:val="Heading2"/>
      </w:pPr>
      <w:r>
        <w:t>5.2 §2 + §3 execution_view / execution_date 前端真实代码</w:t>
      </w:r>
    </w:p>
    <w:p>
      <w:r>
        <w:rPr>
          <w:b/>
          <w:i w:val="0"/>
          <w:sz w:val="21"/>
        </w:rPr>
        <w:t>【修复后 —— app.js openExecutionModal 关键段】</w:t>
      </w:r>
    </w:p>
    <w:p>
      <w:r>
        <w:rPr>
          <w:rFonts w:ascii="Consolas" w:hAnsi="Consolas"/>
          <w:sz w:val="19"/>
        </w:rPr>
        <w:t>async function openExecutionModal(id) {</w:t>
        <w:br/>
        <w:t xml:space="preserve">  const s = findSec(id); if (!s) return;</w:t>
        <w:br/>
        <w:t xml:space="preserve">  // 走 /api/securities/{id} 详情接口拿权威 execution_latest</w:t>
        <w:br/>
        <w:t xml:space="preserve">  const detail = await api(`/api/securities/${id}`);</w:t>
        <w:br/>
        <w:t xml:space="preserve">  const prev = (detail &amp;&amp; detail.execution_latest) || {};</w:t>
        <w:br/>
        <w:br/>
        <w:t xml:space="preserve">  // v1.0.5：execution_date 默认 = today()。新判断记录当前时点；</w:t>
        <w:br/>
        <w:t xml:space="preserve">  // 6 项内容继续从 prev 继承（微调体验）。</w:t>
        <w:br/>
        <w:t xml:space="preserve">  const todayVal = today();</w:t>
        <w:br/>
        <w:t xml:space="preserve">  let prePrice = "";</w:t>
        <w:br/>
        <w:t xml:space="preserve">  const q = quoteOf(s);</w:t>
        <w:br/>
        <w:t xml:space="preserve">  if (q &amp;&amp; q.current != null) prePrice = q.current;</w:t>
        <w:br/>
        <w:t xml:space="preserve">  const prevViewRaw = prev.execution_view || "";   // 原样预填（任意非空文本）</w:t>
        <w:br/>
        <w:br/>
        <w:t xml:space="preserve">  openModal("更新动态执行判断 · " + s.name, `</w:t>
        <w:br/>
        <w:t xml:space="preserve">    ${fld("判断日期",</w:t>
        <w:br/>
        <w:t xml:space="preserve">      `&lt;input name="execution_date" type="date" value="${esc(todayVal)}" required&gt;`, true)}</w:t>
        <w:br/>
        <w:t xml:space="preserve">    &lt;div class="grid2"&gt;</w:t>
        <w:br/>
        <w:t xml:space="preserve">      ${fld("判断时价格（" + esc(s.currency) + "）",</w:t>
        <w:br/>
        <w:t xml:space="preserve">        `&lt;input name="price_snapshot" type="number" step="any" value="${prePrice}"&gt;`)}</w:t>
        <w:br/>
        <w:t xml:space="preserve">      ${fld("当前执行判断（自由文本）",</w:t>
        <w:br/>
        <w:t xml:space="preserve">        `&lt;input name="execution_view" list="execution-view-suggest"</w:t>
        <w:br/>
        <w:t xml:space="preserve">               value="${esc(prevViewRaw)}" required</w:t>
        <w:br/>
        <w:t xml:space="preserve">               placeholder="可以是任意文本，常用：等待技术确认 / 可以开始执行 / 暂缓执行 / 继续观察"&gt;</w:t>
        <w:br/>
        <w:t xml:space="preserve">         &lt;datalist id="execution-view-suggest"&gt;</w:t>
        <w:br/>
        <w:t xml:space="preserve">            ${EXECUTION_VIEWS.map(v =&gt; `&lt;option value="${esc(v)}"&gt;`).join("")}</w:t>
        <w:br/>
        <w:t xml:space="preserve">         &lt;/datalist&gt;`, true)}</w:t>
        <w:br/>
        <w:t xml:space="preserve">    &lt;/div&gt;</w:t>
        <w:br/>
        <w:t xml:space="preserve">    ... 6 项自由文本字段 ...</w:t>
        <w:br/>
        <w:t xml:space="preserve">  `, ...);</w:t>
        <w:br/>
        <w:t>}</w:t>
      </w:r>
    </w:p>
    <w:p>
      <w:r>
        <w:br w:type="page"/>
      </w:r>
    </w:p>
    <w:p>
      <w:pPr>
        <w:pStyle w:val="Heading1"/>
      </w:pPr>
      <w:r>
        <w:t>6. 测试报告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套件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节数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断言数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tests/test_v102.py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14 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38 断言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38/38 ✅（schema_version 期望更新为 1.0.5）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tests/test_v103.py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 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60 断言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60/60 ✅（§A-§K 全部保持）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tests/test_v105.py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8 节（§A-§H）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25 断言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25/25 ✅（本轮新增）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tests/test_integration_quote.py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集成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14 断言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联网项 SKIP（DNS 不可达），其余 PASS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33+ 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123 断言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全部通过</w:t>
            </w:r>
          </w:p>
        </w:tc>
      </w:tr>
    </w:tbl>
    <w:p>
      <w:pPr>
        <w:pStyle w:val="Heading2"/>
      </w:pPr>
      <w:r>
        <w:t>6.1 test_v105.py 各节覆盖（v1.0.5 新增）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用例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断言数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基线：先有合法买入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拒绝补录更早日期的卖出 + 零污染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拒绝后 get_detail 仍可正常计算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同日先买后卖合法（candidate.id=INF）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execution_view 不再 &lt;select&gt;、改用 &lt;input list=...&gt;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datalist 数据源 4 个常用建议项 + map 渲染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自定义 execution_view 原样预填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§H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execution_date=today()；不继承 prev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</w:t>
            </w:r>
          </w:p>
        </w:tc>
      </w:tr>
    </w:tbl>
    <w:p>
      <w:pPr>
        <w:pStyle w:val="Heading2"/>
      </w:pPr>
      <w:r>
        <w:t>6.2 测试隔离保证</w:t>
      </w:r>
    </w:p>
    <w:p>
      <w:pPr>
        <w:pStyle w:val="ListBullet"/>
      </w:pPr>
      <w:r>
        <w:rPr>
          <w:sz w:val="21"/>
        </w:rPr>
        <w:t>每个测试在 setup_module() 创建临时 SQLite 数据库（tempfile.mkdtemp），通过 monkey-patch server.get_db 指向临时库</w:t>
      </w:r>
    </w:p>
    <w:p>
      <w:pPr>
        <w:pStyle w:val="ListBullet"/>
      </w:pPr>
      <w:r>
        <w:rPr>
          <w:sz w:val="21"/>
        </w:rPr>
        <w:t>生产 data/workbench.db 哈希在 setup_module / teardown_module 两端一致（自动断言）</w:t>
      </w:r>
    </w:p>
    <w:p>
      <w:pPr>
        <w:pStyle w:val="ListBullet"/>
      </w:pPr>
      <w:r>
        <w:rPr>
          <w:sz w:val="21"/>
        </w:rPr>
        <w:t>真实腾讯行情测试在 tests/test_integration_quote.py 单独跑；网络不可用不污染本地账本测试</w:t>
      </w:r>
    </w:p>
    <w:p>
      <w:pPr>
        <w:pStyle w:val="ListBullet"/>
      </w:pPr>
      <w:r>
        <w:rPr>
          <w:sz w:val="21"/>
        </w:rPr>
        <w:t>test_v105.py 同样适用此规则（§B 拒绝前后都验证 trades 表行数不变）</w:t>
      </w:r>
    </w:p>
    <w:p>
      <w:r>
        <w:br w:type="page"/>
      </w:r>
    </w:p>
    <w:p>
      <w:pPr>
        <w:pStyle w:val="Heading1"/>
      </w:pPr>
      <w:r>
        <w:t>7. 部署与迁移（v1.0.4 → v1.0.5）</w:t>
      </w:r>
    </w:p>
    <w:p>
      <w:r>
        <w:rPr>
          <w:b w:val="0"/>
          <w:i w:val="0"/>
          <w:sz w:val="21"/>
        </w:rPr>
        <w:t>v1.0.5 不引入新迁移函数。init_db() 检测到旧库后会按当前正式版本治理方式，把 settings.schema_version 写入新 TARGET 值：1.0.5。do_migration 内部三个迁移函数继续幂等。</w:t>
      </w:r>
    </w:p>
    <w:p>
      <w:r>
        <w:rPr>
          <w:rFonts w:ascii="Consolas" w:hAnsi="Consolas"/>
          <w:sz w:val="19"/>
        </w:rPr>
        <w:t>do_migration(conn, db_path):</w:t>
        <w:br/>
        <w:t xml:space="preserve">    0) 备份 workbench-pre-v103-&lt;时间&gt;.db（使用 SQLite Connection.backup API，无需停服）</w:t>
        <w:br/>
        <w:t xml:space="preserve">    BEGIN:</w:t>
        <w:br/>
        <w:t xml:space="preserve">        _migrate_v101_minimal (幂等)</w:t>
        <w:br/>
        <w:t xml:space="preserve">        migrate_v102 (幂等；已不含 user_data 清空)</w:t>
        <w:br/>
        <w:t xml:space="preserve">        migrate_v103 (幂等；execution_reviews 表 + 索引)</w:t>
        <w:br/>
        <w:t xml:space="preserve">        CREATE INDEX IF NOT EXISTS × 5</w:t>
        <w:br/>
        <w:t xml:space="preserve">        _verify_indexes（5 个业务索引立刻存在）</w:t>
        <w:br/>
        <w:t xml:space="preserve">        PRAGMA foreign_key_check（FK 一致性）</w:t>
        <w:br/>
        <w:t xml:space="preserve">        INSERT OR REPLACE settings.schema_version = '1.0.5'  # ← 本轮仅此一处</w:t>
        <w:br/>
        <w:t xml:space="preserve">    COMMIT / ROLLBACK</w:t>
      </w:r>
    </w:p>
    <w:p>
      <w:r>
        <w:rPr>
          <w:b w:val="0"/>
          <w:i w:val="0"/>
          <w:sz w:val="21"/>
        </w:rPr>
        <w:t>幂等：已是 v1.0.5 的库 init_db() 不会触发迁移，不产生备份文件。v1.0.4 → v1.0.5 升级路径上，旧 schema_version 会触发上述完整迁移流程（幂等），最终 settings.schema_version 被覆盖为 1.0.5。</w:t>
      </w:r>
    </w:p>
    <w:p>
      <w:pPr>
        <w:pStyle w:val="Heading2"/>
      </w:pPr>
      <w:r>
        <w:t>7.1 在线备份</w:t>
      </w:r>
    </w:p>
    <w:p>
      <w:r>
        <w:rPr>
          <w:b w:val="0"/>
          <w:i w:val="0"/>
          <w:sz w:val="21"/>
        </w:rPr>
        <w:t>沿用 make_backup() 接口与 sqlite3.Connection.backup() 官方 API。CLI：python server.py --backup [path]</w:t>
      </w:r>
    </w:p>
    <w:p>
      <w:r>
        <w:br w:type="page"/>
      </w:r>
    </w:p>
    <w:p>
      <w:pPr>
        <w:pStyle w:val="Heading1"/>
      </w:pPr>
      <w:r>
        <w:t>8. 风险登记册（v1.0.5 更新）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缓解 / 状态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R-001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行情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单一行情源（Tencent 免费接口）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失败时降级显示"上次成功行情" + error；沿用 v1.0.2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R-002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多币种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HKD 缺汇率时折算不可用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显式提示"无法计算 / 待汇率"，不伪造数据；沿用 v1.0.2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R-009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测试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生产 DB 隔离（临时 DB 测试）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setup/teardown 自动断言哈希一致；v1.0.5 续用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R-010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迁移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v1.0.4 → v1.0.5 一次性原子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do_migration BEGIN→COMMIT，失败整体 ROLLBACK；已验证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R-011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回滚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升级失败可降级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从 workbench-pre-v103-*.db 直接复制回 data/workbench.db；已验证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R-014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行情源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不引入第二行情源（边界外）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依赖 Tencent 单源，已记录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R-015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汇率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HKD 缺汇率需用户录入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显式提示，不自动填默认值（v1.0.2 修复）；已验证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R-018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动态执行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依赖用户手动录入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 record 时显式提示"尚未形成"；v1.0.5 前端已可填写任意非空文本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R-019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SQLite 单文件超 100 万 trades 后索引性能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当前一致性检查为 O(n)；已记录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R-020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账本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历史补录交易时序错位（v1.0.5 前 P0）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v1.0.5 已修复：candidate 携带 trade_date，按 (date ASC, id ASC) 排序；负持仓立即拒绝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R-021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前端契约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execution_view 下拉框丢失自由文本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v1.0.5 已修复：改为 &lt;input&gt; + &lt;datalist&gt;，自定义文本原样预填</w:t>
            </w:r>
          </w:p>
        </w:tc>
      </w:tr>
    </w:tbl>
    <w:p>
      <w:r>
        <w:br w:type="page"/>
      </w:r>
    </w:p>
    <w:p>
      <w:pPr>
        <w:pStyle w:val="Heading1"/>
      </w:pPr>
      <w:r>
        <w:t>9. 第三方审计重点（v1.0.5）</w:t>
      </w:r>
    </w:p>
    <w:p>
      <w:pPr>
        <w:pStyle w:val="ListBullet"/>
      </w:pPr>
      <w:r>
        <w:rPr>
          <w:sz w:val="21"/>
        </w:rPr>
        <w:t>add_trade_tx() 的 candidate 与 seq 排序口径是否真与 compute_position() 完全一致（v1.0.5 P0）</w:t>
      </w:r>
    </w:p>
    <w:p>
      <w:pPr>
        <w:pStyle w:val="ListBullet"/>
      </w:pPr>
      <w:r>
        <w:rPr>
          <w:sz w:val="21"/>
        </w:rPr>
        <w:t>ADD_TRADE 拒绝后数据库 trades 行数是否真为 0（新增）或不变（已存在合法数据）（零污染）</w:t>
      </w:r>
    </w:p>
    <w:p>
      <w:pPr>
        <w:pStyle w:val="ListBullet"/>
      </w:pPr>
      <w:r>
        <w:rPr>
          <w:sz w:val="21"/>
        </w:rPr>
        <w:t>app.js openExecutionModal 中 execution_view 是否真为 &lt;input list="execution-view-suggest"&gt; + &lt;datalist&gt;，且不再 &lt;select&gt;</w:t>
      </w:r>
    </w:p>
    <w:p>
      <w:pPr>
        <w:pStyle w:val="ListBullet"/>
      </w:pPr>
      <w:r>
        <w:rPr>
          <w:sz w:val="21"/>
        </w:rPr>
        <w:t>execution_date 默认值是否真为 today()（静态扫描不再含 prev.execution_date || today()）</w:t>
      </w:r>
    </w:p>
    <w:p>
      <w:pPr>
        <w:pStyle w:val="ListBullet"/>
      </w:pPr>
      <w:r>
        <w:rPr>
          <w:sz w:val="21"/>
        </w:rPr>
        <w:t>6 处内部版本号是否真全部统一为 v1.0.5</w:t>
      </w:r>
    </w:p>
    <w:p>
      <w:pPr>
        <w:pStyle w:val="ListBullet"/>
      </w:pPr>
      <w:r>
        <w:rPr>
          <w:sz w:val="21"/>
        </w:rPr>
        <w:t>build_docx_v105.py 是否真不再硬编码 v1.0.3 / 后端白名单 / 未来日期校验 / schema_version=1.0.3</w:t>
      </w:r>
    </w:p>
    <w:p>
      <w:pPr>
        <w:pStyle w:val="ListBullet"/>
      </w:pPr>
      <w:r>
        <w:rPr>
          <w:sz w:val="21"/>
        </w:rPr>
        <w:t>PACK_MANIFEST 文件数量措辞是否清晰（"清单中 N 个条目 + manifest 自身 = 总 N+1"）</w:t>
      </w:r>
    </w:p>
    <w:p>
      <w:pPr>
        <w:pStyle w:val="ListBullet"/>
      </w:pPr>
      <w:r>
        <w:rPr>
          <w:sz w:val="21"/>
        </w:rPr>
        <w:t>v1.0.3 / v1.0.4 历史行为是否真在 §2 明确标注"已修复 / 不再适用"</w:t>
      </w:r>
    </w:p>
    <w:p>
      <w:pPr>
        <w:pStyle w:val="ListBullet"/>
      </w:pPr>
      <w:r>
        <w:rPr>
          <w:sz w:val="21"/>
        </w:rPr>
        <w:t>回归 test_v102 + test_v103 + test_v105 是否真全部通过（123 断言）</w:t>
      </w:r>
    </w:p>
    <w:p>
      <w:r>
        <w:br w:type="page"/>
      </w:r>
    </w:p>
    <w:p>
      <w:pPr>
        <w:pStyle w:val="Heading1"/>
      </w:pPr>
      <w:r>
        <w:t>10. 仍未解决的开放问题 + 签字栏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O-003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待批准功能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trades 冲正机制（A/B/C 三方向待批）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O-004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待批准功能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securities.research_pool 字段彻底废弃（SQLite 不支持 DROP COLUMN）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R-014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单一行情源（Tencent）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R-015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HKD 缺汇率需用户录入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R-018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动态执行判断依赖用户手动录入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R-019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SQLite 单文件超 100 万 trades 后索引性能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R-020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已修复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v1.0.5 已修复：历史补录交易时序错位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R-021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已修复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v1.0.5 已修复：execution_view 前端契约</w:t>
            </w:r>
          </w:p>
        </w:tc>
      </w:tr>
    </w:tbl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第三方审计签字：____________________  日期：__________</w:t>
      </w:r>
    </w:p>
    <w:p>
      <w:r>
        <w:rPr>
          <w:b/>
          <w:i w:val="0"/>
          <w:sz w:val="21"/>
        </w:rPr>
        <w:t>用户确认签字：  ____________________  日期：__________</w:t>
      </w:r>
    </w:p>
    <w:p>
      <w:r>
        <w:rPr>
          <w:b/>
          <w:i w:val="0"/>
          <w:sz w:val="21"/>
        </w:rPr>
        <w:t>开发责任人：    ____________________  日期：__________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