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8C465" w14:textId="77777777" w:rsidR="00763174" w:rsidRDefault="00763174" w:rsidP="00493823">
      <w:pPr>
        <w:rPr>
          <w:rFonts w:ascii="Calibri" w:hAnsi="Calibri"/>
          <w:lang w:val="en-IE"/>
        </w:rPr>
      </w:pPr>
    </w:p>
    <w:p w14:paraId="59666A1C" w14:textId="77777777" w:rsidR="00E7460D" w:rsidRDefault="00E7460D" w:rsidP="00493823">
      <w:pPr>
        <w:rPr>
          <w:rFonts w:ascii="Calibri" w:hAnsi="Calibri"/>
          <w:lang w:val="en-IE"/>
        </w:rPr>
      </w:pPr>
    </w:p>
    <w:p w14:paraId="5D4A0865" w14:textId="77777777" w:rsidR="00E7460D" w:rsidRDefault="00E7460D" w:rsidP="00493823">
      <w:pPr>
        <w:rPr>
          <w:rFonts w:ascii="Calibri" w:hAnsi="Calibri"/>
          <w:lang w:val="en-IE"/>
        </w:rPr>
      </w:pPr>
    </w:p>
    <w:p w14:paraId="7EF4D673" w14:textId="77777777" w:rsidR="00E7460D" w:rsidRDefault="00E7460D" w:rsidP="00493823">
      <w:pPr>
        <w:rPr>
          <w:rFonts w:ascii="Calibri" w:hAnsi="Calibri"/>
          <w:lang w:val="en-IE"/>
        </w:rPr>
      </w:pPr>
    </w:p>
    <w:p w14:paraId="5660B435" w14:textId="19B816EF" w:rsidR="00E7460D" w:rsidRPr="00041E85" w:rsidRDefault="00E7460D" w:rsidP="00E7460D">
      <w:pPr>
        <w:rPr>
          <w:rFonts w:ascii="Arial" w:hAnsi="Arial" w:cs="Arial"/>
          <w:lang w:val="en-IE"/>
        </w:rPr>
      </w:pPr>
      <w:r w:rsidRPr="00041E85">
        <w:rPr>
          <w:rFonts w:ascii="Arial" w:hAnsi="Arial" w:cs="Arial"/>
          <w:lang w:val="en-IE"/>
        </w:rPr>
        <w:t>Dear Editor,</w:t>
      </w:r>
    </w:p>
    <w:p w14:paraId="56EE28B9" w14:textId="77777777" w:rsidR="00E7460D" w:rsidRPr="00041E85" w:rsidRDefault="00E7460D" w:rsidP="00E7460D">
      <w:pPr>
        <w:rPr>
          <w:rFonts w:ascii="Arial" w:hAnsi="Arial" w:cs="Arial"/>
          <w:lang w:val="en-IE"/>
        </w:rPr>
      </w:pPr>
    </w:p>
    <w:p w14:paraId="2E302DB9" w14:textId="4EFF167F" w:rsidR="00E7460D" w:rsidRPr="00041E85" w:rsidRDefault="00E7460D" w:rsidP="00E7460D">
      <w:pPr>
        <w:rPr>
          <w:rFonts w:ascii="Arial" w:hAnsi="Arial" w:cs="Arial"/>
          <w:lang w:val="en-IE"/>
        </w:rPr>
      </w:pPr>
      <w:r w:rsidRPr="00041E85">
        <w:rPr>
          <w:rFonts w:ascii="Arial" w:hAnsi="Arial" w:cs="Arial"/>
          <w:lang w:val="en-IE"/>
        </w:rPr>
        <w:t xml:space="preserve">I am a PhD student at Trinity College Dublin, and I am writing to submit our manuscript entitled “Bayesian Latent Class Regression and Variable Selection with Applications to Sleep Patterns Data” for consideration in the </w:t>
      </w:r>
      <w:r w:rsidR="00696D5D">
        <w:rPr>
          <w:rFonts w:ascii="Arial" w:hAnsi="Arial" w:cs="Arial"/>
          <w:i/>
          <w:iCs/>
          <w:lang w:val="en-IE"/>
        </w:rPr>
        <w:t>Journal of the Royal Statistical Society, Series C.</w:t>
      </w:r>
    </w:p>
    <w:p w14:paraId="7CA7BFE4" w14:textId="77777777" w:rsidR="00E7460D" w:rsidRPr="00041E85" w:rsidRDefault="00E7460D" w:rsidP="00E7460D">
      <w:pPr>
        <w:rPr>
          <w:rFonts w:ascii="Arial" w:hAnsi="Arial" w:cs="Arial"/>
          <w:lang w:val="en-IE"/>
        </w:rPr>
      </w:pPr>
    </w:p>
    <w:p w14:paraId="34111D3E" w14:textId="6F2D90B7" w:rsidR="00E7460D" w:rsidRPr="00041E85" w:rsidRDefault="00E7460D" w:rsidP="00E7460D">
      <w:pPr>
        <w:rPr>
          <w:rFonts w:ascii="Arial" w:hAnsi="Arial" w:cs="Arial"/>
          <w:lang w:val="en-IE"/>
        </w:rPr>
      </w:pPr>
      <w:r w:rsidRPr="00041E85">
        <w:rPr>
          <w:rFonts w:ascii="Arial" w:hAnsi="Arial" w:cs="Arial"/>
          <w:lang w:val="en-IE"/>
        </w:rPr>
        <w:t>Our paper addresses an important methodological gap in Bayesian latent class regression (LCR) by developing a framework that jointly performs predictor and item variable selection. We employ Pólya-Gamma data augmentation to enable efficient Gibbs sampling and extend this approach to facilitate variable selection for both regression coefficients and categorical items. Through simulation studies, we demonstrate accurate parameter recovery and successful identification of informative variables. We apply our methodology to paediatric sleep health data, identifying four clinically distinct sleep difficulty profiles and revealing the predictive role of Autism Spectrum Disorder diagnosis.</w:t>
      </w:r>
    </w:p>
    <w:p w14:paraId="0BED879B" w14:textId="77777777" w:rsidR="00E7460D" w:rsidRPr="00041E85" w:rsidRDefault="00E7460D" w:rsidP="00E7460D">
      <w:pPr>
        <w:rPr>
          <w:rFonts w:ascii="Arial" w:hAnsi="Arial" w:cs="Arial"/>
          <w:lang w:val="en-IE"/>
        </w:rPr>
      </w:pPr>
    </w:p>
    <w:p w14:paraId="72D32716" w14:textId="6FFA370C" w:rsidR="00493823" w:rsidRDefault="00FD5653" w:rsidP="00493823">
      <w:pPr>
        <w:rPr>
          <w:rFonts w:ascii="Arial" w:hAnsi="Arial" w:cs="Arial"/>
        </w:rPr>
      </w:pPr>
      <w:r w:rsidRPr="00FD5653">
        <w:rPr>
          <w:rFonts w:ascii="Arial" w:hAnsi="Arial" w:cs="Arial"/>
        </w:rPr>
        <w:t>We believe the manuscript will be of interest to readers of JRSS Series C because it combines methodological development with a substantive applied analysis, offering a practical framework for researchers working with latent class models and covariate information in health and social science applications.</w:t>
      </w:r>
    </w:p>
    <w:p w14:paraId="6CDEB290" w14:textId="77777777" w:rsidR="00FD5653" w:rsidRPr="00041E85" w:rsidRDefault="00FD5653" w:rsidP="00493823">
      <w:pPr>
        <w:rPr>
          <w:rFonts w:ascii="Arial" w:hAnsi="Arial" w:cs="Arial"/>
          <w:lang w:val="en-IE"/>
        </w:rPr>
      </w:pPr>
    </w:p>
    <w:p w14:paraId="44B8D6AC" w14:textId="490CFD78" w:rsidR="00E7460D" w:rsidRPr="00041E85" w:rsidRDefault="00E7460D" w:rsidP="00493823">
      <w:pPr>
        <w:rPr>
          <w:rFonts w:ascii="Arial" w:hAnsi="Arial" w:cs="Arial"/>
          <w:lang w:val="en-IE"/>
        </w:rPr>
      </w:pPr>
      <w:r w:rsidRPr="00041E85">
        <w:rPr>
          <w:rFonts w:ascii="Arial" w:hAnsi="Arial" w:cs="Arial"/>
          <w:lang w:val="en-IE"/>
        </w:rPr>
        <w:t>This manuscript has not been published elsewhere and is not under consideration by any other journal. All authors have approved the submission. We would be honoured to have our work considered for publication and welcome any feedback during the review process.</w:t>
      </w:r>
    </w:p>
    <w:p w14:paraId="1685FC7B" w14:textId="77777777" w:rsidR="00041E85" w:rsidRPr="00041E85" w:rsidRDefault="00041E85" w:rsidP="00041E85">
      <w:pPr>
        <w:rPr>
          <w:rFonts w:ascii="Arial" w:hAnsi="Arial" w:cs="Arial"/>
          <w:lang w:val="en-IE"/>
        </w:rPr>
      </w:pPr>
    </w:p>
    <w:p w14:paraId="6751D06C" w14:textId="68FEEAE3" w:rsidR="00041E85" w:rsidRPr="00041E85" w:rsidRDefault="00041E85" w:rsidP="00041E85">
      <w:pPr>
        <w:rPr>
          <w:rFonts w:ascii="Arial" w:hAnsi="Arial" w:cs="Arial"/>
          <w:lang w:val="en-IE"/>
        </w:rPr>
      </w:pPr>
      <w:r w:rsidRPr="00041E85">
        <w:rPr>
          <w:rFonts w:ascii="Arial" w:hAnsi="Arial" w:cs="Arial"/>
          <w:lang w:val="en-IE"/>
        </w:rPr>
        <w:t>Yours sincerely,</w:t>
      </w:r>
    </w:p>
    <w:p w14:paraId="645EA280" w14:textId="77777777" w:rsidR="00041E85" w:rsidRPr="00041E85" w:rsidRDefault="00041E85" w:rsidP="00041E85">
      <w:pPr>
        <w:rPr>
          <w:rFonts w:ascii="Arial" w:hAnsi="Arial" w:cs="Arial"/>
          <w:lang w:val="en-IE"/>
        </w:rPr>
      </w:pPr>
    </w:p>
    <w:p w14:paraId="48B5C043" w14:textId="6C39304D" w:rsidR="00041E85" w:rsidRPr="00041E85" w:rsidRDefault="00041E85" w:rsidP="00041E85">
      <w:pPr>
        <w:rPr>
          <w:rFonts w:ascii="Arial" w:hAnsi="Arial" w:cs="Arial"/>
          <w:lang w:val="en-IE"/>
        </w:rPr>
      </w:pPr>
      <w:r w:rsidRPr="00041E85">
        <w:rPr>
          <w:rFonts w:ascii="Arial" w:hAnsi="Arial" w:cs="Arial"/>
          <w:lang w:val="en-IE"/>
        </w:rPr>
        <w:t>Matthew Heaney (on behalf of all authors)</w:t>
      </w:r>
    </w:p>
    <w:p w14:paraId="7F9D9BEF" w14:textId="77777777" w:rsidR="00041E85" w:rsidRPr="00041E85" w:rsidRDefault="00041E85" w:rsidP="00041E85">
      <w:pPr>
        <w:rPr>
          <w:rFonts w:ascii="Arial" w:hAnsi="Arial" w:cs="Arial"/>
          <w:lang w:val="en-IE"/>
        </w:rPr>
      </w:pPr>
      <w:r w:rsidRPr="00041E85">
        <w:rPr>
          <w:rFonts w:ascii="Arial" w:hAnsi="Arial" w:cs="Arial"/>
          <w:lang w:val="en-IE"/>
        </w:rPr>
        <w:t>PhD Student</w:t>
      </w:r>
    </w:p>
    <w:p w14:paraId="5C74189B" w14:textId="77777777" w:rsidR="00041E85" w:rsidRPr="00041E85" w:rsidRDefault="00041E85" w:rsidP="00041E85">
      <w:pPr>
        <w:rPr>
          <w:rFonts w:ascii="Arial" w:hAnsi="Arial" w:cs="Arial"/>
          <w:lang w:val="en-IE"/>
        </w:rPr>
      </w:pPr>
      <w:r w:rsidRPr="00041E85">
        <w:rPr>
          <w:rFonts w:ascii="Arial" w:hAnsi="Arial" w:cs="Arial"/>
          <w:lang w:val="en-IE"/>
        </w:rPr>
        <w:t>School of Computer Science and Statistics</w:t>
      </w:r>
    </w:p>
    <w:p w14:paraId="6CE0EB04" w14:textId="77777777" w:rsidR="00041E85" w:rsidRPr="00041E85" w:rsidRDefault="00041E85" w:rsidP="00041E85">
      <w:pPr>
        <w:rPr>
          <w:rFonts w:ascii="Arial" w:hAnsi="Arial" w:cs="Arial"/>
          <w:lang w:val="en-IE"/>
        </w:rPr>
      </w:pPr>
      <w:r w:rsidRPr="00041E85">
        <w:rPr>
          <w:rFonts w:ascii="Arial" w:hAnsi="Arial" w:cs="Arial"/>
          <w:lang w:val="en-IE"/>
        </w:rPr>
        <w:t>Trinity College Dublin</w:t>
      </w:r>
    </w:p>
    <w:p w14:paraId="5E511208" w14:textId="5CCFE67A" w:rsidR="00041E85" w:rsidRPr="00041E85" w:rsidRDefault="00041E85" w:rsidP="00041E85">
      <w:pPr>
        <w:rPr>
          <w:rFonts w:ascii="Arial" w:hAnsi="Arial" w:cs="Arial"/>
          <w:lang w:val="en-IE"/>
        </w:rPr>
      </w:pPr>
      <w:r w:rsidRPr="00041E85">
        <w:rPr>
          <w:rFonts w:ascii="Arial" w:hAnsi="Arial" w:cs="Arial"/>
          <w:lang w:val="en-IE"/>
        </w:rPr>
        <w:t>heaneym@tcd.ie</w:t>
      </w:r>
    </w:p>
    <w:p w14:paraId="298F7360" w14:textId="77777777" w:rsidR="00493823" w:rsidRPr="00804AC2" w:rsidRDefault="00493823" w:rsidP="00493823">
      <w:pPr>
        <w:rPr>
          <w:rFonts w:ascii="Calibri" w:hAnsi="Calibri"/>
          <w:lang w:val="en-IE"/>
        </w:rPr>
      </w:pPr>
    </w:p>
    <w:sectPr w:rsidR="00493823" w:rsidRPr="00804AC2" w:rsidSect="009D5172">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9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67D21" w14:textId="77777777" w:rsidR="00431FBC" w:rsidRDefault="00431FBC" w:rsidP="00211B31">
      <w:r>
        <w:separator/>
      </w:r>
    </w:p>
  </w:endnote>
  <w:endnote w:type="continuationSeparator" w:id="0">
    <w:p w14:paraId="51ADEBA1" w14:textId="77777777" w:rsidR="00431FBC" w:rsidRDefault="00431FBC" w:rsidP="00211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948AE" w14:textId="77777777" w:rsidR="00684CD8" w:rsidRDefault="00684C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724505"/>
      <w:docPartObj>
        <w:docPartGallery w:val="Page Numbers (Bottom of Page)"/>
        <w:docPartUnique/>
      </w:docPartObj>
    </w:sdtPr>
    <w:sdtEndPr>
      <w:rPr>
        <w:noProof/>
      </w:rPr>
    </w:sdtEndPr>
    <w:sdtContent>
      <w:p w14:paraId="2BB61284" w14:textId="77777777" w:rsidR="004528D8" w:rsidRDefault="004528D8">
        <w:pPr>
          <w:pStyle w:val="Footer"/>
          <w:jc w:val="center"/>
        </w:pPr>
        <w:r w:rsidRPr="004528D8">
          <w:rPr>
            <w:rFonts w:ascii="Calibri" w:hAnsi="Calibri"/>
          </w:rPr>
          <w:fldChar w:fldCharType="begin"/>
        </w:r>
        <w:r w:rsidRPr="004528D8">
          <w:rPr>
            <w:rFonts w:ascii="Calibri" w:hAnsi="Calibri"/>
          </w:rPr>
          <w:instrText xml:space="preserve"> PAGE   \* MERGEFORMAT </w:instrText>
        </w:r>
        <w:r w:rsidRPr="004528D8">
          <w:rPr>
            <w:rFonts w:ascii="Calibri" w:hAnsi="Calibri"/>
          </w:rPr>
          <w:fldChar w:fldCharType="separate"/>
        </w:r>
        <w:r w:rsidR="00A86981">
          <w:rPr>
            <w:rFonts w:ascii="Calibri" w:hAnsi="Calibri"/>
            <w:noProof/>
          </w:rPr>
          <w:t>2</w:t>
        </w:r>
        <w:r w:rsidRPr="004528D8">
          <w:rPr>
            <w:rFonts w:ascii="Calibri" w:hAnsi="Calibri"/>
            <w:noProof/>
          </w:rPr>
          <w:fldChar w:fldCharType="end"/>
        </w:r>
      </w:p>
    </w:sdtContent>
  </w:sdt>
  <w:p w14:paraId="02F1111F" w14:textId="77777777" w:rsidR="00A27FBA" w:rsidRDefault="00A27F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1749096"/>
      <w:docPartObj>
        <w:docPartGallery w:val="Page Numbers (Bottom of Page)"/>
        <w:docPartUnique/>
      </w:docPartObj>
    </w:sdtPr>
    <w:sdtEndPr>
      <w:rPr>
        <w:rFonts w:asciiTheme="minorHAnsi" w:hAnsiTheme="minorHAnsi"/>
        <w:noProof/>
      </w:rPr>
    </w:sdtEndPr>
    <w:sdtContent>
      <w:p w14:paraId="7CC23C7F" w14:textId="77777777" w:rsidR="00A27FBA" w:rsidRPr="00684CD8" w:rsidRDefault="00A27FBA">
        <w:pPr>
          <w:pStyle w:val="Footer"/>
          <w:jc w:val="center"/>
          <w:rPr>
            <w:rFonts w:asciiTheme="minorHAnsi" w:hAnsiTheme="minorHAnsi"/>
          </w:rPr>
        </w:pPr>
        <w:r w:rsidRPr="00684CD8">
          <w:rPr>
            <w:rFonts w:asciiTheme="minorHAnsi" w:hAnsiTheme="minorHAnsi"/>
          </w:rPr>
          <w:fldChar w:fldCharType="begin"/>
        </w:r>
        <w:r w:rsidRPr="00684CD8">
          <w:rPr>
            <w:rFonts w:asciiTheme="minorHAnsi" w:hAnsiTheme="minorHAnsi"/>
          </w:rPr>
          <w:instrText xml:space="preserve"> PAGE   \* MERGEFORMAT </w:instrText>
        </w:r>
        <w:r w:rsidRPr="00684CD8">
          <w:rPr>
            <w:rFonts w:asciiTheme="minorHAnsi" w:hAnsiTheme="minorHAnsi"/>
          </w:rPr>
          <w:fldChar w:fldCharType="separate"/>
        </w:r>
        <w:r w:rsidR="00804AC2">
          <w:rPr>
            <w:rFonts w:asciiTheme="minorHAnsi" w:hAnsiTheme="minorHAnsi"/>
            <w:noProof/>
          </w:rPr>
          <w:t>1</w:t>
        </w:r>
        <w:r w:rsidRPr="00684CD8">
          <w:rPr>
            <w:rFonts w:asciiTheme="minorHAnsi" w:hAnsiTheme="minorHAnsi"/>
            <w:noProof/>
          </w:rPr>
          <w:fldChar w:fldCharType="end"/>
        </w:r>
      </w:p>
    </w:sdtContent>
  </w:sdt>
  <w:p w14:paraId="4297BDB6" w14:textId="77777777" w:rsidR="00892B3C" w:rsidRDefault="00892B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10A9F" w14:textId="77777777" w:rsidR="00431FBC" w:rsidRDefault="00431FBC" w:rsidP="00211B31">
      <w:r>
        <w:separator/>
      </w:r>
    </w:p>
  </w:footnote>
  <w:footnote w:type="continuationSeparator" w:id="0">
    <w:p w14:paraId="1E05BDCF" w14:textId="77777777" w:rsidR="00431FBC" w:rsidRDefault="00431FBC" w:rsidP="00211B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4E908" w14:textId="77777777" w:rsidR="00684CD8" w:rsidRDefault="00684C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0063" w14:textId="77777777" w:rsidR="00211B31" w:rsidRDefault="00211B31" w:rsidP="00913B51">
    <w:pPr>
      <w:pStyle w:val="Header"/>
      <w:ind w:left="-70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7C955" w14:textId="77777777" w:rsidR="00763174" w:rsidRDefault="00763174" w:rsidP="007F31E6">
    <w:pPr>
      <w:pStyle w:val="Header"/>
      <w:ind w:left="-709"/>
    </w:pPr>
    <w:r w:rsidRPr="00EB2DAB">
      <w:rPr>
        <w:noProof/>
        <w:lang w:val="en-IE" w:eastAsia="en-IE"/>
      </w:rPr>
      <w:drawing>
        <wp:inline distT="0" distB="0" distL="0" distR="0" wp14:anchorId="62FD25F4" wp14:editId="24A5E97E">
          <wp:extent cx="2527290" cy="667657"/>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D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54908" cy="67495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FF8"/>
    <w:multiLevelType w:val="hybridMultilevel"/>
    <w:tmpl w:val="BDB0BF36"/>
    <w:lvl w:ilvl="0" w:tplc="64F0E130">
      <w:start w:val="1"/>
      <w:numFmt w:val="lowerRoman"/>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1" w15:restartNumberingAfterBreak="0">
    <w:nsid w:val="17C50DDF"/>
    <w:multiLevelType w:val="hybridMultilevel"/>
    <w:tmpl w:val="87FC2FFC"/>
    <w:lvl w:ilvl="0" w:tplc="A8E0224A">
      <w:start w:val="1"/>
      <w:numFmt w:val="decimal"/>
      <w:lvlText w:val="D.%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2" w15:restartNumberingAfterBreak="0">
    <w:nsid w:val="1B0F3898"/>
    <w:multiLevelType w:val="hybridMultilevel"/>
    <w:tmpl w:val="AC3888B2"/>
    <w:lvl w:ilvl="0" w:tplc="9BCA15F6">
      <w:start w:val="1"/>
      <w:numFmt w:val="decimal"/>
      <w:lvlText w:val="B.%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3" w15:restartNumberingAfterBreak="0">
    <w:nsid w:val="1D6F5E1E"/>
    <w:multiLevelType w:val="hybridMultilevel"/>
    <w:tmpl w:val="EE5E4AAA"/>
    <w:lvl w:ilvl="0" w:tplc="7D2A5A58">
      <w:start w:val="1"/>
      <w:numFmt w:val="decimal"/>
      <w:lvlText w:val="C.%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4" w15:restartNumberingAfterBreak="0">
    <w:nsid w:val="43235514"/>
    <w:multiLevelType w:val="hybridMultilevel"/>
    <w:tmpl w:val="457E615E"/>
    <w:lvl w:ilvl="0" w:tplc="64F0E130">
      <w:start w:val="1"/>
      <w:numFmt w:val="lowerRoman"/>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5" w15:restartNumberingAfterBreak="0">
    <w:nsid w:val="5B261269"/>
    <w:multiLevelType w:val="hybridMultilevel"/>
    <w:tmpl w:val="013A669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5FCF4A1F"/>
    <w:multiLevelType w:val="hybridMultilevel"/>
    <w:tmpl w:val="65E430BA"/>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num w:numId="1" w16cid:durableId="815875314">
    <w:abstractNumId w:val="6"/>
  </w:num>
  <w:num w:numId="2" w16cid:durableId="17875771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62084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21837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44059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196147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57302867">
    <w:abstractNumId w:val="6"/>
  </w:num>
  <w:num w:numId="8" w16cid:durableId="1241479701">
    <w:abstractNumId w:val="0"/>
  </w:num>
  <w:num w:numId="9" w16cid:durableId="18229598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B31"/>
    <w:rsid w:val="00012D22"/>
    <w:rsid w:val="00035C84"/>
    <w:rsid w:val="00041E85"/>
    <w:rsid w:val="00134BD0"/>
    <w:rsid w:val="00211B31"/>
    <w:rsid w:val="002B5862"/>
    <w:rsid w:val="002D232D"/>
    <w:rsid w:val="002E399A"/>
    <w:rsid w:val="003F0DD5"/>
    <w:rsid w:val="00401E79"/>
    <w:rsid w:val="00431FBC"/>
    <w:rsid w:val="004528D8"/>
    <w:rsid w:val="00493823"/>
    <w:rsid w:val="0049652D"/>
    <w:rsid w:val="00510EC5"/>
    <w:rsid w:val="005303D4"/>
    <w:rsid w:val="00537BB8"/>
    <w:rsid w:val="0059743E"/>
    <w:rsid w:val="005F4485"/>
    <w:rsid w:val="00603D8A"/>
    <w:rsid w:val="006560F4"/>
    <w:rsid w:val="00684CD8"/>
    <w:rsid w:val="00687D13"/>
    <w:rsid w:val="00696D5D"/>
    <w:rsid w:val="006D7335"/>
    <w:rsid w:val="006E273E"/>
    <w:rsid w:val="00763174"/>
    <w:rsid w:val="007A6564"/>
    <w:rsid w:val="007F31E6"/>
    <w:rsid w:val="00804AC2"/>
    <w:rsid w:val="008228E8"/>
    <w:rsid w:val="00847BCE"/>
    <w:rsid w:val="00892B3C"/>
    <w:rsid w:val="008F137D"/>
    <w:rsid w:val="00913B51"/>
    <w:rsid w:val="009974BD"/>
    <w:rsid w:val="009D5172"/>
    <w:rsid w:val="009F1A0E"/>
    <w:rsid w:val="00A27FBA"/>
    <w:rsid w:val="00A86981"/>
    <w:rsid w:val="00AC1F43"/>
    <w:rsid w:val="00B057C5"/>
    <w:rsid w:val="00B13184"/>
    <w:rsid w:val="00B2721A"/>
    <w:rsid w:val="00B41678"/>
    <w:rsid w:val="00B64610"/>
    <w:rsid w:val="00C67C2B"/>
    <w:rsid w:val="00CE53D1"/>
    <w:rsid w:val="00CF7D7E"/>
    <w:rsid w:val="00D46724"/>
    <w:rsid w:val="00E51058"/>
    <w:rsid w:val="00E7460D"/>
    <w:rsid w:val="00E94E45"/>
    <w:rsid w:val="00EC4C8C"/>
    <w:rsid w:val="00EE1748"/>
    <w:rsid w:val="00F1260F"/>
    <w:rsid w:val="00F74AAF"/>
    <w:rsid w:val="00FD565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C0901"/>
  <w15:docId w15:val="{3AFDB061-3FAA-054E-931C-1A8458A5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748"/>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1B31"/>
    <w:pPr>
      <w:tabs>
        <w:tab w:val="center" w:pos="4513"/>
        <w:tab w:val="right" w:pos="9026"/>
      </w:tabs>
    </w:pPr>
  </w:style>
  <w:style w:type="character" w:customStyle="1" w:styleId="HeaderChar">
    <w:name w:val="Header Char"/>
    <w:basedOn w:val="DefaultParagraphFont"/>
    <w:link w:val="Header"/>
    <w:uiPriority w:val="99"/>
    <w:rsid w:val="00211B31"/>
  </w:style>
  <w:style w:type="paragraph" w:styleId="Footer">
    <w:name w:val="footer"/>
    <w:basedOn w:val="Normal"/>
    <w:link w:val="FooterChar"/>
    <w:uiPriority w:val="99"/>
    <w:unhideWhenUsed/>
    <w:rsid w:val="00211B31"/>
    <w:pPr>
      <w:tabs>
        <w:tab w:val="center" w:pos="4513"/>
        <w:tab w:val="right" w:pos="9026"/>
      </w:tabs>
    </w:pPr>
  </w:style>
  <w:style w:type="character" w:customStyle="1" w:styleId="FooterChar">
    <w:name w:val="Footer Char"/>
    <w:basedOn w:val="DefaultParagraphFont"/>
    <w:link w:val="Footer"/>
    <w:uiPriority w:val="99"/>
    <w:rsid w:val="00211B31"/>
  </w:style>
  <w:style w:type="paragraph" w:styleId="BalloonText">
    <w:name w:val="Balloon Text"/>
    <w:basedOn w:val="Normal"/>
    <w:link w:val="BalloonTextChar"/>
    <w:uiPriority w:val="99"/>
    <w:semiHidden/>
    <w:unhideWhenUsed/>
    <w:rsid w:val="00211B31"/>
    <w:rPr>
      <w:rFonts w:ascii="Tahoma" w:hAnsi="Tahoma" w:cs="Tahoma"/>
      <w:sz w:val="16"/>
      <w:szCs w:val="16"/>
    </w:rPr>
  </w:style>
  <w:style w:type="character" w:customStyle="1" w:styleId="BalloonTextChar">
    <w:name w:val="Balloon Text Char"/>
    <w:basedOn w:val="DefaultParagraphFont"/>
    <w:link w:val="BalloonText"/>
    <w:uiPriority w:val="99"/>
    <w:semiHidden/>
    <w:rsid w:val="00211B31"/>
    <w:rPr>
      <w:rFonts w:ascii="Tahoma" w:hAnsi="Tahoma" w:cs="Tahoma"/>
      <w:sz w:val="16"/>
      <w:szCs w:val="16"/>
    </w:rPr>
  </w:style>
  <w:style w:type="character" w:styleId="Hyperlink">
    <w:name w:val="Hyperlink"/>
    <w:basedOn w:val="DefaultParagraphFont"/>
    <w:semiHidden/>
    <w:unhideWhenUsed/>
    <w:rsid w:val="00EE1748"/>
    <w:rPr>
      <w:color w:val="0000FF"/>
      <w:u w:val="single"/>
    </w:rPr>
  </w:style>
  <w:style w:type="paragraph" w:styleId="ListParagraph">
    <w:name w:val="List Paragraph"/>
    <w:basedOn w:val="Normal"/>
    <w:uiPriority w:val="34"/>
    <w:qFormat/>
    <w:rsid w:val="00EE1748"/>
    <w:pPr>
      <w:ind w:left="720"/>
      <w:contextualSpacing/>
    </w:pPr>
  </w:style>
  <w:style w:type="character" w:styleId="CommentReference">
    <w:name w:val="annotation reference"/>
    <w:basedOn w:val="DefaultParagraphFont"/>
    <w:uiPriority w:val="99"/>
    <w:semiHidden/>
    <w:unhideWhenUsed/>
    <w:rsid w:val="007A6564"/>
    <w:rPr>
      <w:sz w:val="16"/>
      <w:szCs w:val="16"/>
    </w:rPr>
  </w:style>
  <w:style w:type="paragraph" w:styleId="CommentText">
    <w:name w:val="annotation text"/>
    <w:basedOn w:val="Normal"/>
    <w:link w:val="CommentTextChar"/>
    <w:uiPriority w:val="99"/>
    <w:semiHidden/>
    <w:unhideWhenUsed/>
    <w:rsid w:val="007A6564"/>
    <w:rPr>
      <w:sz w:val="20"/>
      <w:szCs w:val="20"/>
    </w:rPr>
  </w:style>
  <w:style w:type="character" w:customStyle="1" w:styleId="CommentTextChar">
    <w:name w:val="Comment Text Char"/>
    <w:basedOn w:val="DefaultParagraphFont"/>
    <w:link w:val="CommentText"/>
    <w:uiPriority w:val="99"/>
    <w:semiHidden/>
    <w:rsid w:val="007A6564"/>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7A6564"/>
    <w:rPr>
      <w:b/>
      <w:bCs/>
    </w:rPr>
  </w:style>
  <w:style w:type="character" w:customStyle="1" w:styleId="CommentSubjectChar">
    <w:name w:val="Comment Subject Char"/>
    <w:basedOn w:val="CommentTextChar"/>
    <w:link w:val="CommentSubject"/>
    <w:uiPriority w:val="99"/>
    <w:semiHidden/>
    <w:rsid w:val="007A6564"/>
    <w:rPr>
      <w:rFonts w:ascii="Times New Roman" w:eastAsia="Times New Roman"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48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254</Words>
  <Characters>1453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TCD</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Matthew Heaney</cp:lastModifiedBy>
  <cp:revision>5</cp:revision>
  <cp:lastPrinted>2015-04-01T08:39:00Z</cp:lastPrinted>
  <dcterms:created xsi:type="dcterms:W3CDTF">2025-07-09T09:31:00Z</dcterms:created>
  <dcterms:modified xsi:type="dcterms:W3CDTF">2026-03-11T19:14:00Z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f603d174-ba6f-4f52-ac13-ef7d0d832ee2</vt:lpwstr>
  </property>
</Properties>
</file>